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AF4" w:rsidRPr="009D4418" w:rsidRDefault="00E75AF4" w:rsidP="00E75AF4">
      <w:pPr>
        <w:bidi/>
        <w:rPr>
          <w:rFonts w:cs="Arabic Transparent"/>
          <w:sz w:val="28"/>
          <w:szCs w:val="28"/>
          <w:lang w:bidi="ar-DZ"/>
        </w:rPr>
      </w:pPr>
    </w:p>
    <w:p w:rsidR="00E75AF4" w:rsidRPr="009D4418" w:rsidRDefault="00E75AF4" w:rsidP="00E75AF4">
      <w:pPr>
        <w:bidi/>
        <w:rPr>
          <w:rFonts w:cs="Arabic Transparent"/>
          <w:sz w:val="28"/>
          <w:szCs w:val="28"/>
          <w:lang w:bidi="ar-DZ"/>
        </w:rPr>
      </w:pPr>
    </w:p>
    <w:p w:rsidR="00E75AF4" w:rsidRPr="009D4418" w:rsidRDefault="00E75AF4" w:rsidP="00E75AF4">
      <w:pPr>
        <w:bidi/>
        <w:rPr>
          <w:rFonts w:cs="Arabic Transparent"/>
          <w:sz w:val="28"/>
          <w:szCs w:val="28"/>
          <w:lang w:bidi="ar-DZ"/>
        </w:rPr>
      </w:pPr>
    </w:p>
    <w:p w:rsidR="00E75AF4" w:rsidRPr="009D4418" w:rsidRDefault="00E75AF4" w:rsidP="00E75AF4">
      <w:pPr>
        <w:bidi/>
        <w:rPr>
          <w:rFonts w:cs="Arabic Transparent"/>
          <w:sz w:val="28"/>
          <w:szCs w:val="28"/>
          <w:rtl/>
          <w:lang w:bidi="ar-DZ"/>
        </w:rPr>
      </w:pPr>
    </w:p>
    <w:p w:rsidR="00E75AF4" w:rsidRPr="009D4418" w:rsidRDefault="00E75AF4" w:rsidP="00E75AF4">
      <w:pPr>
        <w:bidi/>
        <w:spacing w:line="720" w:lineRule="auto"/>
        <w:jc w:val="center"/>
        <w:rPr>
          <w:rFonts w:cs="Arabic Transparent"/>
          <w:sz w:val="44"/>
          <w:szCs w:val="44"/>
          <w:rtl/>
          <w:lang w:bidi="ar-DZ"/>
        </w:rPr>
      </w:pPr>
      <w:r w:rsidRPr="009D4418">
        <w:rPr>
          <w:rFonts w:cs="Arabic Transparent" w:hint="cs"/>
          <w:sz w:val="44"/>
          <w:szCs w:val="44"/>
          <w:u w:val="single"/>
          <w:rtl/>
          <w:lang w:bidi="ar-DZ"/>
        </w:rPr>
        <w:t>الفصـل الثاني</w:t>
      </w:r>
      <w:r w:rsidRPr="009D4418">
        <w:rPr>
          <w:rFonts w:cs="Arabic Transparent" w:hint="cs"/>
          <w:sz w:val="44"/>
          <w:szCs w:val="44"/>
          <w:rtl/>
          <w:lang w:bidi="ar-DZ"/>
        </w:rPr>
        <w:t>:</w:t>
      </w:r>
    </w:p>
    <w:p w:rsidR="00E75AF4" w:rsidRPr="009D4418" w:rsidRDefault="00E75AF4" w:rsidP="00E75AF4">
      <w:pPr>
        <w:bidi/>
        <w:spacing w:line="360" w:lineRule="auto"/>
        <w:jc w:val="center"/>
        <w:rPr>
          <w:rFonts w:cs="Arabic Transparent"/>
          <w:sz w:val="44"/>
          <w:szCs w:val="44"/>
          <w:lang w:bidi="ar-DZ"/>
        </w:rPr>
      </w:pPr>
      <w:r w:rsidRPr="009D4418">
        <w:rPr>
          <w:rFonts w:cs="Arabic Transparent" w:hint="cs"/>
          <w:sz w:val="44"/>
          <w:szCs w:val="44"/>
          <w:rtl/>
          <w:lang w:bidi="ar-DZ"/>
        </w:rPr>
        <w:t>مدخـل إلى الميـزة التنافسيـة</w:t>
      </w:r>
    </w:p>
    <w:p w:rsidR="00E75AF4" w:rsidRPr="009D4418" w:rsidRDefault="00E75AF4" w:rsidP="00E75AF4">
      <w:pPr>
        <w:bidi/>
        <w:spacing w:line="360" w:lineRule="auto"/>
        <w:jc w:val="both"/>
        <w:rPr>
          <w:rFonts w:cs="Arabic Transparent"/>
          <w:sz w:val="28"/>
          <w:szCs w:val="28"/>
          <w:lang w:bidi="ar-DZ"/>
        </w:rPr>
      </w:pPr>
    </w:p>
    <w:p w:rsidR="00E75AF4" w:rsidRPr="009D4418" w:rsidRDefault="00E75AF4" w:rsidP="00E75AF4">
      <w:pPr>
        <w:bidi/>
        <w:spacing w:line="360" w:lineRule="auto"/>
        <w:jc w:val="both"/>
        <w:rPr>
          <w:rFonts w:cs="Arabic Transparent"/>
          <w:sz w:val="28"/>
          <w:szCs w:val="28"/>
          <w:lang w:bidi="ar-DZ"/>
        </w:rPr>
      </w:pPr>
    </w:p>
    <w:p w:rsidR="00E75AF4" w:rsidRPr="009D4418" w:rsidRDefault="00E75AF4" w:rsidP="00E75AF4">
      <w:pPr>
        <w:bidi/>
        <w:spacing w:line="360" w:lineRule="auto"/>
        <w:jc w:val="both"/>
        <w:rPr>
          <w:rFonts w:cs="Arabic Transparent"/>
          <w:sz w:val="28"/>
          <w:szCs w:val="28"/>
          <w:lang w:bidi="ar-DZ"/>
        </w:rPr>
      </w:pPr>
    </w:p>
    <w:p w:rsidR="00E75AF4" w:rsidRPr="009D4418" w:rsidRDefault="00E75AF4" w:rsidP="00E75AF4">
      <w:pPr>
        <w:bidi/>
        <w:spacing w:line="360" w:lineRule="auto"/>
        <w:jc w:val="both"/>
        <w:rPr>
          <w:rFonts w:cs="Arabic Transparent"/>
          <w:sz w:val="28"/>
          <w:szCs w:val="28"/>
          <w:lang w:bidi="ar-DZ"/>
        </w:rPr>
      </w:pPr>
    </w:p>
    <w:p w:rsidR="00E75AF4" w:rsidRPr="009D4418" w:rsidRDefault="00E75AF4" w:rsidP="00E75AF4">
      <w:pPr>
        <w:bidi/>
        <w:spacing w:line="360" w:lineRule="auto"/>
        <w:jc w:val="both"/>
        <w:rPr>
          <w:rFonts w:cs="Arabic Transparent"/>
          <w:sz w:val="28"/>
          <w:szCs w:val="28"/>
          <w:lang w:bidi="ar-DZ"/>
        </w:rPr>
      </w:pPr>
    </w:p>
    <w:p w:rsidR="00E75AF4" w:rsidRPr="009D4418" w:rsidRDefault="00E75AF4" w:rsidP="00E75AF4">
      <w:pPr>
        <w:bidi/>
        <w:spacing w:line="360" w:lineRule="auto"/>
        <w:jc w:val="both"/>
        <w:rPr>
          <w:rFonts w:cs="Arabic Transparent"/>
          <w:sz w:val="28"/>
          <w:szCs w:val="28"/>
          <w:lang w:bidi="ar-DZ"/>
        </w:rPr>
      </w:pPr>
    </w:p>
    <w:p w:rsidR="00E75AF4" w:rsidRPr="009D4418" w:rsidRDefault="00E75AF4" w:rsidP="00E75AF4">
      <w:pPr>
        <w:bidi/>
        <w:spacing w:line="360" w:lineRule="auto"/>
        <w:jc w:val="both"/>
        <w:rPr>
          <w:rFonts w:cs="Arabic Transparent"/>
          <w:sz w:val="28"/>
          <w:szCs w:val="28"/>
          <w:lang w:bidi="ar-DZ"/>
        </w:rPr>
      </w:pPr>
    </w:p>
    <w:p w:rsidR="00E75AF4" w:rsidRPr="009D4418" w:rsidRDefault="00E75AF4" w:rsidP="00E75AF4">
      <w:pPr>
        <w:bidi/>
        <w:spacing w:line="360" w:lineRule="auto"/>
        <w:jc w:val="both"/>
        <w:rPr>
          <w:rFonts w:cs="Arabic Transparent"/>
          <w:sz w:val="28"/>
          <w:szCs w:val="28"/>
          <w:lang w:bidi="ar-DZ"/>
        </w:rPr>
      </w:pPr>
    </w:p>
    <w:p w:rsidR="00E75AF4" w:rsidRPr="009D4418" w:rsidRDefault="00E75AF4" w:rsidP="00E75AF4">
      <w:pPr>
        <w:bidi/>
        <w:spacing w:line="360" w:lineRule="auto"/>
        <w:jc w:val="both"/>
        <w:rPr>
          <w:rFonts w:cs="Arabic Transparent"/>
          <w:sz w:val="28"/>
          <w:szCs w:val="28"/>
          <w:lang w:bidi="ar-DZ"/>
        </w:rPr>
      </w:pPr>
    </w:p>
    <w:p w:rsidR="00E75AF4" w:rsidRPr="009D4418" w:rsidRDefault="00E75AF4" w:rsidP="00E75AF4">
      <w:pPr>
        <w:bidi/>
        <w:spacing w:line="360" w:lineRule="auto"/>
        <w:jc w:val="both"/>
        <w:rPr>
          <w:rFonts w:cs="Arabic Transparent"/>
          <w:sz w:val="28"/>
          <w:szCs w:val="28"/>
          <w:lang w:bidi="ar-DZ"/>
        </w:rPr>
      </w:pPr>
    </w:p>
    <w:p w:rsidR="00E75AF4" w:rsidRDefault="00E75AF4" w:rsidP="00E75AF4">
      <w:pPr>
        <w:bidi/>
        <w:spacing w:line="360" w:lineRule="auto"/>
        <w:jc w:val="both"/>
        <w:rPr>
          <w:rFonts w:cs="Arabic Transparent"/>
          <w:sz w:val="28"/>
          <w:szCs w:val="28"/>
          <w:lang w:bidi="ar-DZ"/>
        </w:rPr>
      </w:pPr>
    </w:p>
    <w:p w:rsidR="009D4418" w:rsidRDefault="009D4418" w:rsidP="009D4418">
      <w:pPr>
        <w:bidi/>
        <w:spacing w:line="360" w:lineRule="auto"/>
        <w:jc w:val="both"/>
        <w:rPr>
          <w:rFonts w:cs="Arabic Transparent"/>
          <w:sz w:val="28"/>
          <w:szCs w:val="28"/>
          <w:lang w:bidi="ar-DZ"/>
        </w:rPr>
      </w:pPr>
    </w:p>
    <w:p w:rsidR="009D4418" w:rsidRPr="009D4418" w:rsidRDefault="009D4418" w:rsidP="009D4418">
      <w:pPr>
        <w:bidi/>
        <w:spacing w:line="360" w:lineRule="auto"/>
        <w:jc w:val="both"/>
        <w:rPr>
          <w:rFonts w:cs="Arabic Transparent"/>
          <w:sz w:val="28"/>
          <w:szCs w:val="28"/>
          <w:lang w:bidi="ar-DZ"/>
        </w:rPr>
      </w:pPr>
    </w:p>
    <w:p w:rsidR="00E75AF4" w:rsidRPr="009D4418" w:rsidRDefault="00426C5C" w:rsidP="00E75AF4">
      <w:pPr>
        <w:bidi/>
        <w:spacing w:line="360" w:lineRule="auto"/>
        <w:jc w:val="both"/>
        <w:rPr>
          <w:rFonts w:cs="Arabic Transparent"/>
          <w:sz w:val="28"/>
          <w:szCs w:val="28"/>
          <w:rtl/>
          <w:lang w:bidi="ar-DZ"/>
        </w:rPr>
      </w:pPr>
      <w:r w:rsidRPr="009D4418">
        <w:rPr>
          <w:rFonts w:cs="Arabic Transparent" w:hint="cs"/>
          <w:b/>
          <w:bCs/>
          <w:sz w:val="28"/>
          <w:szCs w:val="28"/>
          <w:rtl/>
          <w:lang w:bidi="ar-DZ"/>
        </w:rPr>
        <w:lastRenderedPageBreak/>
        <w:t>تمهيد</w:t>
      </w:r>
      <w:r w:rsidR="00E75AF4" w:rsidRPr="009D4418">
        <w:rPr>
          <w:rFonts w:cs="Arabic Transparent" w:hint="cs"/>
          <w:sz w:val="28"/>
          <w:szCs w:val="28"/>
          <w:rtl/>
          <w:lang w:bidi="ar-DZ"/>
        </w:rPr>
        <w:t>:</w:t>
      </w:r>
    </w:p>
    <w:p w:rsidR="00E75AF4" w:rsidRPr="009D4418" w:rsidRDefault="00E75AF4" w:rsidP="00E75AF4">
      <w:pPr>
        <w:bidi/>
        <w:spacing w:line="360" w:lineRule="auto"/>
        <w:jc w:val="both"/>
        <w:rPr>
          <w:rFonts w:cs="Arabic Transparent"/>
          <w:sz w:val="28"/>
          <w:szCs w:val="28"/>
          <w:rtl/>
          <w:lang w:bidi="ar-DZ"/>
        </w:rPr>
      </w:pPr>
    </w:p>
    <w:p w:rsidR="00E75AF4" w:rsidRPr="009D4418" w:rsidRDefault="00426C5C" w:rsidP="00E75AF4">
      <w:pPr>
        <w:bidi/>
        <w:spacing w:line="360" w:lineRule="auto"/>
        <w:jc w:val="both"/>
        <w:rPr>
          <w:rFonts w:cs="Arabic Transparent"/>
          <w:sz w:val="28"/>
          <w:szCs w:val="28"/>
          <w:rtl/>
          <w:lang w:bidi="ar-DZ"/>
        </w:rPr>
      </w:pPr>
      <w:r w:rsidRPr="009D4418">
        <w:rPr>
          <w:rFonts w:cs="Arabic Transparent" w:hint="cs"/>
          <w:sz w:val="28"/>
          <w:szCs w:val="28"/>
          <w:rtl/>
          <w:lang w:bidi="ar-DZ"/>
        </w:rPr>
        <w:t xml:space="preserve">       تلزم</w:t>
      </w:r>
      <w:r w:rsidR="00E75AF4" w:rsidRPr="009D4418">
        <w:rPr>
          <w:rFonts w:cs="Arabic Transparent" w:hint="cs"/>
          <w:sz w:val="28"/>
          <w:szCs w:val="28"/>
          <w:rtl/>
          <w:lang w:bidi="ar-DZ"/>
        </w:rPr>
        <w:t xml:space="preserve"> المنافسة الحادة في عالم الأعمال اليوم على المؤسسات، إعارة أهمية كبيرة للميزة التنافسية التي تعتمدها وضرورة تحديثها أو إضافة مزايا جديدة، وبإعتبار أن للمستهلك دور جوهري في نجاح المؤسسة فلابد على هذه الأخيرة أن تأخذه بعين الإعتبار في بناء ميزتها، وعلى هذا الأساس كان من اللازم معرفة أثر هذه الميزة على مختلف مراحل القرار الشرائي.</w:t>
      </w:r>
    </w:p>
    <w:p w:rsidR="00E75AF4" w:rsidRPr="009D4418" w:rsidRDefault="00E75AF4" w:rsidP="00E75AF4">
      <w:pPr>
        <w:bidi/>
        <w:spacing w:line="360" w:lineRule="auto"/>
        <w:jc w:val="both"/>
        <w:rPr>
          <w:rFonts w:cs="Arabic Transparent"/>
          <w:sz w:val="28"/>
          <w:szCs w:val="28"/>
          <w:rtl/>
          <w:lang w:bidi="ar-DZ"/>
        </w:rPr>
      </w:pPr>
      <w:r w:rsidRPr="009D4418">
        <w:rPr>
          <w:rFonts w:cs="Arabic Transparent" w:hint="cs"/>
          <w:sz w:val="28"/>
          <w:szCs w:val="28"/>
          <w:rtl/>
          <w:lang w:bidi="ar-DZ"/>
        </w:rPr>
        <w:t>وتتجلى أهمية معرفة هذا الأثر في أنه إذا لم تكن هذه الميزة تلقى رضا المستهلك، فهي تكلفة بالنسبة للمؤسسة، يتوجب حينئذ التخلص من هذه الميزة أو تطويرها.</w:t>
      </w:r>
    </w:p>
    <w:p w:rsidR="00E75AF4" w:rsidRPr="009D4418" w:rsidRDefault="00E75AF4" w:rsidP="00E75AF4">
      <w:pPr>
        <w:bidi/>
        <w:spacing w:line="360" w:lineRule="auto"/>
        <w:jc w:val="both"/>
        <w:rPr>
          <w:rFonts w:cs="Arabic Transparent"/>
          <w:sz w:val="28"/>
          <w:szCs w:val="28"/>
          <w:rtl/>
          <w:lang w:bidi="ar-DZ"/>
        </w:rPr>
      </w:pPr>
      <w:r w:rsidRPr="009D4418">
        <w:rPr>
          <w:rFonts w:cs="Arabic Transparent" w:hint="cs"/>
          <w:sz w:val="28"/>
          <w:szCs w:val="28"/>
          <w:rtl/>
          <w:lang w:bidi="ar-DZ"/>
        </w:rPr>
        <w:t>ونتطرق من خلال هذا الفصل إلى النقاط التالية:</w:t>
      </w:r>
    </w:p>
    <w:p w:rsidR="00E75AF4" w:rsidRPr="009D4418" w:rsidRDefault="00E75AF4" w:rsidP="00E75AF4">
      <w:pPr>
        <w:bidi/>
        <w:spacing w:line="360" w:lineRule="auto"/>
        <w:jc w:val="both"/>
        <w:rPr>
          <w:rFonts w:cs="Arabic Transparent"/>
          <w:sz w:val="28"/>
          <w:szCs w:val="28"/>
          <w:rtl/>
          <w:lang w:bidi="ar-DZ"/>
        </w:rPr>
      </w:pPr>
      <w:r w:rsidRPr="009D4418">
        <w:rPr>
          <w:rFonts w:cs="Arabic Transparent" w:hint="cs"/>
          <w:sz w:val="28"/>
          <w:szCs w:val="28"/>
          <w:rtl/>
          <w:lang w:bidi="ar-DZ"/>
        </w:rPr>
        <w:t>*المفاهيم المتعلقة بالمنافسة والتنافسية.</w:t>
      </w:r>
    </w:p>
    <w:p w:rsidR="00E75AF4" w:rsidRPr="009D4418" w:rsidRDefault="00E75AF4" w:rsidP="00E75AF4">
      <w:pPr>
        <w:bidi/>
        <w:spacing w:line="360" w:lineRule="auto"/>
        <w:jc w:val="both"/>
        <w:rPr>
          <w:rFonts w:cs="Arabic Transparent"/>
          <w:sz w:val="28"/>
          <w:szCs w:val="28"/>
          <w:rtl/>
          <w:lang w:bidi="ar-DZ"/>
        </w:rPr>
      </w:pPr>
      <w:r w:rsidRPr="009D4418">
        <w:rPr>
          <w:rFonts w:cs="Arabic Transparent" w:hint="cs"/>
          <w:sz w:val="28"/>
          <w:szCs w:val="28"/>
          <w:rtl/>
          <w:lang w:bidi="ar-DZ"/>
        </w:rPr>
        <w:t>*مفاهيم حول الميزة التنافسية.</w:t>
      </w:r>
    </w:p>
    <w:p w:rsidR="00E75AF4" w:rsidRPr="009D4418" w:rsidRDefault="00E75AF4" w:rsidP="000927F5">
      <w:pPr>
        <w:bidi/>
        <w:spacing w:line="360" w:lineRule="auto"/>
        <w:jc w:val="both"/>
        <w:rPr>
          <w:rFonts w:cs="Arabic Transparent"/>
          <w:sz w:val="28"/>
          <w:szCs w:val="28"/>
          <w:rtl/>
          <w:lang w:bidi="ar-DZ"/>
        </w:rPr>
      </w:pPr>
      <w:r w:rsidRPr="009D4418">
        <w:rPr>
          <w:rFonts w:cs="Arabic Transparent" w:hint="cs"/>
          <w:sz w:val="28"/>
          <w:szCs w:val="28"/>
          <w:rtl/>
          <w:lang w:bidi="ar-DZ"/>
        </w:rPr>
        <w:t>*</w:t>
      </w:r>
      <w:r w:rsidR="000927F5" w:rsidRPr="009D4418">
        <w:rPr>
          <w:rFonts w:cs="Arabic Transparent" w:hint="cs"/>
          <w:b/>
          <w:bCs/>
          <w:sz w:val="28"/>
          <w:szCs w:val="28"/>
          <w:rtl/>
          <w:lang w:bidi="ar-DZ"/>
        </w:rPr>
        <w:t xml:space="preserve"> </w:t>
      </w:r>
      <w:r w:rsidR="000927F5" w:rsidRPr="009D4418">
        <w:rPr>
          <w:rFonts w:cs="Arabic Transparent" w:hint="cs"/>
          <w:sz w:val="28"/>
          <w:szCs w:val="28"/>
          <w:rtl/>
          <w:lang w:bidi="ar-DZ"/>
        </w:rPr>
        <w:t>الميزة التنافسية والسلوك الشرائي</w:t>
      </w:r>
      <w:r w:rsidRPr="009D4418">
        <w:rPr>
          <w:rFonts w:cs="Arabic Transparent" w:hint="cs"/>
          <w:sz w:val="28"/>
          <w:szCs w:val="28"/>
          <w:rtl/>
          <w:lang w:bidi="ar-DZ"/>
        </w:rPr>
        <w:t>.</w:t>
      </w:r>
    </w:p>
    <w:p w:rsidR="00E75AF4" w:rsidRPr="009D4418" w:rsidRDefault="00E75AF4" w:rsidP="00682941">
      <w:pPr>
        <w:bidi/>
        <w:jc w:val="center"/>
        <w:rPr>
          <w:rFonts w:cs="Arabic Transparent"/>
          <w:b/>
          <w:bCs/>
          <w:sz w:val="28"/>
          <w:szCs w:val="28"/>
          <w:u w:val="single"/>
          <w:lang w:bidi="ar-DZ"/>
        </w:rPr>
      </w:pPr>
    </w:p>
    <w:p w:rsidR="00E75AF4" w:rsidRPr="009D4418" w:rsidRDefault="00E75AF4" w:rsidP="00E75AF4">
      <w:pPr>
        <w:bidi/>
        <w:jc w:val="center"/>
        <w:rPr>
          <w:rFonts w:cs="Arabic Transparent"/>
          <w:b/>
          <w:bCs/>
          <w:sz w:val="28"/>
          <w:szCs w:val="28"/>
          <w:u w:val="single"/>
          <w:lang w:bidi="ar-DZ"/>
        </w:rPr>
      </w:pPr>
    </w:p>
    <w:p w:rsidR="00E75AF4" w:rsidRPr="009D4418" w:rsidRDefault="00E75AF4" w:rsidP="00E75AF4">
      <w:pPr>
        <w:bidi/>
        <w:jc w:val="center"/>
        <w:rPr>
          <w:rFonts w:cs="Arabic Transparent"/>
          <w:b/>
          <w:bCs/>
          <w:sz w:val="28"/>
          <w:szCs w:val="28"/>
          <w:u w:val="single"/>
          <w:lang w:bidi="ar-DZ"/>
        </w:rPr>
      </w:pPr>
    </w:p>
    <w:p w:rsidR="00E75AF4" w:rsidRPr="009D4418" w:rsidRDefault="00E75AF4" w:rsidP="00E75AF4">
      <w:pPr>
        <w:bidi/>
        <w:jc w:val="center"/>
        <w:rPr>
          <w:rFonts w:cs="Arabic Transparent"/>
          <w:b/>
          <w:bCs/>
          <w:sz w:val="28"/>
          <w:szCs w:val="28"/>
          <w:u w:val="single"/>
          <w:lang w:bidi="ar-DZ"/>
        </w:rPr>
      </w:pPr>
    </w:p>
    <w:p w:rsidR="00E75AF4" w:rsidRDefault="00E75AF4" w:rsidP="00E75AF4">
      <w:pPr>
        <w:bidi/>
        <w:jc w:val="center"/>
        <w:rPr>
          <w:rFonts w:cs="Arabic Transparent"/>
          <w:b/>
          <w:bCs/>
          <w:sz w:val="28"/>
          <w:szCs w:val="28"/>
          <w:u w:val="single"/>
          <w:lang w:bidi="ar-DZ"/>
        </w:rPr>
      </w:pPr>
    </w:p>
    <w:p w:rsidR="009D4418" w:rsidRDefault="009D4418" w:rsidP="009D4418">
      <w:pPr>
        <w:bidi/>
        <w:jc w:val="center"/>
        <w:rPr>
          <w:rFonts w:cs="Arabic Transparent"/>
          <w:b/>
          <w:bCs/>
          <w:sz w:val="28"/>
          <w:szCs w:val="28"/>
          <w:u w:val="single"/>
          <w:lang w:bidi="ar-DZ"/>
        </w:rPr>
      </w:pPr>
    </w:p>
    <w:p w:rsidR="009D4418" w:rsidRDefault="009D4418" w:rsidP="009D4418">
      <w:pPr>
        <w:bidi/>
        <w:jc w:val="center"/>
        <w:rPr>
          <w:rFonts w:cs="Arabic Transparent"/>
          <w:b/>
          <w:bCs/>
          <w:sz w:val="28"/>
          <w:szCs w:val="28"/>
          <w:u w:val="single"/>
          <w:lang w:bidi="ar-DZ"/>
        </w:rPr>
      </w:pPr>
    </w:p>
    <w:p w:rsidR="009D4418" w:rsidRDefault="009D4418" w:rsidP="009D4418">
      <w:pPr>
        <w:bidi/>
        <w:jc w:val="center"/>
        <w:rPr>
          <w:rFonts w:cs="Arabic Transparent"/>
          <w:b/>
          <w:bCs/>
          <w:sz w:val="28"/>
          <w:szCs w:val="28"/>
          <w:u w:val="single"/>
          <w:lang w:bidi="ar-DZ"/>
        </w:rPr>
      </w:pPr>
    </w:p>
    <w:p w:rsidR="009D4418" w:rsidRDefault="009D4418" w:rsidP="009D4418">
      <w:pPr>
        <w:bidi/>
        <w:jc w:val="center"/>
        <w:rPr>
          <w:rFonts w:cs="Arabic Transparent"/>
          <w:b/>
          <w:bCs/>
          <w:sz w:val="28"/>
          <w:szCs w:val="28"/>
          <w:u w:val="single"/>
          <w:lang w:bidi="ar-DZ"/>
        </w:rPr>
      </w:pPr>
    </w:p>
    <w:p w:rsidR="009D4418" w:rsidRPr="009D4418" w:rsidRDefault="009D4418" w:rsidP="009D4418">
      <w:pPr>
        <w:bidi/>
        <w:jc w:val="center"/>
        <w:rPr>
          <w:rFonts w:cs="Arabic Transparent"/>
          <w:b/>
          <w:bCs/>
          <w:sz w:val="28"/>
          <w:szCs w:val="28"/>
          <w:u w:val="single"/>
          <w:lang w:bidi="ar-DZ"/>
        </w:rPr>
      </w:pPr>
    </w:p>
    <w:p w:rsidR="00E75AF4" w:rsidRPr="009D4418" w:rsidRDefault="00E75AF4" w:rsidP="00E75AF4">
      <w:pPr>
        <w:bidi/>
        <w:jc w:val="center"/>
        <w:rPr>
          <w:rFonts w:cs="Arabic Transparent"/>
          <w:b/>
          <w:bCs/>
          <w:sz w:val="28"/>
          <w:szCs w:val="28"/>
          <w:u w:val="single"/>
          <w:lang w:bidi="ar-DZ"/>
        </w:rPr>
      </w:pPr>
    </w:p>
    <w:p w:rsidR="0074369B" w:rsidRPr="009D4418" w:rsidRDefault="0074369B" w:rsidP="00E75AF4">
      <w:pPr>
        <w:bidi/>
        <w:jc w:val="center"/>
        <w:rPr>
          <w:rFonts w:cs="Arabic Transparent"/>
          <w:b/>
          <w:bCs/>
          <w:sz w:val="28"/>
          <w:szCs w:val="28"/>
          <w:u w:val="single"/>
          <w:rtl/>
          <w:lang w:bidi="ar-DZ"/>
        </w:rPr>
      </w:pPr>
      <w:r w:rsidRPr="009D4418">
        <w:rPr>
          <w:rFonts w:cs="Arabic Transparent" w:hint="cs"/>
          <w:b/>
          <w:bCs/>
          <w:sz w:val="28"/>
          <w:szCs w:val="28"/>
          <w:u w:val="single"/>
          <w:rtl/>
          <w:lang w:bidi="ar-DZ"/>
        </w:rPr>
        <w:lastRenderedPageBreak/>
        <w:t>المبحث الأول: المنافسة والتنافسية.</w:t>
      </w:r>
    </w:p>
    <w:p w:rsidR="00682941" w:rsidRPr="009D4418" w:rsidRDefault="00682941" w:rsidP="0074369B">
      <w:pPr>
        <w:bidi/>
        <w:rPr>
          <w:b/>
          <w:bCs/>
          <w:sz w:val="28"/>
          <w:szCs w:val="28"/>
          <w:rtl/>
          <w:lang w:bidi="ar-DZ"/>
        </w:rPr>
      </w:pPr>
      <w:r w:rsidRPr="009D4418">
        <w:rPr>
          <w:rFonts w:cs="Arabic Transparent" w:hint="cs"/>
          <w:b/>
          <w:bCs/>
          <w:sz w:val="28"/>
          <w:szCs w:val="28"/>
          <w:u w:val="single"/>
          <w:rtl/>
          <w:lang w:bidi="ar-DZ"/>
        </w:rPr>
        <w:t>المطلب الأول</w:t>
      </w:r>
      <w:r w:rsidRPr="009D4418">
        <w:rPr>
          <w:rFonts w:cs="Arabic Transparent" w:hint="cs"/>
          <w:b/>
          <w:bCs/>
          <w:sz w:val="28"/>
          <w:szCs w:val="28"/>
          <w:rtl/>
          <w:lang w:bidi="ar-DZ"/>
        </w:rPr>
        <w:t>: مفاهيم حول المنافسة والتنافسية.</w:t>
      </w:r>
    </w:p>
    <w:p w:rsidR="00682941" w:rsidRPr="009D4418" w:rsidRDefault="00682941" w:rsidP="00682941">
      <w:pPr>
        <w:bidi/>
        <w:spacing w:line="360" w:lineRule="auto"/>
        <w:jc w:val="both"/>
        <w:rPr>
          <w:rFonts w:cs="Arabic Transparent"/>
          <w:sz w:val="28"/>
          <w:szCs w:val="28"/>
          <w:rtl/>
          <w:lang w:bidi="ar-DZ"/>
        </w:rPr>
      </w:pPr>
    </w:p>
    <w:p w:rsidR="00682941" w:rsidRPr="009D4418" w:rsidRDefault="00FE480A" w:rsidP="00682941">
      <w:pPr>
        <w:bidi/>
        <w:spacing w:line="360" w:lineRule="auto"/>
        <w:jc w:val="both"/>
        <w:rPr>
          <w:rFonts w:cs="Arabic Transparent"/>
          <w:sz w:val="28"/>
          <w:szCs w:val="28"/>
          <w:lang w:bidi="ar-DZ"/>
        </w:rPr>
      </w:pPr>
      <w:r w:rsidRPr="009D4418">
        <w:rPr>
          <w:rFonts w:cs="Arabic Transparent" w:hint="cs"/>
          <w:sz w:val="28"/>
          <w:szCs w:val="28"/>
          <w:rtl/>
          <w:lang w:bidi="ar-DZ"/>
        </w:rPr>
        <w:t xml:space="preserve">       </w:t>
      </w:r>
      <w:r w:rsidR="00682941" w:rsidRPr="009D4418">
        <w:rPr>
          <w:rFonts w:cs="Arabic Transparent" w:hint="cs"/>
          <w:sz w:val="28"/>
          <w:szCs w:val="28"/>
          <w:rtl/>
          <w:lang w:bidi="ar-DZ"/>
        </w:rPr>
        <w:t>نتناول من خلال هذه الفصل بصفة عامة، وفي هذا المبحث بصفة خاصة المفاهيم المتعلقة بالمنافسة والتنافسية على مستوى المؤسسة وليس على مستوى الدول، حيث أدى زيادة عدد المؤسسات اليوم على إختلاف مجال نشاطها إلى زيادة حدة المنافسة، وأصبحت كل مؤسسة تبحث عن الطرق الكفيلة لتقديم الأفضل، بغية ضمان قوة المركز التنافسي لها وبذلك زاد الإهتمام بمفهوم المنافسة، وهذه بعض التعاريف التي تناولت هذا المفهوم:</w:t>
      </w:r>
    </w:p>
    <w:p w:rsidR="00682941" w:rsidRPr="009D4418" w:rsidRDefault="00682941" w:rsidP="00682941">
      <w:pPr>
        <w:bidi/>
        <w:spacing w:line="360" w:lineRule="auto"/>
        <w:jc w:val="both"/>
        <w:rPr>
          <w:sz w:val="28"/>
          <w:szCs w:val="28"/>
          <w:rtl/>
          <w:lang w:bidi="ar-DZ"/>
        </w:rPr>
      </w:pPr>
      <w:r w:rsidRPr="009D4418">
        <w:rPr>
          <w:rFonts w:cs="Arabic Transparent" w:hint="cs"/>
          <w:sz w:val="28"/>
          <w:szCs w:val="28"/>
          <w:rtl/>
          <w:lang w:bidi="ar-DZ"/>
        </w:rPr>
        <w:t>هناك من يعرف المنافسة على أنها</w:t>
      </w:r>
      <w:r w:rsidRPr="009D4418">
        <w:rPr>
          <w:rFonts w:cs="Arabic Transparent"/>
          <w:sz w:val="28"/>
          <w:szCs w:val="28"/>
          <w:rtl/>
          <w:lang w:bidi="ar-DZ"/>
        </w:rPr>
        <w:t xml:space="preserve">:" كل العروض </w:t>
      </w:r>
      <w:r w:rsidRPr="009D4418">
        <w:rPr>
          <w:rFonts w:cs="Arabic Transparent" w:hint="cs"/>
          <w:sz w:val="28"/>
          <w:szCs w:val="28"/>
          <w:rtl/>
          <w:lang w:bidi="ar-DZ"/>
        </w:rPr>
        <w:t>ال</w:t>
      </w:r>
      <w:r w:rsidRPr="009D4418">
        <w:rPr>
          <w:rFonts w:cs="Arabic Transparent"/>
          <w:sz w:val="28"/>
          <w:szCs w:val="28"/>
          <w:rtl/>
          <w:lang w:bidi="ar-DZ"/>
        </w:rPr>
        <w:t>حالي</w:t>
      </w:r>
      <w:r w:rsidRPr="009D4418">
        <w:rPr>
          <w:rFonts w:cs="Arabic Transparent" w:hint="cs"/>
          <w:sz w:val="28"/>
          <w:szCs w:val="28"/>
          <w:rtl/>
          <w:lang w:bidi="ar-DZ"/>
        </w:rPr>
        <w:t xml:space="preserve">ة </w:t>
      </w:r>
      <w:r w:rsidRPr="009D4418">
        <w:rPr>
          <w:rFonts w:cs="Arabic Transparent"/>
          <w:sz w:val="28"/>
          <w:szCs w:val="28"/>
          <w:rtl/>
          <w:lang w:bidi="ar-DZ"/>
        </w:rPr>
        <w:t>أو</w:t>
      </w:r>
      <w:r w:rsidRPr="009D4418">
        <w:rPr>
          <w:rFonts w:cs="Arabic Transparent" w:hint="cs"/>
          <w:sz w:val="28"/>
          <w:szCs w:val="28"/>
          <w:rtl/>
          <w:lang w:bidi="ar-DZ"/>
        </w:rPr>
        <w:t xml:space="preserve"> </w:t>
      </w:r>
      <w:r w:rsidRPr="009D4418">
        <w:rPr>
          <w:rFonts w:cs="Arabic Transparent"/>
          <w:sz w:val="28"/>
          <w:szCs w:val="28"/>
          <w:rtl/>
          <w:lang w:bidi="ar-DZ"/>
        </w:rPr>
        <w:t>المحتملة</w:t>
      </w:r>
      <w:r w:rsidRPr="009D4418">
        <w:rPr>
          <w:rFonts w:cs="Arabic Transparent" w:hint="cs"/>
          <w:sz w:val="28"/>
          <w:szCs w:val="28"/>
          <w:rtl/>
          <w:lang w:bidi="ar-DZ"/>
        </w:rPr>
        <w:t xml:space="preserve"> </w:t>
      </w:r>
      <w:r w:rsidRPr="009D4418">
        <w:rPr>
          <w:rFonts w:cs="Arabic Transparent"/>
          <w:sz w:val="28"/>
          <w:szCs w:val="28"/>
          <w:rtl/>
          <w:lang w:bidi="ar-DZ"/>
        </w:rPr>
        <w:t>التي يمكن للمشتري أخذها بعين الإعتبار"</w:t>
      </w:r>
      <w:r w:rsidRPr="009D4418">
        <w:rPr>
          <w:rStyle w:val="Appelnotedebasdep"/>
          <w:sz w:val="28"/>
          <w:szCs w:val="28"/>
          <w:rtl/>
        </w:rPr>
        <w:footnoteReference w:id="2"/>
      </w:r>
      <w:r w:rsidRPr="009D4418">
        <w:rPr>
          <w:sz w:val="28"/>
          <w:szCs w:val="28"/>
          <w:lang w:bidi="ar-DZ"/>
        </w:rPr>
        <w:t>.</w:t>
      </w:r>
    </w:p>
    <w:p w:rsidR="00682941" w:rsidRPr="009D4418" w:rsidRDefault="00682941" w:rsidP="00682941">
      <w:pPr>
        <w:bidi/>
        <w:spacing w:line="360" w:lineRule="auto"/>
        <w:jc w:val="both"/>
        <w:rPr>
          <w:sz w:val="28"/>
          <w:szCs w:val="28"/>
          <w:rtl/>
          <w:lang w:bidi="ar-DZ"/>
        </w:rPr>
      </w:pPr>
      <w:r w:rsidRPr="009D4418">
        <w:rPr>
          <w:rFonts w:cs="Arabic Transparent" w:hint="cs"/>
          <w:sz w:val="28"/>
          <w:szCs w:val="28"/>
          <w:rtl/>
          <w:lang w:bidi="ar-DZ"/>
        </w:rPr>
        <w:t>وتعرف المنافسة أيضا على أنها:" تعدد المسوقين لكسب العميل بالاعتماد على أساليب مختلفة، الجودة، المواصفات، توقي</w:t>
      </w:r>
      <w:r w:rsidRPr="009D4418">
        <w:rPr>
          <w:rFonts w:cs="Arabic Transparent" w:hint="eastAsia"/>
          <w:sz w:val="28"/>
          <w:szCs w:val="28"/>
          <w:rtl/>
          <w:lang w:bidi="ar-DZ"/>
        </w:rPr>
        <w:t>ت</w:t>
      </w:r>
      <w:r w:rsidRPr="009D4418">
        <w:rPr>
          <w:rFonts w:cs="Arabic Transparent" w:hint="cs"/>
          <w:sz w:val="28"/>
          <w:szCs w:val="28"/>
          <w:rtl/>
          <w:lang w:bidi="ar-DZ"/>
        </w:rPr>
        <w:t xml:space="preserve"> البيع، أسلو</w:t>
      </w:r>
      <w:r w:rsidRPr="009D4418">
        <w:rPr>
          <w:rFonts w:cs="Arabic Transparent" w:hint="eastAsia"/>
          <w:sz w:val="28"/>
          <w:szCs w:val="28"/>
          <w:rtl/>
          <w:lang w:bidi="ar-DZ"/>
        </w:rPr>
        <w:t>ب</w:t>
      </w:r>
      <w:r w:rsidRPr="009D4418">
        <w:rPr>
          <w:rFonts w:cs="Arabic Transparent" w:hint="cs"/>
          <w:sz w:val="28"/>
          <w:szCs w:val="28"/>
          <w:rtl/>
          <w:lang w:bidi="ar-DZ"/>
        </w:rPr>
        <w:t xml:space="preserve"> التوزيع، خدمة ما بعد البيع و كسب الولاء السلعي وغيرها</w:t>
      </w:r>
      <w:r w:rsidRPr="009D4418">
        <w:rPr>
          <w:rFonts w:hint="cs"/>
          <w:sz w:val="28"/>
          <w:szCs w:val="28"/>
          <w:rtl/>
          <w:lang w:bidi="ar-DZ"/>
        </w:rPr>
        <w:t>"</w:t>
      </w:r>
      <w:r w:rsidRPr="009D4418">
        <w:rPr>
          <w:rStyle w:val="Appelnotedebasdep"/>
          <w:sz w:val="28"/>
          <w:szCs w:val="28"/>
          <w:rtl/>
          <w:lang w:bidi="ar-DZ"/>
        </w:rPr>
        <w:footnoteReference w:id="3"/>
      </w:r>
      <w:r w:rsidRPr="009D4418">
        <w:rPr>
          <w:rFonts w:hint="cs"/>
          <w:sz w:val="28"/>
          <w:szCs w:val="28"/>
          <w:rtl/>
          <w:lang w:bidi="ar-DZ"/>
        </w:rPr>
        <w:t>.</w:t>
      </w:r>
    </w:p>
    <w:p w:rsidR="00682941" w:rsidRPr="009D4418" w:rsidRDefault="00682941" w:rsidP="00682941">
      <w:pPr>
        <w:bidi/>
        <w:spacing w:line="360" w:lineRule="auto"/>
        <w:jc w:val="both"/>
        <w:rPr>
          <w:sz w:val="28"/>
          <w:szCs w:val="28"/>
          <w:rtl/>
        </w:rPr>
      </w:pPr>
      <w:r w:rsidRPr="009D4418">
        <w:rPr>
          <w:rFonts w:hint="cs"/>
          <w:sz w:val="28"/>
          <w:szCs w:val="28"/>
          <w:rtl/>
          <w:lang w:bidi="ar-DZ"/>
        </w:rPr>
        <w:t>وهناك من يؤكد أن المنافسة هي:"</w:t>
      </w:r>
      <w:r w:rsidRPr="009D4418">
        <w:rPr>
          <w:sz w:val="28"/>
          <w:szCs w:val="28"/>
          <w:rtl/>
          <w:lang w:bidi="ar-DZ"/>
        </w:rPr>
        <w:t xml:space="preserve"> نظام من العلاقات الإقتصادية الذي ينطوي تحته عدد </w:t>
      </w:r>
      <w:r w:rsidRPr="009D4418">
        <w:rPr>
          <w:rFonts w:hint="cs"/>
          <w:sz w:val="28"/>
          <w:szCs w:val="28"/>
          <w:rtl/>
          <w:lang w:bidi="ar-DZ"/>
        </w:rPr>
        <w:t>كبير م</w:t>
      </w:r>
      <w:r w:rsidRPr="009D4418">
        <w:rPr>
          <w:rFonts w:hint="eastAsia"/>
          <w:sz w:val="28"/>
          <w:szCs w:val="28"/>
          <w:rtl/>
          <w:lang w:bidi="ar-DZ"/>
        </w:rPr>
        <w:t>ن</w:t>
      </w:r>
      <w:r w:rsidRPr="009D4418">
        <w:rPr>
          <w:sz w:val="28"/>
          <w:szCs w:val="28"/>
          <w:rtl/>
          <w:lang w:bidi="ar-DZ"/>
        </w:rPr>
        <w:t xml:space="preserve"> المشترين والبائعين</w:t>
      </w:r>
      <w:r w:rsidRPr="009D4418">
        <w:rPr>
          <w:rFonts w:hint="cs"/>
          <w:sz w:val="28"/>
          <w:szCs w:val="28"/>
          <w:rtl/>
          <w:lang w:bidi="ar-DZ"/>
        </w:rPr>
        <w:t>،</w:t>
      </w:r>
      <w:r w:rsidRPr="009D4418">
        <w:rPr>
          <w:sz w:val="28"/>
          <w:szCs w:val="28"/>
          <w:lang w:bidi="ar-DZ"/>
        </w:rPr>
        <w:t xml:space="preserve"> </w:t>
      </w:r>
      <w:r w:rsidRPr="009D4418">
        <w:rPr>
          <w:sz w:val="28"/>
          <w:szCs w:val="28"/>
          <w:rtl/>
          <w:lang w:bidi="ar-DZ"/>
        </w:rPr>
        <w:t>وكل منهم يتصرف مستقلا</w:t>
      </w:r>
      <w:r w:rsidRPr="009D4418">
        <w:rPr>
          <w:rFonts w:hint="cs"/>
          <w:sz w:val="28"/>
          <w:szCs w:val="28"/>
          <w:rtl/>
          <w:lang w:bidi="ar-DZ"/>
        </w:rPr>
        <w:t xml:space="preserve"> </w:t>
      </w:r>
      <w:r w:rsidRPr="009D4418">
        <w:rPr>
          <w:sz w:val="28"/>
          <w:szCs w:val="28"/>
          <w:rtl/>
          <w:lang w:bidi="ar-DZ"/>
        </w:rPr>
        <w:t>عن الآخر لبلوغ أقصى ربح ممكن</w:t>
      </w:r>
      <w:r w:rsidRPr="009D4418">
        <w:rPr>
          <w:rFonts w:hint="cs"/>
          <w:sz w:val="28"/>
          <w:szCs w:val="28"/>
          <w:rtl/>
          <w:lang w:bidi="ar-DZ"/>
        </w:rPr>
        <w:t>،</w:t>
      </w:r>
      <w:r w:rsidRPr="009D4418">
        <w:rPr>
          <w:sz w:val="28"/>
          <w:szCs w:val="28"/>
          <w:rtl/>
          <w:lang w:bidi="ar-DZ"/>
        </w:rPr>
        <w:t xml:space="preserve"> بحيث تخضع الأسعار في هذا النظام لتفاعل قوى إقتصادية متحررة من أي قيد يفرض عليها متمثلة في قوى العرض</w:t>
      </w:r>
      <w:r w:rsidRPr="009D4418">
        <w:rPr>
          <w:sz w:val="28"/>
          <w:szCs w:val="28"/>
          <w:lang w:bidi="ar-DZ"/>
        </w:rPr>
        <w:t xml:space="preserve"> </w:t>
      </w:r>
      <w:r w:rsidRPr="009D4418">
        <w:rPr>
          <w:sz w:val="28"/>
          <w:szCs w:val="28"/>
          <w:rtl/>
          <w:lang w:bidi="ar-DZ"/>
        </w:rPr>
        <w:t>والطلب</w:t>
      </w:r>
      <w:r w:rsidRPr="009D4418">
        <w:rPr>
          <w:rStyle w:val="Appelnotedebasdep"/>
          <w:sz w:val="28"/>
          <w:szCs w:val="28"/>
          <w:rtl/>
        </w:rPr>
        <w:t xml:space="preserve">" </w:t>
      </w:r>
      <w:r w:rsidRPr="009D4418">
        <w:rPr>
          <w:rStyle w:val="Appelnotedebasdep"/>
          <w:sz w:val="28"/>
          <w:szCs w:val="28"/>
          <w:rtl/>
        </w:rPr>
        <w:footnoteReference w:id="4"/>
      </w:r>
      <w:r w:rsidRPr="009D4418">
        <w:rPr>
          <w:rFonts w:hint="cs"/>
          <w:sz w:val="28"/>
          <w:szCs w:val="28"/>
          <w:rtl/>
        </w:rPr>
        <w:t>.</w:t>
      </w:r>
    </w:p>
    <w:p w:rsidR="00682941" w:rsidRPr="009D4418" w:rsidRDefault="00682941" w:rsidP="00682941">
      <w:pPr>
        <w:bidi/>
        <w:spacing w:line="360" w:lineRule="auto"/>
        <w:jc w:val="both"/>
        <w:rPr>
          <w:sz w:val="28"/>
          <w:szCs w:val="28"/>
          <w:rtl/>
          <w:lang w:bidi="ar-DZ"/>
        </w:rPr>
      </w:pPr>
      <w:r w:rsidRPr="009D4418">
        <w:rPr>
          <w:rFonts w:hint="cs"/>
          <w:sz w:val="28"/>
          <w:szCs w:val="28"/>
          <w:rtl/>
          <w:lang w:bidi="ar-DZ"/>
        </w:rPr>
        <w:t>من خلال هذه التعاريف نلمس أن مفهوم المنافسة يتعلق بالصراع الذي ينتج من المزاحمة التي تتم بين المنافسين في السوق، وفي ظل هذه المعطيات تجد المؤسسة نفسها مجبرة على تقديم الأفضل بهدف زيادة قدرتها التنافسية، ولكن تجدر الإشارة أنه يجب التفريق بين مفهوم المنافسة ومفهوم التنافسية، ومن أجل ذلك نتناول المفاهيم التالية</w:t>
      </w:r>
      <w:r w:rsidRPr="009D4418">
        <w:rPr>
          <w:rFonts w:cs="Arabic Transparent" w:hint="cs"/>
          <w:sz w:val="28"/>
          <w:szCs w:val="28"/>
          <w:rtl/>
          <w:lang w:bidi="ar-DZ"/>
        </w:rPr>
        <w:t>:</w:t>
      </w:r>
    </w:p>
    <w:p w:rsidR="00682941" w:rsidRPr="009D4418" w:rsidRDefault="00682941" w:rsidP="00682941">
      <w:pPr>
        <w:tabs>
          <w:tab w:val="right" w:pos="282"/>
        </w:tabs>
        <w:bidi/>
        <w:spacing w:line="360" w:lineRule="auto"/>
        <w:jc w:val="both"/>
        <w:rPr>
          <w:sz w:val="28"/>
          <w:szCs w:val="28"/>
          <w:rtl/>
          <w:lang w:bidi="ar-DZ"/>
        </w:rPr>
      </w:pPr>
      <w:r w:rsidRPr="009D4418">
        <w:rPr>
          <w:rFonts w:cs="Arabic Transparent"/>
          <w:sz w:val="28"/>
          <w:szCs w:val="28"/>
          <w:rtl/>
          <w:lang w:bidi="ar-DZ"/>
        </w:rPr>
        <w:lastRenderedPageBreak/>
        <w:t xml:space="preserve">يقصد بتنافسية المؤسسة: "الجهود والإجراءات والإبتكارات والضغوط وكافة الفعاليات الإدارية والتسويقية والإنتاجية والإبتكارية والتطويرية التي تمارسها المؤسسة من أجل الحصول على شريحة أكبر ورقعة أكثر </w:t>
      </w:r>
      <w:r w:rsidRPr="009D4418">
        <w:rPr>
          <w:rFonts w:cs="Arabic Transparent" w:hint="cs"/>
          <w:sz w:val="28"/>
          <w:szCs w:val="28"/>
          <w:rtl/>
          <w:lang w:bidi="ar-DZ"/>
        </w:rPr>
        <w:t>اتساعا</w:t>
      </w:r>
      <w:r w:rsidRPr="009D4418">
        <w:rPr>
          <w:rFonts w:cs="Arabic Transparent"/>
          <w:sz w:val="28"/>
          <w:szCs w:val="28"/>
          <w:rtl/>
          <w:lang w:bidi="ar-DZ"/>
        </w:rPr>
        <w:t xml:space="preserve"> في الأسواق التي تهتم بها</w:t>
      </w:r>
      <w:r w:rsidRPr="009D4418">
        <w:rPr>
          <w:sz w:val="28"/>
          <w:szCs w:val="28"/>
          <w:rtl/>
          <w:lang w:bidi="ar-DZ"/>
        </w:rPr>
        <w:t>"</w:t>
      </w:r>
      <w:r w:rsidRPr="009D4418">
        <w:rPr>
          <w:rStyle w:val="Appelnotedebasdep"/>
          <w:sz w:val="28"/>
          <w:szCs w:val="28"/>
          <w:rtl/>
          <w:lang w:bidi="ar-DZ"/>
        </w:rPr>
        <w:footnoteReference w:id="5"/>
      </w:r>
      <w:r w:rsidRPr="009D4418">
        <w:rPr>
          <w:rFonts w:hint="cs"/>
          <w:sz w:val="28"/>
          <w:szCs w:val="28"/>
          <w:rtl/>
          <w:lang w:bidi="ar-DZ"/>
        </w:rPr>
        <w:t>.</w:t>
      </w:r>
    </w:p>
    <w:p w:rsidR="00682941" w:rsidRPr="009D4418" w:rsidRDefault="00682941" w:rsidP="00682941">
      <w:pPr>
        <w:tabs>
          <w:tab w:val="right" w:pos="282"/>
        </w:tabs>
        <w:bidi/>
        <w:spacing w:line="360" w:lineRule="auto"/>
        <w:jc w:val="both"/>
        <w:rPr>
          <w:sz w:val="28"/>
          <w:szCs w:val="28"/>
          <w:vertAlign w:val="subscript"/>
          <w:rtl/>
          <w:lang w:bidi="ar-DZ"/>
        </w:rPr>
      </w:pPr>
      <w:r w:rsidRPr="009D4418">
        <w:rPr>
          <w:rFonts w:cs="Arabic Transparent"/>
          <w:sz w:val="28"/>
          <w:szCs w:val="28"/>
          <w:rtl/>
          <w:lang w:bidi="ar-DZ"/>
        </w:rPr>
        <w:t>ونقول عن المؤسسة أنها تنافسية: " إذا كانت لديها القدرة على تحمل المنافسة عن طريق خلق ميزة تنافسية</w:t>
      </w:r>
      <w:r w:rsidRPr="009D4418">
        <w:rPr>
          <w:sz w:val="28"/>
          <w:szCs w:val="28"/>
          <w:rtl/>
          <w:lang w:bidi="ar-DZ"/>
        </w:rPr>
        <w:t xml:space="preserve"> "</w:t>
      </w:r>
      <w:r w:rsidRPr="009D4418">
        <w:rPr>
          <w:rStyle w:val="Appelnotedebasdep"/>
          <w:sz w:val="28"/>
          <w:szCs w:val="28"/>
          <w:rtl/>
          <w:lang w:bidi="ar-DZ"/>
        </w:rPr>
        <w:footnoteReference w:id="6"/>
      </w:r>
      <w:r w:rsidRPr="009D4418">
        <w:rPr>
          <w:sz w:val="28"/>
          <w:szCs w:val="28"/>
          <w:rtl/>
          <w:lang w:bidi="ar-DZ"/>
        </w:rPr>
        <w:t>.</w:t>
      </w:r>
    </w:p>
    <w:p w:rsidR="00682941" w:rsidRPr="009D4418" w:rsidRDefault="00682941" w:rsidP="00682941">
      <w:pPr>
        <w:tabs>
          <w:tab w:val="right" w:pos="282"/>
        </w:tabs>
        <w:bidi/>
        <w:spacing w:line="360" w:lineRule="auto"/>
        <w:jc w:val="both"/>
        <w:rPr>
          <w:sz w:val="28"/>
          <w:szCs w:val="28"/>
          <w:rtl/>
          <w:lang w:bidi="ar-DZ"/>
        </w:rPr>
      </w:pPr>
      <w:r w:rsidRPr="009D4418">
        <w:rPr>
          <w:rFonts w:hint="cs"/>
          <w:sz w:val="28"/>
          <w:szCs w:val="28"/>
          <w:rtl/>
          <w:lang w:bidi="ar-DZ"/>
        </w:rPr>
        <w:t xml:space="preserve"> </w:t>
      </w:r>
      <w:r w:rsidRPr="009D4418">
        <w:rPr>
          <w:rFonts w:cs="Arabic Transparent"/>
          <w:sz w:val="28"/>
          <w:szCs w:val="28"/>
          <w:rtl/>
          <w:lang w:bidi="ar-DZ"/>
        </w:rPr>
        <w:t>وتعتبر التنافسية أيضا بأنها: " قدرة</w:t>
      </w:r>
      <w:r w:rsidRPr="009D4418">
        <w:rPr>
          <w:rFonts w:cs="Arabic Transparent"/>
          <w:sz w:val="28"/>
          <w:szCs w:val="28"/>
          <w:lang w:bidi="ar-DZ"/>
        </w:rPr>
        <w:t xml:space="preserve"> </w:t>
      </w:r>
      <w:r w:rsidRPr="009D4418">
        <w:rPr>
          <w:rFonts w:cs="Arabic Transparent"/>
          <w:sz w:val="28"/>
          <w:szCs w:val="28"/>
          <w:rtl/>
          <w:lang w:bidi="ar-DZ"/>
        </w:rPr>
        <w:t xml:space="preserve"> المؤسسة على بيع باستمرار ما </w:t>
      </w:r>
      <w:r w:rsidRPr="009D4418">
        <w:rPr>
          <w:rFonts w:cs="Arabic Transparent" w:hint="cs"/>
          <w:sz w:val="28"/>
          <w:szCs w:val="28"/>
          <w:rtl/>
          <w:lang w:bidi="ar-DZ"/>
        </w:rPr>
        <w:t>تنت</w:t>
      </w:r>
      <w:r w:rsidRPr="009D4418">
        <w:rPr>
          <w:rFonts w:cs="Arabic Transparent"/>
          <w:sz w:val="28"/>
          <w:szCs w:val="28"/>
          <w:rtl/>
          <w:lang w:bidi="ar-DZ"/>
        </w:rPr>
        <w:t>ج</w:t>
      </w:r>
      <w:r w:rsidRPr="009D4418">
        <w:rPr>
          <w:rFonts w:cs="Arabic Transparent" w:hint="cs"/>
          <w:sz w:val="28"/>
          <w:szCs w:val="28"/>
          <w:rtl/>
          <w:lang w:bidi="ar-DZ"/>
        </w:rPr>
        <w:t>ه</w:t>
      </w:r>
      <w:r w:rsidRPr="009D4418">
        <w:rPr>
          <w:rFonts w:cs="Arabic Transparent"/>
          <w:sz w:val="28"/>
          <w:szCs w:val="28"/>
          <w:rtl/>
          <w:lang w:bidi="ar-DZ"/>
        </w:rPr>
        <w:t xml:space="preserve"> وبتحقيق أرباح، وتمثل أيضا القدرة على إرضاء الزبائن عن طريق الجودة والخدمات الملحقة بالمنتوج. وهذا ما يدل عموما على التنافسية عن طريق التكاليف، والتنافسية خارج التكاليف "</w:t>
      </w:r>
      <w:r w:rsidRPr="009D4418">
        <w:rPr>
          <w:rStyle w:val="Appelnotedebasdep"/>
          <w:sz w:val="28"/>
          <w:szCs w:val="28"/>
          <w:rtl/>
          <w:lang w:bidi="ar-DZ"/>
        </w:rPr>
        <w:footnoteReference w:id="7"/>
      </w:r>
      <w:r w:rsidRPr="009D4418">
        <w:rPr>
          <w:rFonts w:hint="cs"/>
          <w:sz w:val="28"/>
          <w:szCs w:val="28"/>
          <w:rtl/>
          <w:lang w:bidi="ar-DZ"/>
        </w:rPr>
        <w:t>.</w:t>
      </w:r>
    </w:p>
    <w:p w:rsidR="00682941" w:rsidRPr="009D4418" w:rsidRDefault="00682941" w:rsidP="00682941">
      <w:pPr>
        <w:bidi/>
        <w:spacing w:line="360" w:lineRule="auto"/>
        <w:jc w:val="both"/>
        <w:rPr>
          <w:rFonts w:cs="Arabic Transparent"/>
          <w:b/>
          <w:bCs/>
          <w:sz w:val="28"/>
          <w:szCs w:val="28"/>
          <w:rtl/>
          <w:lang w:bidi="ar-DZ"/>
        </w:rPr>
      </w:pPr>
      <w:r w:rsidRPr="009D4418">
        <w:rPr>
          <w:rFonts w:cs="Arabic Transparent" w:hint="cs"/>
          <w:sz w:val="28"/>
          <w:szCs w:val="28"/>
          <w:rtl/>
          <w:lang w:bidi="ar-DZ"/>
        </w:rPr>
        <w:t xml:space="preserve">كما </w:t>
      </w:r>
      <w:r w:rsidRPr="009D4418">
        <w:rPr>
          <w:rFonts w:cs="Arabic Transparent"/>
          <w:sz w:val="28"/>
          <w:szCs w:val="28"/>
          <w:rtl/>
          <w:lang w:bidi="ar-DZ"/>
        </w:rPr>
        <w:t>تهدف التنافسية إلى تحقيق عدة أهداف أهمها</w:t>
      </w:r>
      <w:r w:rsidRPr="009D4418">
        <w:rPr>
          <w:rStyle w:val="Appelnotedebasdep"/>
          <w:rFonts w:cs="Arabic Transparent"/>
          <w:b/>
          <w:bCs/>
          <w:sz w:val="28"/>
          <w:szCs w:val="28"/>
          <w:rtl/>
          <w:lang w:bidi="ar-DZ"/>
        </w:rPr>
        <w:footnoteReference w:id="8"/>
      </w:r>
      <w:r w:rsidRPr="009D4418">
        <w:rPr>
          <w:rFonts w:cs="Arabic Transparent"/>
          <w:b/>
          <w:bCs/>
          <w:sz w:val="28"/>
          <w:szCs w:val="28"/>
          <w:rtl/>
          <w:lang w:bidi="ar-DZ"/>
        </w:rPr>
        <w:t>:</w:t>
      </w:r>
    </w:p>
    <w:p w:rsidR="00682941" w:rsidRPr="009D4418" w:rsidRDefault="00682941" w:rsidP="00682941">
      <w:pPr>
        <w:tabs>
          <w:tab w:val="right" w:pos="282"/>
        </w:tabs>
        <w:bidi/>
        <w:spacing w:line="360" w:lineRule="auto"/>
        <w:jc w:val="both"/>
        <w:rPr>
          <w:rFonts w:cs="Arabic Transparent"/>
          <w:sz w:val="28"/>
          <w:szCs w:val="28"/>
          <w:rtl/>
          <w:lang w:bidi="ar-DZ"/>
        </w:rPr>
      </w:pPr>
      <w:r w:rsidRPr="009D4418">
        <w:rPr>
          <w:rFonts w:cs="Arabic Transparent"/>
          <w:sz w:val="28"/>
          <w:szCs w:val="28"/>
          <w:rtl/>
          <w:lang w:bidi="ar-DZ"/>
        </w:rPr>
        <w:t xml:space="preserve">   </w:t>
      </w:r>
      <w:r w:rsidRPr="009D4418">
        <w:rPr>
          <w:rFonts w:cs="Arabic Transparent"/>
          <w:b/>
          <w:bCs/>
          <w:sz w:val="28"/>
          <w:szCs w:val="28"/>
          <w:rtl/>
          <w:lang w:bidi="ar-DZ"/>
        </w:rPr>
        <w:t>- تحقيق درجة عالية من الكفاءة</w:t>
      </w:r>
      <w:r w:rsidRPr="009D4418">
        <w:rPr>
          <w:rFonts w:cs="Arabic Transparent"/>
          <w:sz w:val="28"/>
          <w:szCs w:val="28"/>
          <w:rtl/>
          <w:lang w:bidi="ar-DZ"/>
        </w:rPr>
        <w:t xml:space="preserve">: بمعنى تحقق المؤسسة نشاطها وأعمالها بأقل مستوى ممكن من التكاليف وفي ظل التطور التكنولوجي المتوفر، فالتنافسية تساهم في بقاء المؤسسات الأكثر كفاءة. </w:t>
      </w:r>
    </w:p>
    <w:p w:rsidR="00682941" w:rsidRPr="009D4418" w:rsidRDefault="00682941" w:rsidP="00682941">
      <w:pPr>
        <w:bidi/>
        <w:spacing w:line="360" w:lineRule="auto"/>
        <w:jc w:val="both"/>
        <w:rPr>
          <w:rFonts w:cs="Arabic Transparent"/>
          <w:sz w:val="28"/>
          <w:szCs w:val="28"/>
          <w:rtl/>
          <w:lang w:bidi="ar-DZ"/>
        </w:rPr>
      </w:pPr>
      <w:r w:rsidRPr="009D4418">
        <w:rPr>
          <w:rFonts w:cs="Arabic Transparent"/>
          <w:b/>
          <w:bCs/>
          <w:sz w:val="28"/>
          <w:szCs w:val="28"/>
          <w:rtl/>
          <w:lang w:bidi="ar-DZ"/>
        </w:rPr>
        <w:t xml:space="preserve">   -التطوير والتحسين المستمر للأداء:</w:t>
      </w:r>
      <w:r w:rsidRPr="009D4418">
        <w:rPr>
          <w:rFonts w:cs="Arabic Transparent"/>
          <w:sz w:val="28"/>
          <w:szCs w:val="28"/>
          <w:rtl/>
          <w:lang w:bidi="ar-DZ"/>
        </w:rPr>
        <w:t xml:space="preserve"> من خلال التركيز على تحقيق الإبداعات التكنولوجية والإبتكارات والتي تكون تكلفتها مرتفعة نسبيا، إلا أنها صعبة المحاكاة. </w:t>
      </w:r>
    </w:p>
    <w:p w:rsidR="00682941" w:rsidRPr="009D4418" w:rsidRDefault="00682941" w:rsidP="00682941">
      <w:pPr>
        <w:bidi/>
        <w:spacing w:line="360" w:lineRule="auto"/>
        <w:jc w:val="both"/>
        <w:rPr>
          <w:rFonts w:cs="Arabic Transparent"/>
          <w:sz w:val="28"/>
          <w:szCs w:val="28"/>
          <w:rtl/>
          <w:lang w:bidi="ar-DZ"/>
        </w:rPr>
      </w:pPr>
      <w:r w:rsidRPr="009D4418">
        <w:rPr>
          <w:rFonts w:cs="Arabic Transparent"/>
          <w:b/>
          <w:bCs/>
          <w:sz w:val="28"/>
          <w:szCs w:val="28"/>
          <w:rtl/>
          <w:lang w:bidi="ar-DZ"/>
        </w:rPr>
        <w:t xml:space="preserve">   - تساعد على زيادة الأرباح:</w:t>
      </w:r>
      <w:r w:rsidRPr="009D4418">
        <w:rPr>
          <w:rFonts w:cs="Arabic Transparent"/>
          <w:sz w:val="28"/>
          <w:szCs w:val="28"/>
          <w:rtl/>
          <w:lang w:bidi="ar-DZ"/>
        </w:rPr>
        <w:t xml:space="preserve"> إذ تتمكن المؤسسات ذات الكفاءة الأعلى والأكثر تطورا من تعظيم أرباحها</w:t>
      </w:r>
      <w:r w:rsidRPr="009D4418">
        <w:rPr>
          <w:rFonts w:cs="Arabic Transparent" w:hint="cs"/>
          <w:sz w:val="28"/>
          <w:szCs w:val="28"/>
          <w:rtl/>
          <w:lang w:bidi="ar-DZ"/>
        </w:rPr>
        <w:t xml:space="preserve">، </w:t>
      </w:r>
      <w:r w:rsidRPr="009D4418">
        <w:rPr>
          <w:rFonts w:cs="Arabic Transparent"/>
          <w:sz w:val="28"/>
          <w:szCs w:val="28"/>
          <w:rtl/>
          <w:lang w:bidi="ar-DZ"/>
        </w:rPr>
        <w:t>فتعد الأرباح مكافأة المؤسسة عن تميزها وتفوقها في أدائها.</w:t>
      </w:r>
    </w:p>
    <w:p w:rsidR="00682941" w:rsidRPr="009D4418" w:rsidRDefault="00682941" w:rsidP="00682941">
      <w:pPr>
        <w:bidi/>
        <w:spacing w:line="360" w:lineRule="auto"/>
        <w:jc w:val="both"/>
        <w:rPr>
          <w:rFonts w:cs="Arabic Transparent"/>
          <w:sz w:val="28"/>
          <w:szCs w:val="28"/>
          <w:rtl/>
          <w:lang w:bidi="ar-DZ"/>
        </w:rPr>
      </w:pPr>
      <w:r w:rsidRPr="009D4418">
        <w:rPr>
          <w:rFonts w:cs="Arabic Transparent" w:hint="cs"/>
          <w:sz w:val="28"/>
          <w:szCs w:val="28"/>
          <w:rtl/>
          <w:lang w:bidi="ar-DZ"/>
        </w:rPr>
        <w:t xml:space="preserve">ويختلف مفهوم التنافسية حسب السياق سواء كان مؤسسة أو قطاع أو دولة وهي كما يلي: </w:t>
      </w:r>
    </w:p>
    <w:p w:rsidR="00682941" w:rsidRPr="009D4418" w:rsidRDefault="00682941" w:rsidP="00682941">
      <w:pPr>
        <w:pStyle w:val="Paragraphedeliste"/>
        <w:numPr>
          <w:ilvl w:val="0"/>
          <w:numId w:val="11"/>
        </w:numPr>
        <w:bidi/>
        <w:spacing w:line="360" w:lineRule="auto"/>
        <w:jc w:val="both"/>
        <w:rPr>
          <w:rFonts w:cs="Arabic Transparent"/>
          <w:sz w:val="28"/>
          <w:szCs w:val="28"/>
          <w:lang w:bidi="ar-DZ"/>
        </w:rPr>
      </w:pPr>
      <w:r w:rsidRPr="009D4418">
        <w:rPr>
          <w:rFonts w:cs="Arabic Transparent" w:hint="cs"/>
          <w:b/>
          <w:bCs/>
          <w:sz w:val="28"/>
          <w:szCs w:val="28"/>
          <w:u w:val="single"/>
          <w:rtl/>
          <w:lang w:bidi="ar-DZ"/>
        </w:rPr>
        <w:t>التنافسية على صعيد المؤسسة</w:t>
      </w:r>
      <w:r w:rsidRPr="009D4418">
        <w:rPr>
          <w:rFonts w:cs="Arabic Transparent" w:hint="cs"/>
          <w:sz w:val="28"/>
          <w:szCs w:val="28"/>
          <w:rtl/>
          <w:lang w:bidi="ar-DZ"/>
        </w:rPr>
        <w:t xml:space="preserve"> : وهي قدرتها على تزويد المستهلك بمنتجات أو خدمات بأكثر كفاءة وفعالية من منافسيها في السوق . ومن خلال هذا المفهوم يتضح لنا تأثير وأهمية الفعالية في الأداء للمؤسسة مقارنة بالنافسين لتحقيق التميز والزيادة .</w:t>
      </w:r>
    </w:p>
    <w:p w:rsidR="00682941" w:rsidRPr="009D4418" w:rsidRDefault="00682941" w:rsidP="00682941">
      <w:pPr>
        <w:pStyle w:val="Paragraphedeliste"/>
        <w:numPr>
          <w:ilvl w:val="0"/>
          <w:numId w:val="11"/>
        </w:numPr>
        <w:bidi/>
        <w:spacing w:line="360" w:lineRule="auto"/>
        <w:jc w:val="both"/>
        <w:rPr>
          <w:rFonts w:cs="Arabic Transparent"/>
          <w:sz w:val="28"/>
          <w:szCs w:val="28"/>
          <w:lang w:bidi="ar-DZ"/>
        </w:rPr>
      </w:pPr>
      <w:r w:rsidRPr="009D4418">
        <w:rPr>
          <w:rFonts w:cs="Arabic Transparent" w:hint="cs"/>
          <w:b/>
          <w:bCs/>
          <w:sz w:val="28"/>
          <w:szCs w:val="28"/>
          <w:u w:val="single"/>
          <w:rtl/>
          <w:lang w:bidi="ar-DZ"/>
        </w:rPr>
        <w:t>التنافسية على صعيد قطاع النشاط</w:t>
      </w:r>
      <w:r w:rsidRPr="009D4418">
        <w:rPr>
          <w:rFonts w:cs="Arabic Transparent" w:hint="cs"/>
          <w:sz w:val="28"/>
          <w:szCs w:val="28"/>
          <w:rtl/>
          <w:lang w:bidi="ar-DZ"/>
        </w:rPr>
        <w:t xml:space="preserve"> : تعني قدرة المؤسسات في قطاع ما في الدولة على تحقيق النجاح المستمر في الأسواق الدولية دون الاعتماد على الدعم والحماية الحكومية.</w:t>
      </w:r>
    </w:p>
    <w:p w:rsidR="00682941" w:rsidRPr="009D4418" w:rsidRDefault="00682941" w:rsidP="00682941">
      <w:pPr>
        <w:pStyle w:val="Paragraphedeliste"/>
        <w:numPr>
          <w:ilvl w:val="0"/>
          <w:numId w:val="11"/>
        </w:numPr>
        <w:bidi/>
        <w:spacing w:line="360" w:lineRule="auto"/>
        <w:jc w:val="both"/>
        <w:rPr>
          <w:rFonts w:cs="Arabic Transparent"/>
          <w:sz w:val="28"/>
          <w:szCs w:val="28"/>
          <w:rtl/>
          <w:lang w:bidi="ar-DZ"/>
        </w:rPr>
      </w:pPr>
      <w:r w:rsidRPr="009D4418">
        <w:rPr>
          <w:rFonts w:cs="Arabic Transparent" w:hint="cs"/>
          <w:b/>
          <w:bCs/>
          <w:sz w:val="28"/>
          <w:szCs w:val="28"/>
          <w:u w:val="single"/>
          <w:rtl/>
          <w:lang w:bidi="ar-DZ"/>
        </w:rPr>
        <w:lastRenderedPageBreak/>
        <w:t>التنافسية على صعيد الدولة</w:t>
      </w:r>
      <w:r w:rsidRPr="009D4418">
        <w:rPr>
          <w:rFonts w:cs="Arabic Transparent" w:hint="cs"/>
          <w:sz w:val="28"/>
          <w:szCs w:val="28"/>
          <w:rtl/>
          <w:lang w:bidi="ar-DZ"/>
        </w:rPr>
        <w:t xml:space="preserve"> :هي قدرة البلد على تحقيق معدل مرتفع ومستمر في مستوى دخل أفراده.</w:t>
      </w:r>
    </w:p>
    <w:p w:rsidR="00682941" w:rsidRPr="009D4418" w:rsidRDefault="00682941" w:rsidP="00682941">
      <w:pPr>
        <w:bidi/>
        <w:spacing w:line="360" w:lineRule="auto"/>
        <w:jc w:val="both"/>
        <w:rPr>
          <w:sz w:val="28"/>
          <w:szCs w:val="28"/>
          <w:rtl/>
          <w:lang w:bidi="ar-DZ"/>
        </w:rPr>
      </w:pPr>
      <w:r w:rsidRPr="009D4418">
        <w:rPr>
          <w:rFonts w:cs="Arabic Transparent" w:hint="cs"/>
          <w:sz w:val="28"/>
          <w:szCs w:val="28"/>
          <w:rtl/>
          <w:lang w:bidi="ar-DZ"/>
        </w:rPr>
        <w:t>ومن خلال التعاريف السابقة يمكن إستنتاج الفرق بين مفهومي المنافسة والتنافسية، حيث أن المنافسة تتعلق با</w:t>
      </w:r>
      <w:r w:rsidRPr="009D4418">
        <w:rPr>
          <w:rFonts w:cs="Arabic Transparent"/>
          <w:sz w:val="28"/>
          <w:szCs w:val="28"/>
          <w:rtl/>
          <w:lang w:bidi="ar-DZ"/>
        </w:rPr>
        <w:t>لعلاقة بين ال</w:t>
      </w:r>
      <w:r w:rsidRPr="009D4418">
        <w:rPr>
          <w:rFonts w:cs="Arabic Transparent" w:hint="cs"/>
          <w:sz w:val="28"/>
          <w:szCs w:val="28"/>
          <w:rtl/>
          <w:lang w:bidi="ar-DZ"/>
        </w:rPr>
        <w:t xml:space="preserve">مؤسسات </w:t>
      </w:r>
      <w:r w:rsidRPr="009D4418">
        <w:rPr>
          <w:rFonts w:cs="Arabic Transparent"/>
          <w:sz w:val="28"/>
          <w:szCs w:val="28"/>
          <w:rtl/>
          <w:lang w:bidi="ar-DZ"/>
        </w:rPr>
        <w:t xml:space="preserve">في صراعهم على </w:t>
      </w:r>
      <w:r w:rsidRPr="009D4418">
        <w:rPr>
          <w:rFonts w:cs="Arabic Transparent" w:hint="cs"/>
          <w:sz w:val="28"/>
          <w:szCs w:val="28"/>
          <w:rtl/>
          <w:lang w:bidi="ar-DZ"/>
        </w:rPr>
        <w:t xml:space="preserve">جلب </w:t>
      </w:r>
      <w:r w:rsidRPr="009D4418">
        <w:rPr>
          <w:rFonts w:cs="Arabic Transparent"/>
          <w:sz w:val="28"/>
          <w:szCs w:val="28"/>
          <w:rtl/>
          <w:lang w:bidi="ar-DZ"/>
        </w:rPr>
        <w:t>الزبائن</w:t>
      </w:r>
      <w:r w:rsidRPr="009D4418">
        <w:rPr>
          <w:rFonts w:cs="Arabic Transparent" w:hint="cs"/>
          <w:sz w:val="28"/>
          <w:szCs w:val="28"/>
          <w:rtl/>
          <w:lang w:bidi="ar-DZ"/>
        </w:rPr>
        <w:t xml:space="preserve">، أما التنافسية فهي القدرة على تزويد المستهلك بمنتجات وخدمات المؤسسة بشكل أكثر كفاءة وفعالية من المنافسين، وقصد النجاح المستمر تقوم المؤسسة بتحليل قوى التنافس، التي سنتناولها في المطلب الآتي. </w:t>
      </w:r>
    </w:p>
    <w:p w:rsidR="00682941" w:rsidRPr="009D4418" w:rsidRDefault="00682941" w:rsidP="00682941">
      <w:pPr>
        <w:bidi/>
        <w:rPr>
          <w:sz w:val="28"/>
          <w:szCs w:val="28"/>
          <w:rtl/>
          <w:lang w:bidi="ar-DZ"/>
        </w:rPr>
      </w:pPr>
    </w:p>
    <w:p w:rsidR="00682941" w:rsidRPr="009D4418" w:rsidRDefault="00682941" w:rsidP="00682941">
      <w:pPr>
        <w:bidi/>
        <w:rPr>
          <w:sz w:val="28"/>
          <w:szCs w:val="28"/>
          <w:rtl/>
          <w:lang w:bidi="ar-DZ"/>
        </w:rPr>
      </w:pPr>
    </w:p>
    <w:p w:rsidR="00682941" w:rsidRPr="009D4418" w:rsidRDefault="00682941" w:rsidP="00682941">
      <w:pPr>
        <w:bidi/>
        <w:rPr>
          <w:sz w:val="28"/>
          <w:szCs w:val="28"/>
          <w:rtl/>
          <w:lang w:bidi="ar-IQ"/>
        </w:rPr>
      </w:pPr>
    </w:p>
    <w:p w:rsidR="00682941" w:rsidRPr="009D4418" w:rsidRDefault="00682941" w:rsidP="00682941">
      <w:pPr>
        <w:bidi/>
        <w:rPr>
          <w:sz w:val="28"/>
          <w:szCs w:val="28"/>
          <w:rtl/>
          <w:lang w:bidi="ar-IQ"/>
        </w:rPr>
      </w:pPr>
    </w:p>
    <w:p w:rsidR="00682941" w:rsidRPr="009D4418" w:rsidRDefault="00682941" w:rsidP="00682941">
      <w:pPr>
        <w:bidi/>
        <w:rPr>
          <w:sz w:val="28"/>
          <w:szCs w:val="28"/>
          <w:rtl/>
          <w:lang w:bidi="ar-IQ"/>
        </w:rPr>
      </w:pPr>
    </w:p>
    <w:p w:rsidR="00682941" w:rsidRPr="009D4418" w:rsidRDefault="00682941" w:rsidP="00682941">
      <w:pPr>
        <w:bidi/>
        <w:rPr>
          <w:sz w:val="28"/>
          <w:szCs w:val="28"/>
          <w:rtl/>
          <w:lang w:bidi="ar-IQ"/>
        </w:rPr>
      </w:pPr>
    </w:p>
    <w:p w:rsidR="00682941" w:rsidRPr="009D4418" w:rsidRDefault="00682941" w:rsidP="00682941">
      <w:pPr>
        <w:bidi/>
        <w:rPr>
          <w:sz w:val="28"/>
          <w:szCs w:val="28"/>
          <w:rtl/>
          <w:lang w:bidi="ar-IQ"/>
        </w:rPr>
      </w:pPr>
    </w:p>
    <w:p w:rsidR="00682941" w:rsidRPr="009D4418" w:rsidRDefault="00682941" w:rsidP="00682941">
      <w:pPr>
        <w:bidi/>
        <w:rPr>
          <w:sz w:val="28"/>
          <w:szCs w:val="28"/>
          <w:rtl/>
          <w:lang w:bidi="ar-IQ"/>
        </w:rPr>
      </w:pPr>
    </w:p>
    <w:p w:rsidR="00682941" w:rsidRPr="009D4418" w:rsidRDefault="00682941" w:rsidP="00682941">
      <w:pPr>
        <w:bidi/>
        <w:rPr>
          <w:sz w:val="28"/>
          <w:szCs w:val="28"/>
          <w:rtl/>
          <w:lang w:bidi="ar-IQ"/>
        </w:rPr>
      </w:pPr>
    </w:p>
    <w:p w:rsidR="00682941" w:rsidRPr="009D4418" w:rsidRDefault="00682941" w:rsidP="00682941">
      <w:pPr>
        <w:bidi/>
        <w:rPr>
          <w:sz w:val="28"/>
          <w:szCs w:val="28"/>
          <w:rtl/>
          <w:lang w:bidi="ar-IQ"/>
        </w:rPr>
      </w:pPr>
    </w:p>
    <w:p w:rsidR="00682941" w:rsidRDefault="00682941" w:rsidP="00682941">
      <w:pPr>
        <w:bidi/>
        <w:rPr>
          <w:sz w:val="28"/>
          <w:szCs w:val="28"/>
          <w:lang w:bidi="ar-IQ"/>
        </w:rPr>
      </w:pPr>
    </w:p>
    <w:p w:rsidR="009D4418" w:rsidRDefault="009D4418" w:rsidP="009D4418">
      <w:pPr>
        <w:bidi/>
        <w:rPr>
          <w:sz w:val="28"/>
          <w:szCs w:val="28"/>
          <w:lang w:bidi="ar-IQ"/>
        </w:rPr>
      </w:pPr>
    </w:p>
    <w:p w:rsidR="009D4418" w:rsidRDefault="009D4418" w:rsidP="009D4418">
      <w:pPr>
        <w:bidi/>
        <w:rPr>
          <w:sz w:val="28"/>
          <w:szCs w:val="28"/>
          <w:lang w:bidi="ar-IQ"/>
        </w:rPr>
      </w:pPr>
    </w:p>
    <w:p w:rsidR="009D4418" w:rsidRDefault="009D4418" w:rsidP="009D4418">
      <w:pPr>
        <w:bidi/>
        <w:rPr>
          <w:sz w:val="28"/>
          <w:szCs w:val="28"/>
          <w:lang w:bidi="ar-IQ"/>
        </w:rPr>
      </w:pPr>
    </w:p>
    <w:p w:rsidR="009D4418" w:rsidRDefault="009D4418" w:rsidP="009D4418">
      <w:pPr>
        <w:bidi/>
        <w:rPr>
          <w:sz w:val="28"/>
          <w:szCs w:val="28"/>
          <w:lang w:bidi="ar-IQ"/>
        </w:rPr>
      </w:pPr>
    </w:p>
    <w:p w:rsidR="009D4418" w:rsidRDefault="009D4418" w:rsidP="009D4418">
      <w:pPr>
        <w:bidi/>
        <w:rPr>
          <w:sz w:val="28"/>
          <w:szCs w:val="28"/>
          <w:lang w:bidi="ar-IQ"/>
        </w:rPr>
      </w:pPr>
    </w:p>
    <w:p w:rsidR="009D4418" w:rsidRDefault="009D4418" w:rsidP="009D4418">
      <w:pPr>
        <w:bidi/>
        <w:rPr>
          <w:sz w:val="28"/>
          <w:szCs w:val="28"/>
          <w:lang w:bidi="ar-IQ"/>
        </w:rPr>
      </w:pPr>
    </w:p>
    <w:p w:rsidR="009D4418" w:rsidRPr="009D4418" w:rsidRDefault="009D4418" w:rsidP="009D4418">
      <w:pPr>
        <w:bidi/>
        <w:rPr>
          <w:sz w:val="28"/>
          <w:szCs w:val="28"/>
          <w:rtl/>
          <w:lang w:bidi="ar-IQ"/>
        </w:rPr>
      </w:pPr>
    </w:p>
    <w:p w:rsidR="00743BC4" w:rsidRPr="009D4418" w:rsidRDefault="00743BC4" w:rsidP="00743BC4">
      <w:pPr>
        <w:bidi/>
        <w:rPr>
          <w:sz w:val="28"/>
          <w:szCs w:val="28"/>
          <w:rtl/>
          <w:lang w:bidi="ar-IQ"/>
        </w:rPr>
      </w:pPr>
    </w:p>
    <w:p w:rsidR="00682941" w:rsidRPr="009D4418" w:rsidRDefault="00682941" w:rsidP="00BB01F9">
      <w:pPr>
        <w:bidi/>
        <w:rPr>
          <w:rFonts w:cs="Arabic Transparent"/>
          <w:b/>
          <w:bCs/>
          <w:sz w:val="28"/>
          <w:szCs w:val="28"/>
          <w:rtl/>
          <w:lang w:bidi="ar-DZ"/>
        </w:rPr>
      </w:pPr>
      <w:r w:rsidRPr="009D4418">
        <w:rPr>
          <w:rFonts w:cs="Arabic Transparent" w:hint="eastAsia"/>
          <w:b/>
          <w:bCs/>
          <w:sz w:val="28"/>
          <w:szCs w:val="28"/>
          <w:u w:val="single"/>
          <w:rtl/>
          <w:lang w:bidi="ar-DZ"/>
        </w:rPr>
        <w:lastRenderedPageBreak/>
        <w:t>المطلب</w:t>
      </w:r>
      <w:r w:rsidRPr="009D4418">
        <w:rPr>
          <w:rFonts w:cs="Arabic Transparent"/>
          <w:b/>
          <w:bCs/>
          <w:sz w:val="28"/>
          <w:szCs w:val="28"/>
          <w:u w:val="single"/>
          <w:rtl/>
          <w:lang w:bidi="ar-DZ"/>
        </w:rPr>
        <w:t xml:space="preserve"> </w:t>
      </w:r>
      <w:r w:rsidRPr="009D4418">
        <w:rPr>
          <w:rFonts w:cs="Arabic Transparent" w:hint="eastAsia"/>
          <w:b/>
          <w:bCs/>
          <w:sz w:val="28"/>
          <w:szCs w:val="28"/>
          <w:u w:val="single"/>
          <w:rtl/>
          <w:lang w:bidi="ar-DZ"/>
        </w:rPr>
        <w:t>الثاني</w:t>
      </w:r>
      <w:r w:rsidRPr="009D4418">
        <w:rPr>
          <w:rFonts w:cs="Arabic Transparent" w:hint="cs"/>
          <w:b/>
          <w:bCs/>
          <w:sz w:val="28"/>
          <w:szCs w:val="28"/>
          <w:rtl/>
          <w:lang w:bidi="ar-DZ"/>
        </w:rPr>
        <w:t>:</w:t>
      </w:r>
      <w:r w:rsidRPr="009D4418">
        <w:rPr>
          <w:rFonts w:cs="Arabic Transparent"/>
          <w:b/>
          <w:bCs/>
          <w:sz w:val="28"/>
          <w:szCs w:val="28"/>
          <w:rtl/>
          <w:lang w:bidi="ar-DZ"/>
        </w:rPr>
        <w:t xml:space="preserve"> </w:t>
      </w:r>
      <w:r w:rsidRPr="009D4418">
        <w:rPr>
          <w:rFonts w:cs="Arabic Transparent" w:hint="eastAsia"/>
          <w:b/>
          <w:bCs/>
          <w:sz w:val="28"/>
          <w:szCs w:val="28"/>
          <w:rtl/>
          <w:lang w:bidi="ar-DZ"/>
        </w:rPr>
        <w:t>الإستراتيجيات</w:t>
      </w:r>
      <w:r w:rsidRPr="009D4418">
        <w:rPr>
          <w:rFonts w:cs="Arabic Transparent"/>
          <w:b/>
          <w:bCs/>
          <w:sz w:val="28"/>
          <w:szCs w:val="28"/>
          <w:rtl/>
          <w:lang w:bidi="ar-DZ"/>
        </w:rPr>
        <w:t xml:space="preserve"> </w:t>
      </w:r>
      <w:r w:rsidRPr="009D4418">
        <w:rPr>
          <w:rFonts w:cs="Arabic Transparent" w:hint="cs"/>
          <w:b/>
          <w:bCs/>
          <w:sz w:val="28"/>
          <w:szCs w:val="28"/>
          <w:rtl/>
          <w:lang w:bidi="ar-DZ"/>
        </w:rPr>
        <w:t>العامة للتنافس</w:t>
      </w:r>
    </w:p>
    <w:p w:rsidR="00682941" w:rsidRPr="009D4418" w:rsidRDefault="00682941" w:rsidP="00682941">
      <w:pPr>
        <w:bidi/>
        <w:rPr>
          <w:rFonts w:cs="Arabic Transparent"/>
          <w:sz w:val="28"/>
          <w:szCs w:val="28"/>
          <w:rtl/>
          <w:lang w:bidi="ar-DZ"/>
        </w:rPr>
      </w:pPr>
    </w:p>
    <w:p w:rsidR="00682941" w:rsidRPr="009D4418" w:rsidRDefault="00FE480A" w:rsidP="00682941">
      <w:pPr>
        <w:bidi/>
        <w:spacing w:line="360" w:lineRule="auto"/>
        <w:jc w:val="both"/>
        <w:rPr>
          <w:rFonts w:cs="Arabic Transparent"/>
          <w:sz w:val="28"/>
          <w:szCs w:val="28"/>
          <w:rtl/>
          <w:lang w:bidi="ar-DZ"/>
        </w:rPr>
      </w:pPr>
      <w:r w:rsidRPr="009D4418">
        <w:rPr>
          <w:rFonts w:cs="Arabic Transparent" w:hint="cs"/>
          <w:sz w:val="28"/>
          <w:szCs w:val="28"/>
          <w:rtl/>
          <w:lang w:bidi="ar-DZ"/>
        </w:rPr>
        <w:t xml:space="preserve">        </w:t>
      </w:r>
      <w:r w:rsidR="00682941" w:rsidRPr="009D4418">
        <w:rPr>
          <w:rFonts w:cs="Arabic Transparent" w:hint="cs"/>
          <w:sz w:val="28"/>
          <w:szCs w:val="28"/>
          <w:rtl/>
          <w:lang w:bidi="ar-DZ"/>
        </w:rPr>
        <w:t>إن مفهوم إستراتيجيات التسويق التنافسية كان ولا يزال أحد مجالات البحث المهمة في مجال التسويق، ويمكن التعبير عن هذا المفهوم بشكل بسيط وواضح كما يلي:"إن إستراتيجيات التسويق التنافسية الناجحة هي التي تربط منتجات الشركة بالأسواق المستهدفة، لتحقيق تميز تنافسي ثم المحافظة عليه"</w:t>
      </w:r>
      <w:r w:rsidR="00682941" w:rsidRPr="009D4418">
        <w:rPr>
          <w:rStyle w:val="Appelnotedebasdep"/>
          <w:rFonts w:cs="Arabic Transparent"/>
          <w:sz w:val="28"/>
          <w:szCs w:val="28"/>
          <w:rtl/>
          <w:lang w:bidi="ar-DZ"/>
        </w:rPr>
        <w:footnoteReference w:id="9"/>
      </w:r>
      <w:r w:rsidR="00682941" w:rsidRPr="009D4418">
        <w:rPr>
          <w:rFonts w:cs="Arabic Transparent" w:hint="cs"/>
          <w:sz w:val="28"/>
          <w:szCs w:val="28"/>
          <w:rtl/>
          <w:lang w:bidi="ar-DZ"/>
        </w:rPr>
        <w:t>.</w:t>
      </w:r>
    </w:p>
    <w:p w:rsidR="00682941" w:rsidRPr="009D4418" w:rsidRDefault="00682941" w:rsidP="00682941">
      <w:pPr>
        <w:bidi/>
        <w:spacing w:line="360" w:lineRule="auto"/>
        <w:jc w:val="both"/>
        <w:rPr>
          <w:rFonts w:cs="Arabic Transparent"/>
          <w:sz w:val="28"/>
          <w:szCs w:val="28"/>
          <w:rtl/>
          <w:lang w:bidi="ar-DZ"/>
        </w:rPr>
      </w:pPr>
      <w:r w:rsidRPr="009D4418">
        <w:rPr>
          <w:rFonts w:cs="Arabic Transparent" w:hint="cs"/>
          <w:sz w:val="28"/>
          <w:szCs w:val="28"/>
          <w:rtl/>
          <w:lang w:bidi="ar-DZ"/>
        </w:rPr>
        <w:t>ويمكن التمييز بين ثلاث إستراتيجيات عامة للتنافس تتمثل في :</w:t>
      </w:r>
      <w:r w:rsidRPr="009D4418">
        <w:rPr>
          <w:rStyle w:val="Appelnotedebasdep"/>
          <w:rFonts w:cs="Arabic Transparent"/>
          <w:sz w:val="28"/>
          <w:szCs w:val="28"/>
          <w:rtl/>
          <w:lang w:bidi="ar-DZ"/>
        </w:rPr>
        <w:footnoteReference w:id="10"/>
      </w:r>
    </w:p>
    <w:p w:rsidR="00682941" w:rsidRPr="009D4418" w:rsidRDefault="00682941" w:rsidP="00682941">
      <w:pPr>
        <w:pStyle w:val="Paragraphedeliste"/>
        <w:numPr>
          <w:ilvl w:val="0"/>
          <w:numId w:val="12"/>
        </w:numPr>
        <w:bidi/>
        <w:spacing w:line="360" w:lineRule="auto"/>
        <w:jc w:val="both"/>
        <w:rPr>
          <w:rFonts w:cs="Arabic Transparent"/>
          <w:sz w:val="28"/>
          <w:szCs w:val="28"/>
          <w:lang w:bidi="ar-DZ"/>
        </w:rPr>
      </w:pPr>
      <w:r w:rsidRPr="009D4418">
        <w:rPr>
          <w:rFonts w:cs="Arabic Transparent" w:hint="cs"/>
          <w:sz w:val="28"/>
          <w:szCs w:val="28"/>
          <w:rtl/>
          <w:lang w:bidi="ar-DZ"/>
        </w:rPr>
        <w:t>إستراتيجية قيادة التكلفة.</w:t>
      </w:r>
    </w:p>
    <w:p w:rsidR="00682941" w:rsidRPr="009D4418" w:rsidRDefault="00682941" w:rsidP="00682941">
      <w:pPr>
        <w:pStyle w:val="Paragraphedeliste"/>
        <w:numPr>
          <w:ilvl w:val="0"/>
          <w:numId w:val="12"/>
        </w:numPr>
        <w:bidi/>
        <w:spacing w:line="360" w:lineRule="auto"/>
        <w:jc w:val="both"/>
        <w:rPr>
          <w:rFonts w:cs="Arabic Transparent"/>
          <w:sz w:val="28"/>
          <w:szCs w:val="28"/>
          <w:lang w:bidi="ar-DZ"/>
        </w:rPr>
      </w:pPr>
      <w:r w:rsidRPr="009D4418">
        <w:rPr>
          <w:rFonts w:cs="Arabic Transparent" w:hint="cs"/>
          <w:sz w:val="28"/>
          <w:szCs w:val="28"/>
          <w:rtl/>
          <w:lang w:bidi="ar-DZ"/>
        </w:rPr>
        <w:t>إستراتيجية التمييز.</w:t>
      </w:r>
    </w:p>
    <w:p w:rsidR="00682941" w:rsidRPr="009D4418" w:rsidRDefault="00682941" w:rsidP="00682941">
      <w:pPr>
        <w:pStyle w:val="Paragraphedeliste"/>
        <w:numPr>
          <w:ilvl w:val="0"/>
          <w:numId w:val="12"/>
        </w:numPr>
        <w:bidi/>
        <w:spacing w:line="360" w:lineRule="auto"/>
        <w:jc w:val="both"/>
        <w:rPr>
          <w:rFonts w:cs="Arabic Transparent"/>
          <w:sz w:val="28"/>
          <w:szCs w:val="28"/>
          <w:lang w:bidi="ar-DZ"/>
        </w:rPr>
      </w:pPr>
      <w:r w:rsidRPr="009D4418">
        <w:rPr>
          <w:rFonts w:cs="Arabic Transparent" w:hint="cs"/>
          <w:sz w:val="28"/>
          <w:szCs w:val="28"/>
          <w:rtl/>
          <w:lang w:bidi="ar-DZ"/>
        </w:rPr>
        <w:t>إستراتيجية التركيز.</w:t>
      </w:r>
    </w:p>
    <w:p w:rsidR="00682941" w:rsidRPr="009D4418" w:rsidRDefault="00682941" w:rsidP="00682941">
      <w:pPr>
        <w:bidi/>
        <w:spacing w:line="360" w:lineRule="auto"/>
        <w:rPr>
          <w:rFonts w:cs="Arabic Transparent"/>
          <w:sz w:val="28"/>
          <w:szCs w:val="28"/>
          <w:rtl/>
          <w:lang w:bidi="ar-DZ"/>
        </w:rPr>
      </w:pPr>
      <w:r w:rsidRPr="009D4418">
        <w:rPr>
          <w:rFonts w:cs="Arabic Transparent" w:hint="cs"/>
          <w:sz w:val="28"/>
          <w:szCs w:val="28"/>
          <w:rtl/>
          <w:lang w:bidi="ar-DZ"/>
        </w:rPr>
        <w:t>ويمكن تمثيل هذه الإستراتيجيات في الشكل التالي:</w:t>
      </w:r>
    </w:p>
    <w:p w:rsidR="00085E6C" w:rsidRPr="009D4418" w:rsidRDefault="00975457" w:rsidP="00034370">
      <w:pPr>
        <w:bidi/>
        <w:spacing w:line="360" w:lineRule="auto"/>
        <w:jc w:val="center"/>
        <w:rPr>
          <w:rFonts w:cs="Arabic Transparent"/>
          <w:sz w:val="28"/>
          <w:szCs w:val="28"/>
          <w:rtl/>
          <w:lang w:bidi="ar-DZ"/>
        </w:rPr>
      </w:pPr>
      <w:r w:rsidRPr="009D4418">
        <w:rPr>
          <w:rFonts w:cs="Arabic Transparent" w:hint="cs"/>
          <w:b/>
          <w:bCs/>
          <w:sz w:val="28"/>
          <w:szCs w:val="28"/>
          <w:rtl/>
          <w:lang w:bidi="ar-DZ"/>
        </w:rPr>
        <w:t>الشكل رقم(</w:t>
      </w:r>
      <w:r w:rsidR="00034370" w:rsidRPr="009D4418">
        <w:rPr>
          <w:rFonts w:cs="Arabic Transparent" w:hint="cs"/>
          <w:b/>
          <w:bCs/>
          <w:sz w:val="28"/>
          <w:szCs w:val="28"/>
          <w:rtl/>
          <w:lang w:bidi="ar-DZ"/>
        </w:rPr>
        <w:t>2</w:t>
      </w:r>
      <w:r w:rsidRPr="009D4418">
        <w:rPr>
          <w:rFonts w:cs="Arabic Transparent" w:hint="cs"/>
          <w:b/>
          <w:bCs/>
          <w:sz w:val="28"/>
          <w:szCs w:val="28"/>
          <w:rtl/>
          <w:lang w:bidi="ar-DZ"/>
        </w:rPr>
        <w:t>/</w:t>
      </w:r>
      <w:r w:rsidR="00034370" w:rsidRPr="009D4418">
        <w:rPr>
          <w:rFonts w:cs="Arabic Transparent" w:hint="cs"/>
          <w:b/>
          <w:bCs/>
          <w:sz w:val="28"/>
          <w:szCs w:val="28"/>
          <w:rtl/>
          <w:lang w:bidi="ar-DZ"/>
        </w:rPr>
        <w:t>1</w:t>
      </w:r>
      <w:r w:rsidRPr="009D4418">
        <w:rPr>
          <w:rFonts w:cs="Arabic Transparent" w:hint="cs"/>
          <w:b/>
          <w:bCs/>
          <w:sz w:val="28"/>
          <w:szCs w:val="28"/>
          <w:rtl/>
          <w:lang w:bidi="ar-DZ"/>
        </w:rPr>
        <w:t>):</w:t>
      </w:r>
      <w:r w:rsidRPr="009D4418">
        <w:rPr>
          <w:rFonts w:cs="Arabic Transparent" w:hint="cs"/>
          <w:sz w:val="28"/>
          <w:szCs w:val="28"/>
          <w:rtl/>
          <w:lang w:bidi="ar-DZ"/>
        </w:rPr>
        <w:t xml:space="preserve"> </w:t>
      </w:r>
      <w:r w:rsidRPr="009D4418">
        <w:rPr>
          <w:rFonts w:cs="Arabic Transparent" w:hint="cs"/>
          <w:b/>
          <w:bCs/>
          <w:sz w:val="28"/>
          <w:szCs w:val="28"/>
          <w:rtl/>
          <w:lang w:bidi="ar-DZ"/>
        </w:rPr>
        <w:t>الإستراتيجيات العامة للتنافس</w:t>
      </w:r>
    </w:p>
    <w:p w:rsidR="00682941" w:rsidRPr="009D4418" w:rsidRDefault="00682941" w:rsidP="00682941">
      <w:pPr>
        <w:bidi/>
        <w:spacing w:line="240" w:lineRule="auto"/>
        <w:jc w:val="center"/>
        <w:rPr>
          <w:rFonts w:cs="Arabic Transparent"/>
          <w:b/>
          <w:bCs/>
          <w:sz w:val="28"/>
          <w:szCs w:val="28"/>
          <w:rtl/>
          <w:lang w:bidi="ar-DZ"/>
        </w:rPr>
      </w:pPr>
      <w:r w:rsidRPr="009D4418">
        <w:rPr>
          <w:rFonts w:cs="Arabic Transparent" w:hint="cs"/>
          <w:sz w:val="28"/>
          <w:szCs w:val="28"/>
          <w:rtl/>
          <w:lang w:bidi="ar-DZ"/>
        </w:rPr>
        <w:t xml:space="preserve">                         </w:t>
      </w:r>
      <w:r w:rsidRPr="009D4418">
        <w:rPr>
          <w:rFonts w:cs="Arabic Transparent" w:hint="cs"/>
          <w:b/>
          <w:bCs/>
          <w:sz w:val="28"/>
          <w:szCs w:val="28"/>
          <w:rtl/>
          <w:lang w:bidi="ar-DZ"/>
        </w:rPr>
        <w:t>الميزة التنافسية</w:t>
      </w:r>
    </w:p>
    <w:p w:rsidR="00682941" w:rsidRPr="009D4418" w:rsidRDefault="00682941" w:rsidP="00682941">
      <w:pPr>
        <w:bidi/>
        <w:spacing w:line="240" w:lineRule="auto"/>
        <w:jc w:val="center"/>
        <w:rPr>
          <w:rFonts w:cs="Arabic Transparent"/>
          <w:sz w:val="28"/>
          <w:szCs w:val="28"/>
          <w:rtl/>
          <w:lang w:bidi="ar-DZ"/>
        </w:rPr>
      </w:pPr>
      <w:r w:rsidRPr="009D4418">
        <w:rPr>
          <w:rFonts w:cs="Arabic Transparent" w:hint="cs"/>
          <w:sz w:val="28"/>
          <w:szCs w:val="28"/>
          <w:rtl/>
          <w:lang w:bidi="ar-DZ"/>
        </w:rPr>
        <w:t xml:space="preserve">                           التكلفة الأقل                            التمييز</w:t>
      </w:r>
    </w:p>
    <w:p w:rsidR="00682941" w:rsidRPr="009D4418" w:rsidRDefault="001F59B0" w:rsidP="00682941">
      <w:pPr>
        <w:bidi/>
        <w:spacing w:line="360" w:lineRule="auto"/>
        <w:rPr>
          <w:rFonts w:cs="Arabic Transparent"/>
          <w:sz w:val="28"/>
          <w:szCs w:val="28"/>
          <w:rtl/>
          <w:lang w:bidi="ar-DZ"/>
        </w:rPr>
      </w:pPr>
      <w:r>
        <w:rPr>
          <w:rFonts w:cs="Arabic Transparent"/>
          <w:noProof/>
          <w:sz w:val="28"/>
          <w:szCs w:val="28"/>
          <w:rtl/>
        </w:rPr>
        <w:pict>
          <v:shapetype id="_x0000_t32" coordsize="21600,21600" o:spt="32" o:oned="t" path="m,l21600,21600e" filled="f">
            <v:path arrowok="t" fillok="f" o:connecttype="none"/>
            <o:lock v:ext="edit" shapetype="t"/>
          </v:shapetype>
          <v:shape id="_x0000_s1094" type="#_x0000_t32" style="position:absolute;left:0;text-align:left;margin-left:143.8pt;margin-top:7.45pt;width:0;height:52.15pt;z-index:251710464" o:connectortype="straight"/>
        </w:pict>
      </w:r>
      <w:r>
        <w:rPr>
          <w:rFonts w:cs="Arabic Transparent"/>
          <w:sz w:val="28"/>
          <w:szCs w:val="28"/>
          <w:rtl/>
          <w:lang w:bidi="ar-DZ"/>
        </w:rPr>
        <w:pict>
          <v:line id="_x0000_s1076" style="position:absolute;left:0;text-align:left;z-index:251706368" from="143.8pt,7.45pt" to="143.8pt,59.6pt"/>
        </w:pict>
      </w:r>
      <w:r>
        <w:rPr>
          <w:rFonts w:cs="Arabic Transparent"/>
          <w:sz w:val="28"/>
          <w:szCs w:val="28"/>
          <w:rtl/>
          <w:lang w:bidi="ar-DZ"/>
        </w:rPr>
        <w:pict>
          <v:shapetype id="_x0000_t202" coordsize="21600,21600" o:spt="202" path="m,l,21600r21600,l21600,xe">
            <v:stroke joinstyle="miter"/>
            <v:path gradientshapeok="t" o:connecttype="rect"/>
          </v:shapetype>
          <v:shape id="_x0000_s1077" type="#_x0000_t202" style="position:absolute;left:0;text-align:left;margin-left:13.2pt;margin-top:7.45pt;width:270pt;height:102pt;z-index:251707392">
            <v:textbox style="mso-next-textbox:#_x0000_s1077">
              <w:txbxContent>
                <w:p w:rsidR="0074654B" w:rsidRPr="00952598" w:rsidRDefault="0074654B" w:rsidP="00085E6C">
                  <w:pPr>
                    <w:bidi/>
                    <w:rPr>
                      <w:rFonts w:cs="Arabic Transparent"/>
                      <w:b/>
                      <w:bCs/>
                      <w:sz w:val="28"/>
                      <w:szCs w:val="28"/>
                      <w:rtl/>
                    </w:rPr>
                  </w:pPr>
                  <w:r>
                    <w:rPr>
                      <w:rFonts w:cs="Arabic Transparent" w:hint="cs"/>
                      <w:b/>
                      <w:bCs/>
                      <w:sz w:val="28"/>
                      <w:szCs w:val="28"/>
                      <w:rtl/>
                      <w:lang w:bidi="ar-DZ"/>
                    </w:rPr>
                    <w:t xml:space="preserve">   </w:t>
                  </w:r>
                  <w:r w:rsidRPr="00952598">
                    <w:rPr>
                      <w:rFonts w:cs="Arabic Transparent" w:hint="cs"/>
                      <w:b/>
                      <w:bCs/>
                      <w:sz w:val="28"/>
                      <w:szCs w:val="28"/>
                      <w:rtl/>
                      <w:lang w:bidi="ar-DZ"/>
                    </w:rPr>
                    <w:t>إستراتيجية</w:t>
                  </w:r>
                  <w:r>
                    <w:rPr>
                      <w:rFonts w:cs="Arabic Transparent" w:hint="cs"/>
                      <w:b/>
                      <w:bCs/>
                      <w:sz w:val="28"/>
                      <w:szCs w:val="28"/>
                      <w:rtl/>
                    </w:rPr>
                    <w:t xml:space="preserve"> قيادة التكلفة      </w:t>
                  </w:r>
                  <w:r w:rsidRPr="00952598">
                    <w:rPr>
                      <w:rFonts w:cs="Arabic Transparent" w:hint="cs"/>
                      <w:b/>
                      <w:bCs/>
                      <w:sz w:val="28"/>
                      <w:szCs w:val="28"/>
                      <w:rtl/>
                      <w:lang w:bidi="ar-DZ"/>
                    </w:rPr>
                    <w:t>إستراتيجية</w:t>
                  </w:r>
                  <w:r w:rsidRPr="00952598">
                    <w:rPr>
                      <w:rFonts w:cs="Arabic Transparent" w:hint="cs"/>
                      <w:b/>
                      <w:bCs/>
                      <w:sz w:val="28"/>
                      <w:szCs w:val="28"/>
                      <w:rtl/>
                    </w:rPr>
                    <w:t xml:space="preserve"> التمييز</w:t>
                  </w:r>
                </w:p>
                <w:p w:rsidR="0074654B" w:rsidRPr="00952598" w:rsidRDefault="0074654B" w:rsidP="00682941">
                  <w:pPr>
                    <w:jc w:val="both"/>
                    <w:rPr>
                      <w:rFonts w:cs="Arabic Transparent"/>
                      <w:b/>
                      <w:bCs/>
                      <w:sz w:val="28"/>
                      <w:szCs w:val="28"/>
                      <w:rtl/>
                    </w:rPr>
                  </w:pPr>
                </w:p>
                <w:p w:rsidR="0074654B" w:rsidRPr="00952598" w:rsidRDefault="0074654B" w:rsidP="00682941">
                  <w:pPr>
                    <w:jc w:val="center"/>
                    <w:rPr>
                      <w:rFonts w:cs="Arabic Transparent"/>
                      <w:b/>
                      <w:bCs/>
                      <w:sz w:val="28"/>
                      <w:szCs w:val="28"/>
                      <w:rtl/>
                    </w:rPr>
                  </w:pPr>
                  <w:r w:rsidRPr="00952598">
                    <w:rPr>
                      <w:rFonts w:cs="Arabic Transparent" w:hint="cs"/>
                      <w:b/>
                      <w:bCs/>
                      <w:sz w:val="28"/>
                      <w:szCs w:val="28"/>
                      <w:rtl/>
                      <w:lang w:bidi="ar-DZ"/>
                    </w:rPr>
                    <w:t>إستراتيجية</w:t>
                  </w:r>
                  <w:r>
                    <w:rPr>
                      <w:rFonts w:cs="Arabic Transparent" w:hint="cs"/>
                      <w:b/>
                      <w:bCs/>
                      <w:sz w:val="28"/>
                      <w:szCs w:val="28"/>
                      <w:rtl/>
                    </w:rPr>
                    <w:t xml:space="preserve"> التركيز</w:t>
                  </w:r>
                </w:p>
              </w:txbxContent>
            </v:textbox>
          </v:shape>
        </w:pict>
      </w:r>
    </w:p>
    <w:p w:rsidR="00682941" w:rsidRPr="009D4418" w:rsidRDefault="001F59B0" w:rsidP="00682941">
      <w:pPr>
        <w:bidi/>
        <w:spacing w:line="360" w:lineRule="auto"/>
        <w:rPr>
          <w:rFonts w:cs="Arabic Transparent"/>
          <w:sz w:val="28"/>
          <w:szCs w:val="28"/>
          <w:rtl/>
          <w:lang w:bidi="ar-DZ"/>
        </w:rPr>
      </w:pPr>
      <w:r w:rsidRPr="001F59B0">
        <w:rPr>
          <w:rFonts w:cs="Arabic Transparent"/>
          <w:b/>
          <w:bCs/>
          <w:sz w:val="28"/>
          <w:szCs w:val="28"/>
          <w:rtl/>
          <w:lang w:bidi="ar-DZ"/>
        </w:rPr>
        <w:pict>
          <v:line id="_x0000_s1078" style="position:absolute;left:0;text-align:left;flip:x;z-index:251708416" from="13.2pt,24.9pt" to="283.2pt,24.9pt"/>
        </w:pict>
      </w:r>
      <w:r w:rsidR="00682941" w:rsidRPr="009D4418">
        <w:rPr>
          <w:rFonts w:cs="Arabic Transparent" w:hint="cs"/>
          <w:b/>
          <w:bCs/>
          <w:sz w:val="28"/>
          <w:szCs w:val="28"/>
          <w:rtl/>
          <w:lang w:bidi="ar-DZ"/>
        </w:rPr>
        <w:t>النطاق</w:t>
      </w:r>
      <w:r w:rsidR="00682941" w:rsidRPr="009D4418">
        <w:rPr>
          <w:rFonts w:cs="Arabic Transparent" w:hint="cs"/>
          <w:sz w:val="28"/>
          <w:szCs w:val="28"/>
          <w:rtl/>
          <w:lang w:bidi="ar-DZ"/>
        </w:rPr>
        <w:t xml:space="preserve">          سوق مستهدف واسع</w:t>
      </w:r>
    </w:p>
    <w:p w:rsidR="00682941" w:rsidRPr="009D4418" w:rsidRDefault="00682941" w:rsidP="00682941">
      <w:pPr>
        <w:bidi/>
        <w:spacing w:line="360" w:lineRule="auto"/>
        <w:rPr>
          <w:rFonts w:cs="Arabic Transparent"/>
          <w:sz w:val="28"/>
          <w:szCs w:val="28"/>
          <w:rtl/>
          <w:lang w:bidi="ar-DZ"/>
        </w:rPr>
      </w:pPr>
      <w:r w:rsidRPr="009D4418">
        <w:rPr>
          <w:rFonts w:cs="Arabic Transparent" w:hint="cs"/>
          <w:b/>
          <w:bCs/>
          <w:sz w:val="28"/>
          <w:szCs w:val="28"/>
          <w:rtl/>
          <w:lang w:bidi="ar-DZ"/>
        </w:rPr>
        <w:t>السوقي</w:t>
      </w:r>
      <w:r w:rsidRPr="009D4418">
        <w:rPr>
          <w:rFonts w:cs="Arabic Transparent" w:hint="cs"/>
          <w:sz w:val="28"/>
          <w:szCs w:val="28"/>
          <w:rtl/>
          <w:lang w:bidi="ar-DZ"/>
        </w:rPr>
        <w:t xml:space="preserve">         سوق مستهدف ضيق</w:t>
      </w:r>
    </w:p>
    <w:p w:rsidR="00975457" w:rsidRPr="009D4418" w:rsidRDefault="00975457" w:rsidP="00085E6C">
      <w:pPr>
        <w:bidi/>
        <w:rPr>
          <w:rFonts w:cs="Arabic Transparent"/>
          <w:b/>
          <w:bCs/>
          <w:sz w:val="28"/>
          <w:szCs w:val="28"/>
          <w:u w:val="single"/>
          <w:rtl/>
          <w:lang w:bidi="ar-DZ"/>
        </w:rPr>
      </w:pPr>
    </w:p>
    <w:p w:rsidR="00682941" w:rsidRPr="009D4418" w:rsidRDefault="00682941" w:rsidP="00975457">
      <w:pPr>
        <w:bidi/>
        <w:rPr>
          <w:rFonts w:cs="Arabic Transparent"/>
          <w:sz w:val="28"/>
          <w:szCs w:val="28"/>
          <w:rtl/>
        </w:rPr>
      </w:pPr>
      <w:r w:rsidRPr="009D4418">
        <w:rPr>
          <w:rFonts w:cs="Arabic Transparent" w:hint="cs"/>
          <w:b/>
          <w:bCs/>
          <w:sz w:val="28"/>
          <w:szCs w:val="28"/>
          <w:u w:val="single"/>
          <w:rtl/>
          <w:lang w:bidi="ar-DZ"/>
        </w:rPr>
        <w:t>المصدر:</w:t>
      </w:r>
      <w:r w:rsidRPr="009D4418">
        <w:rPr>
          <w:rFonts w:cs="Arabic Transparent" w:hint="cs"/>
          <w:sz w:val="28"/>
          <w:szCs w:val="28"/>
          <w:rtl/>
        </w:rPr>
        <w:t>نبيل مرسي خليل،"</w:t>
      </w:r>
      <w:r w:rsidRPr="009D4418">
        <w:rPr>
          <w:rFonts w:cs="Arabic Transparent" w:hint="cs"/>
          <w:b/>
          <w:bCs/>
          <w:sz w:val="28"/>
          <w:szCs w:val="28"/>
          <w:rtl/>
        </w:rPr>
        <w:t>الإدارة الإستراتيجية</w:t>
      </w:r>
      <w:r w:rsidRPr="009D4418">
        <w:rPr>
          <w:rFonts w:cs="Arabic Transparent" w:hint="cs"/>
          <w:sz w:val="28"/>
          <w:szCs w:val="28"/>
          <w:rtl/>
        </w:rPr>
        <w:t>"،دار الجامعية الجديدة للنشر،مصر، 2003، ص233.</w:t>
      </w:r>
    </w:p>
    <w:p w:rsidR="00975457" w:rsidRPr="009D4418" w:rsidRDefault="00975457" w:rsidP="00975457">
      <w:pPr>
        <w:bidi/>
        <w:rPr>
          <w:rFonts w:cs="Arabic Transparent"/>
          <w:b/>
          <w:bCs/>
          <w:sz w:val="28"/>
          <w:szCs w:val="28"/>
          <w:u w:val="single"/>
          <w:lang w:bidi="ar-DZ"/>
        </w:rPr>
      </w:pPr>
      <w:r w:rsidRPr="009D4418">
        <w:rPr>
          <w:rFonts w:cs="Arabic Transparent" w:hint="cs"/>
          <w:sz w:val="28"/>
          <w:szCs w:val="28"/>
          <w:rtl/>
        </w:rPr>
        <w:t>ويمكن التطرق إلى شرح الإستراتيجيات العامة للتنافس الممثلة في الشكل السابق فيما يلي:</w:t>
      </w:r>
      <w:r w:rsidRPr="009D4418">
        <w:rPr>
          <w:rStyle w:val="Appelnotedebasdep"/>
          <w:rFonts w:cs="Arabic Transparent"/>
          <w:sz w:val="28"/>
          <w:szCs w:val="28"/>
          <w:rtl/>
        </w:rPr>
        <w:footnoteReference w:id="11"/>
      </w:r>
    </w:p>
    <w:p w:rsidR="00682941" w:rsidRPr="009D4418" w:rsidRDefault="00682941" w:rsidP="00975457">
      <w:pPr>
        <w:pStyle w:val="Paragraphedeliste"/>
        <w:numPr>
          <w:ilvl w:val="0"/>
          <w:numId w:val="13"/>
        </w:numPr>
        <w:bidi/>
        <w:rPr>
          <w:rFonts w:cs="Simplified Arabic"/>
          <w:sz w:val="28"/>
          <w:szCs w:val="28"/>
          <w:rtl/>
        </w:rPr>
      </w:pPr>
      <w:r w:rsidRPr="009D4418">
        <w:rPr>
          <w:rFonts w:cs="Arabic Transparent" w:hint="cs"/>
          <w:b/>
          <w:bCs/>
          <w:sz w:val="28"/>
          <w:szCs w:val="28"/>
          <w:u w:val="single"/>
          <w:rtl/>
          <w:lang w:bidi="ar-DZ"/>
        </w:rPr>
        <w:t>إستراتيجية قيادة التكلفة</w:t>
      </w:r>
      <w:r w:rsidRPr="009D4418">
        <w:rPr>
          <w:rFonts w:ascii="Calibri" w:eastAsia="Times New Roman" w:hAnsi="Calibri" w:cs="Simplified Arabic" w:hint="cs"/>
          <w:sz w:val="28"/>
          <w:szCs w:val="28"/>
          <w:rtl/>
        </w:rPr>
        <w:t>:</w:t>
      </w:r>
    </w:p>
    <w:p w:rsidR="00682941" w:rsidRPr="009D4418" w:rsidRDefault="00682941" w:rsidP="00682941">
      <w:pPr>
        <w:bidi/>
        <w:spacing w:line="360" w:lineRule="auto"/>
        <w:jc w:val="both"/>
        <w:rPr>
          <w:rFonts w:ascii="Calibri" w:eastAsia="Times New Roman" w:hAnsi="Calibri" w:cs="Arabic Transparent"/>
          <w:sz w:val="28"/>
          <w:szCs w:val="28"/>
          <w:rtl/>
        </w:rPr>
      </w:pPr>
      <w:r w:rsidRPr="009D4418">
        <w:rPr>
          <w:rFonts w:ascii="Calibri" w:eastAsia="Times New Roman" w:hAnsi="Calibri" w:cs="Arabic Transparent" w:hint="cs"/>
          <w:sz w:val="28"/>
          <w:szCs w:val="28"/>
          <w:rtl/>
        </w:rPr>
        <w:lastRenderedPageBreak/>
        <w:t xml:space="preserve"> تهدف هذه الاستراتيجية إلى تحقيق تكلفة أقل بالمقارنة مع المنافسين، ومن بين الدوافع التي تشجع المؤسسة على تطبيقها هي: توافر اقتصاديات الحجم </w:t>
      </w:r>
      <w:r w:rsidRPr="009D4418">
        <w:rPr>
          <w:rFonts w:ascii="Calibri" w:eastAsia="Times New Roman" w:hAnsi="Calibri" w:cs="Arabic Transparent"/>
          <w:sz w:val="28"/>
          <w:szCs w:val="28"/>
          <w:rtl/>
        </w:rPr>
        <w:t>–</w:t>
      </w:r>
      <w:r w:rsidRPr="009D4418">
        <w:rPr>
          <w:rFonts w:ascii="Calibri" w:eastAsia="Times New Roman" w:hAnsi="Calibri" w:cs="Arabic Transparent" w:hint="cs"/>
          <w:sz w:val="28"/>
          <w:szCs w:val="28"/>
          <w:rtl/>
        </w:rPr>
        <w:t xml:space="preserve"> آثار منحنى التعلم والخبرة </w:t>
      </w:r>
      <w:r w:rsidRPr="009D4418">
        <w:rPr>
          <w:rFonts w:ascii="Calibri" w:eastAsia="Times New Roman" w:hAnsi="Calibri" w:cs="Arabic Transparent"/>
          <w:sz w:val="28"/>
          <w:szCs w:val="28"/>
          <w:rtl/>
        </w:rPr>
        <w:t>–</w:t>
      </w:r>
      <w:r w:rsidRPr="009D4418">
        <w:rPr>
          <w:rFonts w:ascii="Calibri" w:eastAsia="Times New Roman" w:hAnsi="Calibri" w:cs="Arabic Transparent" w:hint="cs"/>
          <w:sz w:val="28"/>
          <w:szCs w:val="28"/>
          <w:rtl/>
        </w:rPr>
        <w:t xml:space="preserve"> وجود فرص مشجعة على تخفيض التكلفة وتحسين الكفاءة وكذا سوق مكون من مشترين واعين تماماً بالسعر، ويمكن تمثيل </w:t>
      </w:r>
      <w:r w:rsidRPr="009D4418">
        <w:rPr>
          <w:rFonts w:cs="Arabic Transparent"/>
          <w:sz w:val="28"/>
          <w:szCs w:val="28"/>
          <w:rtl/>
        </w:rPr>
        <w:t>متطلبات إستراتيجية السيطرة بالتكاليف</w:t>
      </w:r>
      <w:r w:rsidRPr="009D4418">
        <w:rPr>
          <w:rFonts w:cs="Arabic Transparent" w:hint="cs"/>
          <w:sz w:val="28"/>
          <w:szCs w:val="28"/>
          <w:rtl/>
        </w:rPr>
        <w:t xml:space="preserve"> في الجدول التالي:</w:t>
      </w:r>
    </w:p>
    <w:p w:rsidR="00682941" w:rsidRPr="009D4418" w:rsidRDefault="00682941" w:rsidP="00034370">
      <w:pPr>
        <w:pStyle w:val="Corpsdetexte"/>
        <w:rPr>
          <w:rFonts w:cs="Arabic Transparent"/>
          <w:b/>
          <w:bCs/>
          <w:sz w:val="28"/>
          <w:rtl/>
        </w:rPr>
      </w:pPr>
      <w:r w:rsidRPr="009D4418">
        <w:rPr>
          <w:rFonts w:cs="Arabic Transparent" w:hint="cs"/>
          <w:b/>
          <w:bCs/>
          <w:sz w:val="28"/>
          <w:rtl/>
        </w:rPr>
        <w:t>الجدول رقم(</w:t>
      </w:r>
      <w:r w:rsidR="00034370" w:rsidRPr="009D4418">
        <w:rPr>
          <w:rFonts w:cs="Arabic Transparent" w:hint="cs"/>
          <w:b/>
          <w:bCs/>
          <w:sz w:val="28"/>
          <w:rtl/>
        </w:rPr>
        <w:t>2</w:t>
      </w:r>
      <w:r w:rsidRPr="009D4418">
        <w:rPr>
          <w:rFonts w:cs="Arabic Transparent" w:hint="cs"/>
          <w:b/>
          <w:bCs/>
          <w:sz w:val="28"/>
          <w:rtl/>
        </w:rPr>
        <w:t>/</w:t>
      </w:r>
      <w:r w:rsidR="00034370" w:rsidRPr="009D4418">
        <w:rPr>
          <w:rFonts w:cs="Arabic Transparent" w:hint="cs"/>
          <w:b/>
          <w:bCs/>
          <w:sz w:val="28"/>
          <w:rtl/>
        </w:rPr>
        <w:t>1</w:t>
      </w:r>
      <w:r w:rsidRPr="009D4418">
        <w:rPr>
          <w:rFonts w:cs="Arabic Transparent" w:hint="cs"/>
          <w:b/>
          <w:bCs/>
          <w:sz w:val="28"/>
          <w:rtl/>
        </w:rPr>
        <w:t>):</w:t>
      </w:r>
      <w:r w:rsidRPr="009D4418">
        <w:rPr>
          <w:rFonts w:cs="Arabic Transparent"/>
          <w:b/>
          <w:bCs/>
          <w:sz w:val="28"/>
          <w:rtl/>
        </w:rPr>
        <w:t>متطلبات إستراتيجية السيطرة بالتكاليف</w:t>
      </w:r>
    </w:p>
    <w:p w:rsidR="00682941" w:rsidRPr="009D4418" w:rsidRDefault="00682941" w:rsidP="00682941">
      <w:pPr>
        <w:pStyle w:val="Corpsdetexte"/>
        <w:rPr>
          <w:sz w:val="28"/>
          <w:rtl/>
        </w:rPr>
      </w:pPr>
    </w:p>
    <w:tbl>
      <w:tblPr>
        <w:tblStyle w:val="Tramemoyenne1-Accent11"/>
        <w:tblpPr w:leftFromText="141" w:rightFromText="141" w:vertAnchor="text" w:horzAnchor="margin" w:tblpY="31"/>
        <w:bidiVisual/>
        <w:tblW w:w="0" w:type="auto"/>
        <w:tblLayout w:type="fixed"/>
        <w:tblLook w:val="06A0"/>
      </w:tblPr>
      <w:tblGrid>
        <w:gridCol w:w="4633"/>
        <w:gridCol w:w="4440"/>
      </w:tblGrid>
      <w:tr w:rsidR="00682941" w:rsidRPr="009D4418" w:rsidTr="000F7F57">
        <w:trPr>
          <w:cnfStyle w:val="100000000000"/>
        </w:trPr>
        <w:tc>
          <w:tcPr>
            <w:cnfStyle w:val="001000000000"/>
            <w:tcW w:w="4633" w:type="dxa"/>
          </w:tcPr>
          <w:p w:rsidR="00682941" w:rsidRPr="009D4418" w:rsidRDefault="00682941" w:rsidP="000F7F57">
            <w:pPr>
              <w:pStyle w:val="Corpsdetexte"/>
              <w:rPr>
                <w:rFonts w:cs="Arabic Transparent"/>
                <w:color w:val="FFFFFF"/>
                <w:sz w:val="28"/>
                <w:rtl/>
              </w:rPr>
            </w:pPr>
            <w:r w:rsidRPr="009D4418">
              <w:rPr>
                <w:rFonts w:cs="Arabic Transparent"/>
                <w:color w:val="FFFFFF"/>
                <w:sz w:val="28"/>
                <w:rtl/>
              </w:rPr>
              <w:t>الكفاءات والموارد الأساسية</w:t>
            </w:r>
          </w:p>
        </w:tc>
        <w:tc>
          <w:tcPr>
            <w:tcW w:w="4440" w:type="dxa"/>
          </w:tcPr>
          <w:p w:rsidR="00682941" w:rsidRPr="009D4418" w:rsidRDefault="00682941" w:rsidP="000F7F57">
            <w:pPr>
              <w:pStyle w:val="Corpsdetexte"/>
              <w:cnfStyle w:val="100000000000"/>
              <w:rPr>
                <w:rFonts w:cs="Arabic Transparent"/>
                <w:color w:val="FFFFFF"/>
                <w:sz w:val="28"/>
                <w:rtl/>
              </w:rPr>
            </w:pPr>
            <w:r w:rsidRPr="009D4418">
              <w:rPr>
                <w:rFonts w:cs="Arabic Transparent"/>
                <w:color w:val="FFFFFF"/>
                <w:sz w:val="28"/>
                <w:rtl/>
              </w:rPr>
              <w:t>كيفية التنظيم</w:t>
            </w:r>
          </w:p>
        </w:tc>
      </w:tr>
      <w:tr w:rsidR="00682941" w:rsidRPr="009D4418" w:rsidTr="000F7F57">
        <w:tc>
          <w:tcPr>
            <w:cnfStyle w:val="001000000000"/>
            <w:tcW w:w="4633" w:type="dxa"/>
          </w:tcPr>
          <w:p w:rsidR="00682941" w:rsidRPr="009D4418" w:rsidRDefault="00682941" w:rsidP="00682941">
            <w:pPr>
              <w:pStyle w:val="Corpsdetexte"/>
              <w:widowControl/>
              <w:numPr>
                <w:ilvl w:val="0"/>
                <w:numId w:val="14"/>
              </w:numPr>
              <w:jc w:val="both"/>
              <w:rPr>
                <w:rFonts w:cs="Arabic Transparent"/>
                <w:b w:val="0"/>
                <w:bCs w:val="0"/>
                <w:sz w:val="28"/>
                <w:rtl/>
              </w:rPr>
            </w:pPr>
            <w:r w:rsidRPr="009D4418">
              <w:rPr>
                <w:rFonts w:cs="Arabic Transparent"/>
                <w:b w:val="0"/>
                <w:bCs w:val="0"/>
                <w:sz w:val="28"/>
                <w:rtl/>
              </w:rPr>
              <w:t>تدعيم الإستثمار وحصول على موارد مالية.</w:t>
            </w:r>
          </w:p>
        </w:tc>
        <w:tc>
          <w:tcPr>
            <w:tcW w:w="4440" w:type="dxa"/>
          </w:tcPr>
          <w:p w:rsidR="00682941" w:rsidRPr="009D4418" w:rsidRDefault="00682941" w:rsidP="00682941">
            <w:pPr>
              <w:pStyle w:val="Corpsdetexte"/>
              <w:widowControl/>
              <w:numPr>
                <w:ilvl w:val="0"/>
                <w:numId w:val="18"/>
              </w:numPr>
              <w:jc w:val="both"/>
              <w:cnfStyle w:val="000000000000"/>
              <w:rPr>
                <w:rFonts w:cs="Arabic Transparent"/>
                <w:sz w:val="28"/>
                <w:rtl/>
              </w:rPr>
            </w:pPr>
            <w:r w:rsidRPr="009D4418">
              <w:rPr>
                <w:rFonts w:cs="Arabic Transparent"/>
                <w:sz w:val="28"/>
                <w:rtl/>
              </w:rPr>
              <w:t>مراقبة صارمة للتكاليف</w:t>
            </w:r>
          </w:p>
        </w:tc>
      </w:tr>
      <w:tr w:rsidR="00682941" w:rsidRPr="009D4418" w:rsidTr="000F7F57">
        <w:tc>
          <w:tcPr>
            <w:cnfStyle w:val="001000000000"/>
            <w:tcW w:w="4633" w:type="dxa"/>
          </w:tcPr>
          <w:p w:rsidR="00682941" w:rsidRPr="009D4418" w:rsidRDefault="00682941" w:rsidP="00682941">
            <w:pPr>
              <w:pStyle w:val="Corpsdetexte"/>
              <w:widowControl/>
              <w:numPr>
                <w:ilvl w:val="0"/>
                <w:numId w:val="15"/>
              </w:numPr>
              <w:jc w:val="both"/>
              <w:rPr>
                <w:rFonts w:cs="Arabic Transparent"/>
                <w:b w:val="0"/>
                <w:bCs w:val="0"/>
                <w:sz w:val="28"/>
                <w:rtl/>
              </w:rPr>
            </w:pPr>
            <w:r w:rsidRPr="009D4418">
              <w:rPr>
                <w:rFonts w:cs="Arabic Transparent"/>
                <w:b w:val="0"/>
                <w:bCs w:val="0"/>
                <w:sz w:val="28"/>
                <w:rtl/>
              </w:rPr>
              <w:t>كفاءات تقنية على مستوى السيرورة</w:t>
            </w:r>
          </w:p>
        </w:tc>
        <w:tc>
          <w:tcPr>
            <w:tcW w:w="4440" w:type="dxa"/>
          </w:tcPr>
          <w:p w:rsidR="00682941" w:rsidRPr="009D4418" w:rsidRDefault="00682941" w:rsidP="00682941">
            <w:pPr>
              <w:pStyle w:val="Corpsdetexte"/>
              <w:widowControl/>
              <w:numPr>
                <w:ilvl w:val="0"/>
                <w:numId w:val="19"/>
              </w:numPr>
              <w:jc w:val="both"/>
              <w:cnfStyle w:val="000000000000"/>
              <w:rPr>
                <w:rFonts w:cs="Arabic Transparent"/>
                <w:sz w:val="28"/>
                <w:rtl/>
              </w:rPr>
            </w:pPr>
            <w:r w:rsidRPr="009D4418">
              <w:rPr>
                <w:rFonts w:cs="Arabic Transparent"/>
                <w:sz w:val="28"/>
                <w:rtl/>
              </w:rPr>
              <w:t>القيام بإعداد تقارير بإستمرار ومفصلة</w:t>
            </w:r>
          </w:p>
        </w:tc>
      </w:tr>
      <w:tr w:rsidR="00682941" w:rsidRPr="009D4418" w:rsidTr="000F7F57">
        <w:tc>
          <w:tcPr>
            <w:cnfStyle w:val="001000000000"/>
            <w:tcW w:w="4633" w:type="dxa"/>
          </w:tcPr>
          <w:p w:rsidR="00682941" w:rsidRPr="009D4418" w:rsidRDefault="00682941" w:rsidP="00682941">
            <w:pPr>
              <w:pStyle w:val="Corpsdetexte"/>
              <w:widowControl/>
              <w:numPr>
                <w:ilvl w:val="0"/>
                <w:numId w:val="16"/>
              </w:numPr>
              <w:jc w:val="both"/>
              <w:rPr>
                <w:rFonts w:cs="Arabic Transparent"/>
                <w:b w:val="0"/>
                <w:bCs w:val="0"/>
                <w:sz w:val="28"/>
                <w:rtl/>
              </w:rPr>
            </w:pPr>
            <w:r w:rsidRPr="009D4418">
              <w:rPr>
                <w:rFonts w:cs="Arabic Transparent"/>
                <w:b w:val="0"/>
                <w:bCs w:val="0"/>
                <w:sz w:val="28"/>
                <w:rtl/>
              </w:rPr>
              <w:t>مراقبة كثيفة لليد العاملة</w:t>
            </w:r>
          </w:p>
        </w:tc>
        <w:tc>
          <w:tcPr>
            <w:tcW w:w="4440" w:type="dxa"/>
          </w:tcPr>
          <w:p w:rsidR="00682941" w:rsidRPr="009D4418" w:rsidRDefault="00682941" w:rsidP="00682941">
            <w:pPr>
              <w:pStyle w:val="Corpsdetexte"/>
              <w:widowControl/>
              <w:numPr>
                <w:ilvl w:val="0"/>
                <w:numId w:val="20"/>
              </w:numPr>
              <w:jc w:val="both"/>
              <w:cnfStyle w:val="000000000000"/>
              <w:rPr>
                <w:rFonts w:cs="Arabic Transparent"/>
                <w:sz w:val="28"/>
                <w:rtl/>
              </w:rPr>
            </w:pPr>
            <w:r w:rsidRPr="009D4418">
              <w:rPr>
                <w:rFonts w:cs="Arabic Transparent"/>
                <w:sz w:val="28"/>
                <w:rtl/>
              </w:rPr>
              <w:t>تحديد المسؤوليات بكيفية منظمة</w:t>
            </w:r>
          </w:p>
        </w:tc>
      </w:tr>
      <w:tr w:rsidR="00682941" w:rsidRPr="009D4418" w:rsidTr="000F7F57">
        <w:tc>
          <w:tcPr>
            <w:cnfStyle w:val="001000000000"/>
            <w:tcW w:w="4633" w:type="dxa"/>
          </w:tcPr>
          <w:p w:rsidR="00682941" w:rsidRPr="009D4418" w:rsidRDefault="00682941" w:rsidP="00682941">
            <w:pPr>
              <w:pStyle w:val="Corpsdetexte"/>
              <w:widowControl/>
              <w:numPr>
                <w:ilvl w:val="0"/>
                <w:numId w:val="17"/>
              </w:numPr>
              <w:jc w:val="both"/>
              <w:rPr>
                <w:rFonts w:cs="Arabic Transparent"/>
                <w:b w:val="0"/>
                <w:bCs w:val="0"/>
                <w:sz w:val="28"/>
                <w:rtl/>
              </w:rPr>
            </w:pPr>
            <w:r w:rsidRPr="009D4418">
              <w:rPr>
                <w:rFonts w:cs="Arabic Transparent"/>
                <w:b w:val="0"/>
                <w:bCs w:val="0"/>
                <w:sz w:val="28"/>
                <w:rtl/>
              </w:rPr>
              <w:t>تصور منتجات موجهة إلى جعل الإنتاج أكثر سهولة</w:t>
            </w:r>
          </w:p>
        </w:tc>
        <w:tc>
          <w:tcPr>
            <w:tcW w:w="4440" w:type="dxa"/>
          </w:tcPr>
          <w:p w:rsidR="00682941" w:rsidRPr="009D4418" w:rsidRDefault="00682941" w:rsidP="00682941">
            <w:pPr>
              <w:pStyle w:val="Corpsdetexte"/>
              <w:widowControl/>
              <w:numPr>
                <w:ilvl w:val="0"/>
                <w:numId w:val="21"/>
              </w:numPr>
              <w:jc w:val="both"/>
              <w:cnfStyle w:val="000000000000"/>
              <w:rPr>
                <w:rFonts w:cs="Arabic Transparent"/>
                <w:sz w:val="28"/>
                <w:rtl/>
              </w:rPr>
            </w:pPr>
            <w:r w:rsidRPr="009D4418">
              <w:rPr>
                <w:rFonts w:cs="Arabic Transparent"/>
                <w:sz w:val="28"/>
                <w:rtl/>
              </w:rPr>
              <w:t>إعتماد على سياسة التحفيز لتحقيق الأهداف الكمية أساسا</w:t>
            </w:r>
          </w:p>
        </w:tc>
      </w:tr>
    </w:tbl>
    <w:p w:rsidR="00682941" w:rsidRPr="009D4418" w:rsidRDefault="00682941" w:rsidP="00682941">
      <w:pPr>
        <w:pStyle w:val="Corpsdetexte"/>
        <w:rPr>
          <w:sz w:val="28"/>
          <w:rtl/>
        </w:rPr>
      </w:pPr>
    </w:p>
    <w:p w:rsidR="00682941" w:rsidRPr="009D4418" w:rsidRDefault="00682941" w:rsidP="00682941">
      <w:pPr>
        <w:pStyle w:val="Corpsdetexte"/>
        <w:jc w:val="left"/>
        <w:rPr>
          <w:rFonts w:cs="Arabic Transparent"/>
          <w:b/>
          <w:bCs/>
          <w:sz w:val="28"/>
          <w:u w:val="single"/>
          <w:rtl/>
        </w:rPr>
      </w:pPr>
      <w:r w:rsidRPr="009D4418">
        <w:rPr>
          <w:rFonts w:cs="Arabic Transparent" w:hint="cs"/>
          <w:b/>
          <w:bCs/>
          <w:sz w:val="28"/>
          <w:u w:val="single"/>
          <w:rtl/>
        </w:rPr>
        <w:t>المصدر:</w:t>
      </w:r>
    </w:p>
    <w:p w:rsidR="00682941" w:rsidRPr="009D4418" w:rsidRDefault="00682941" w:rsidP="00D013F8">
      <w:pPr>
        <w:pStyle w:val="Corpsdetexte"/>
        <w:jc w:val="right"/>
        <w:rPr>
          <w:b/>
          <w:bCs/>
          <w:sz w:val="28"/>
          <w:rtl/>
        </w:rPr>
      </w:pPr>
      <w:r w:rsidRPr="009D4418">
        <w:rPr>
          <w:sz w:val="28"/>
          <w:lang w:val="fr-FR"/>
        </w:rPr>
        <w:t> C.Marmuse, «</w:t>
      </w:r>
      <w:r w:rsidRPr="009D4418">
        <w:rPr>
          <w:b/>
          <w:bCs/>
          <w:sz w:val="28"/>
          <w:lang w:val="fr-FR"/>
        </w:rPr>
        <w:t>Politique Générale, langage, Intelligence, Modèles et Choix Stratégiques</w:t>
      </w:r>
      <w:r w:rsidRPr="009D4418">
        <w:rPr>
          <w:sz w:val="28"/>
          <w:lang w:val="fr-FR"/>
        </w:rPr>
        <w:t> », 2</w:t>
      </w:r>
      <w:r w:rsidR="00D013F8" w:rsidRPr="009D4418">
        <w:rPr>
          <w:sz w:val="28"/>
          <w:vertAlign w:val="superscript"/>
          <w:lang w:val="fr-FR"/>
        </w:rPr>
        <w:t>eme</w:t>
      </w:r>
      <w:r w:rsidR="00D013F8" w:rsidRPr="009D4418">
        <w:rPr>
          <w:sz w:val="28"/>
          <w:lang w:val="fr-FR"/>
        </w:rPr>
        <w:t>é</w:t>
      </w:r>
      <w:r w:rsidRPr="009D4418">
        <w:rPr>
          <w:sz w:val="28"/>
          <w:lang w:val="fr-FR"/>
        </w:rPr>
        <w:t>dition, Economica, 1996, p 383</w:t>
      </w:r>
      <w:r w:rsidRPr="009D4418">
        <w:rPr>
          <w:b/>
          <w:bCs/>
          <w:sz w:val="28"/>
          <w:lang w:val="fr-FR"/>
        </w:rPr>
        <w:t>.</w:t>
      </w:r>
    </w:p>
    <w:p w:rsidR="00682941" w:rsidRPr="009D4418" w:rsidRDefault="00682941" w:rsidP="00682941">
      <w:pPr>
        <w:bidi/>
        <w:spacing w:line="360" w:lineRule="auto"/>
        <w:jc w:val="both"/>
        <w:rPr>
          <w:rFonts w:ascii="Calibri" w:eastAsia="Times New Roman" w:hAnsi="Calibri" w:cs="Arabic Transparent"/>
          <w:sz w:val="28"/>
          <w:szCs w:val="28"/>
          <w:rtl/>
        </w:rPr>
      </w:pPr>
    </w:p>
    <w:p w:rsidR="00BB01F9" w:rsidRPr="009D4418" w:rsidRDefault="00682941" w:rsidP="009D4418">
      <w:pPr>
        <w:bidi/>
        <w:spacing w:line="360" w:lineRule="auto"/>
        <w:jc w:val="both"/>
        <w:rPr>
          <w:rFonts w:ascii="Calibri" w:eastAsia="Times New Roman" w:hAnsi="Calibri" w:cs="Arabic Transparent"/>
          <w:sz w:val="28"/>
          <w:szCs w:val="28"/>
          <w:rtl/>
        </w:rPr>
      </w:pPr>
      <w:r w:rsidRPr="009D4418">
        <w:rPr>
          <w:rFonts w:ascii="Calibri" w:eastAsia="Times New Roman" w:hAnsi="Calibri" w:cs="Arabic Transparent" w:hint="cs"/>
          <w:sz w:val="28"/>
          <w:szCs w:val="28"/>
          <w:rtl/>
        </w:rPr>
        <w:t>إ</w:t>
      </w:r>
      <w:r w:rsidRPr="009D4418">
        <w:rPr>
          <w:rFonts w:ascii="Calibri" w:eastAsia="Times New Roman" w:hAnsi="Calibri" w:cs="Arabic Transparent"/>
          <w:sz w:val="28"/>
          <w:szCs w:val="28"/>
          <w:rtl/>
        </w:rPr>
        <w:t xml:space="preserve">ن إستراتيجية التحكم بالتكاليف تتطلب من المؤسسة أن تكون لها حصة سوقية كبيرة وحجم مبيعات مرتفع، الأمر الذي يتطلب منها </w:t>
      </w:r>
      <w:r w:rsidRPr="009D4418">
        <w:rPr>
          <w:rFonts w:ascii="Calibri" w:eastAsia="Times New Roman" w:hAnsi="Calibri" w:cs="Arabic Transparent" w:hint="cs"/>
          <w:sz w:val="28"/>
          <w:szCs w:val="28"/>
          <w:rtl/>
        </w:rPr>
        <w:t>أن</w:t>
      </w:r>
      <w:r w:rsidRPr="009D4418">
        <w:rPr>
          <w:rFonts w:ascii="Calibri" w:eastAsia="Times New Roman" w:hAnsi="Calibri" w:cs="Arabic Transparent"/>
          <w:sz w:val="28"/>
          <w:szCs w:val="28"/>
          <w:rtl/>
        </w:rPr>
        <w:t xml:space="preserve"> لا تهمل ال</w:t>
      </w:r>
      <w:r w:rsidRPr="009D4418">
        <w:rPr>
          <w:rFonts w:ascii="Calibri" w:eastAsia="Times New Roman" w:hAnsi="Calibri" w:cs="Arabic Transparent" w:hint="cs"/>
          <w:sz w:val="28"/>
          <w:szCs w:val="28"/>
          <w:rtl/>
        </w:rPr>
        <w:t xml:space="preserve">جودة، </w:t>
      </w:r>
      <w:r w:rsidRPr="009D4418">
        <w:rPr>
          <w:rFonts w:ascii="Calibri" w:eastAsia="Times New Roman" w:hAnsi="Calibri" w:cs="Arabic Transparent"/>
          <w:sz w:val="28"/>
          <w:szCs w:val="28"/>
          <w:rtl/>
        </w:rPr>
        <w:t>وللتذكير أن تجربة المؤسسة، وتحقيق وفورات إقتصادية ومردودية أكبر يسمح للمؤسسة أن تكون أكثر تنافسية.</w:t>
      </w:r>
    </w:p>
    <w:p w:rsidR="00682941" w:rsidRPr="009D4418" w:rsidRDefault="00682941" w:rsidP="00975457">
      <w:pPr>
        <w:pStyle w:val="Paragraphedeliste"/>
        <w:numPr>
          <w:ilvl w:val="0"/>
          <w:numId w:val="13"/>
        </w:numPr>
        <w:bidi/>
        <w:spacing w:line="360" w:lineRule="auto"/>
        <w:jc w:val="both"/>
        <w:rPr>
          <w:rFonts w:cs="Simplified Arabic"/>
          <w:sz w:val="28"/>
          <w:szCs w:val="28"/>
          <w:u w:val="single"/>
          <w:rtl/>
        </w:rPr>
      </w:pPr>
      <w:r w:rsidRPr="009D4418">
        <w:rPr>
          <w:rFonts w:cs="Arabic Transparent" w:hint="cs"/>
          <w:b/>
          <w:bCs/>
          <w:sz w:val="28"/>
          <w:szCs w:val="28"/>
          <w:u w:val="single"/>
          <w:rtl/>
          <w:lang w:bidi="ar-DZ"/>
        </w:rPr>
        <w:t>إستراتيجية التميز والاختلاف</w:t>
      </w:r>
      <w:r w:rsidRPr="009D4418">
        <w:rPr>
          <w:rFonts w:ascii="Calibri" w:eastAsia="Times New Roman" w:hAnsi="Calibri" w:cs="Simplified Arabic" w:hint="cs"/>
          <w:sz w:val="28"/>
          <w:szCs w:val="28"/>
          <w:u w:val="single"/>
          <w:rtl/>
        </w:rPr>
        <w:t>:</w:t>
      </w:r>
    </w:p>
    <w:p w:rsidR="00682941" w:rsidRDefault="00682941" w:rsidP="00682941">
      <w:pPr>
        <w:bidi/>
        <w:spacing w:line="360" w:lineRule="auto"/>
        <w:jc w:val="both"/>
        <w:rPr>
          <w:rFonts w:ascii="Calibri" w:eastAsia="Times New Roman" w:hAnsi="Calibri" w:cs="Arabic Transparent"/>
          <w:sz w:val="28"/>
          <w:szCs w:val="28"/>
        </w:rPr>
      </w:pPr>
      <w:r w:rsidRPr="009D4418">
        <w:rPr>
          <w:rFonts w:ascii="Calibri" w:eastAsia="Times New Roman" w:hAnsi="Calibri" w:cs="Arabic Transparent" w:hint="cs"/>
          <w:sz w:val="28"/>
          <w:szCs w:val="28"/>
          <w:rtl/>
        </w:rPr>
        <w:t xml:space="preserve"> يمكن للمؤسسة أن تميز منتجاتها عن المؤسسات المنافسة من خلال تقديم تشكيلات مختلفة للمنتج، سمات خاصة بالمنتج، تقديم خدمة ممتازة، توفير قطع الغيار، الجودة المتميزة، الريادة التكنولوجية، مدى واسع من الخدمات المقدمة، السمعة الجيدة، وتتزايد درجات نجاح هذه الاستراتيجية بزيادة تمتع المؤسسات بالمهارات والكفاءات التي يصعب على المنافسين محاكاتها.</w:t>
      </w:r>
    </w:p>
    <w:p w:rsidR="009D4418" w:rsidRDefault="009D4418" w:rsidP="009D4418">
      <w:pPr>
        <w:bidi/>
        <w:spacing w:line="360" w:lineRule="auto"/>
        <w:jc w:val="both"/>
        <w:rPr>
          <w:rFonts w:ascii="Calibri" w:eastAsia="Times New Roman" w:hAnsi="Calibri" w:cs="Arabic Transparent"/>
          <w:sz w:val="28"/>
          <w:szCs w:val="28"/>
        </w:rPr>
      </w:pPr>
    </w:p>
    <w:p w:rsidR="009D4418" w:rsidRDefault="009D4418" w:rsidP="009D4418">
      <w:pPr>
        <w:bidi/>
        <w:spacing w:line="360" w:lineRule="auto"/>
        <w:jc w:val="both"/>
        <w:rPr>
          <w:rFonts w:ascii="Calibri" w:eastAsia="Times New Roman" w:hAnsi="Calibri" w:cs="Arabic Transparent"/>
          <w:sz w:val="28"/>
          <w:szCs w:val="28"/>
        </w:rPr>
      </w:pPr>
    </w:p>
    <w:p w:rsidR="009D4418" w:rsidRPr="009D4418" w:rsidRDefault="009D4418" w:rsidP="009D4418">
      <w:pPr>
        <w:bidi/>
        <w:spacing w:line="360" w:lineRule="auto"/>
        <w:jc w:val="both"/>
        <w:rPr>
          <w:rFonts w:ascii="Calibri" w:eastAsia="Times New Roman" w:hAnsi="Calibri" w:cs="Arabic Transparent"/>
          <w:sz w:val="28"/>
          <w:szCs w:val="28"/>
          <w:rtl/>
        </w:rPr>
      </w:pPr>
    </w:p>
    <w:p w:rsidR="00682941" w:rsidRPr="009D4418" w:rsidRDefault="00682941" w:rsidP="00034370">
      <w:pPr>
        <w:bidi/>
        <w:spacing w:line="360" w:lineRule="auto"/>
        <w:jc w:val="center"/>
        <w:rPr>
          <w:rFonts w:ascii="Calibri" w:eastAsia="Times New Roman" w:hAnsi="Calibri" w:cs="Arabic Transparent"/>
          <w:sz w:val="28"/>
          <w:szCs w:val="28"/>
          <w:rtl/>
        </w:rPr>
      </w:pPr>
      <w:r w:rsidRPr="009D4418">
        <w:rPr>
          <w:rFonts w:cs="Arabic Transparent" w:hint="cs"/>
          <w:b/>
          <w:bCs/>
          <w:sz w:val="28"/>
          <w:szCs w:val="28"/>
          <w:rtl/>
        </w:rPr>
        <w:lastRenderedPageBreak/>
        <w:t>الجدول رقم(</w:t>
      </w:r>
      <w:r w:rsidR="00034370" w:rsidRPr="009D4418">
        <w:rPr>
          <w:rFonts w:cs="Arabic Transparent" w:hint="cs"/>
          <w:b/>
          <w:bCs/>
          <w:sz w:val="28"/>
          <w:szCs w:val="28"/>
          <w:rtl/>
        </w:rPr>
        <w:t>2</w:t>
      </w:r>
      <w:r w:rsidRPr="009D4418">
        <w:rPr>
          <w:rFonts w:cs="Arabic Transparent" w:hint="cs"/>
          <w:b/>
          <w:bCs/>
          <w:sz w:val="28"/>
          <w:szCs w:val="28"/>
          <w:rtl/>
        </w:rPr>
        <w:t>/</w:t>
      </w:r>
      <w:r w:rsidR="00034370" w:rsidRPr="009D4418">
        <w:rPr>
          <w:rFonts w:cs="Arabic Transparent" w:hint="cs"/>
          <w:b/>
          <w:bCs/>
          <w:sz w:val="28"/>
          <w:szCs w:val="28"/>
          <w:rtl/>
        </w:rPr>
        <w:t>2</w:t>
      </w:r>
      <w:r w:rsidRPr="009D4418">
        <w:rPr>
          <w:rFonts w:cs="Arabic Transparent" w:hint="cs"/>
          <w:b/>
          <w:bCs/>
          <w:sz w:val="28"/>
          <w:szCs w:val="28"/>
          <w:rtl/>
        </w:rPr>
        <w:t>):</w:t>
      </w:r>
      <w:r w:rsidRPr="009D4418">
        <w:rPr>
          <w:rFonts w:cs="Arabic Transparent"/>
          <w:b/>
          <w:bCs/>
          <w:sz w:val="28"/>
          <w:szCs w:val="28"/>
          <w:rtl/>
        </w:rPr>
        <w:t>متطلبات إستراتيجية ال</w:t>
      </w:r>
      <w:r w:rsidRPr="009D4418">
        <w:rPr>
          <w:rFonts w:cs="Arabic Transparent" w:hint="cs"/>
          <w:b/>
          <w:bCs/>
          <w:sz w:val="28"/>
          <w:szCs w:val="28"/>
          <w:rtl/>
        </w:rPr>
        <w:t>تمييز</w:t>
      </w:r>
    </w:p>
    <w:tbl>
      <w:tblPr>
        <w:tblStyle w:val="Listeclaire-Accent11"/>
        <w:bidiVisual/>
        <w:tblW w:w="0" w:type="auto"/>
        <w:tblLook w:val="04A0"/>
      </w:tblPr>
      <w:tblGrid>
        <w:gridCol w:w="4606"/>
        <w:gridCol w:w="4606"/>
      </w:tblGrid>
      <w:tr w:rsidR="00682941" w:rsidRPr="009D4418" w:rsidTr="000F7F57">
        <w:trPr>
          <w:cnfStyle w:val="100000000000"/>
        </w:trPr>
        <w:tc>
          <w:tcPr>
            <w:cnfStyle w:val="001000000000"/>
            <w:tcW w:w="4606" w:type="dxa"/>
          </w:tcPr>
          <w:p w:rsidR="00682941" w:rsidRPr="009D4418" w:rsidRDefault="00682941" w:rsidP="000F7F57">
            <w:pPr>
              <w:bidi/>
              <w:spacing w:line="360" w:lineRule="auto"/>
              <w:jc w:val="center"/>
              <w:rPr>
                <w:rFonts w:ascii="Calibri" w:eastAsia="Times New Roman" w:hAnsi="Calibri" w:cs="Arabic Transparent"/>
                <w:sz w:val="28"/>
                <w:szCs w:val="28"/>
                <w:rtl/>
              </w:rPr>
            </w:pPr>
            <w:r w:rsidRPr="009D4418">
              <w:rPr>
                <w:rFonts w:cs="Arabic Transparent"/>
                <w:b w:val="0"/>
                <w:bCs w:val="0"/>
                <w:sz w:val="28"/>
                <w:szCs w:val="28"/>
                <w:rtl/>
                <w:lang w:val="en-US" w:bidi="ar-DZ"/>
              </w:rPr>
              <w:t>المتطلبات من حث المهارة والموارد</w:t>
            </w:r>
          </w:p>
        </w:tc>
        <w:tc>
          <w:tcPr>
            <w:tcW w:w="4606" w:type="dxa"/>
          </w:tcPr>
          <w:p w:rsidR="00682941" w:rsidRPr="009D4418" w:rsidRDefault="00682941" w:rsidP="000F7F57">
            <w:pPr>
              <w:bidi/>
              <w:spacing w:line="360" w:lineRule="auto"/>
              <w:jc w:val="center"/>
              <w:cnfStyle w:val="100000000000"/>
              <w:rPr>
                <w:rFonts w:ascii="Calibri" w:eastAsia="Times New Roman" w:hAnsi="Calibri" w:cs="Arabic Transparent"/>
                <w:sz w:val="28"/>
                <w:szCs w:val="28"/>
                <w:rtl/>
              </w:rPr>
            </w:pPr>
            <w:r w:rsidRPr="009D4418">
              <w:rPr>
                <w:rFonts w:cs="Arabic Transparent"/>
                <w:b w:val="0"/>
                <w:bCs w:val="0"/>
                <w:sz w:val="28"/>
                <w:szCs w:val="28"/>
                <w:rtl/>
                <w:lang w:val="en-US" w:bidi="ar-DZ"/>
              </w:rPr>
              <w:t>المتطلبات التنظيمية</w:t>
            </w:r>
          </w:p>
        </w:tc>
      </w:tr>
      <w:tr w:rsidR="00682941" w:rsidRPr="009D4418" w:rsidTr="000F7F57">
        <w:trPr>
          <w:cnfStyle w:val="000000100000"/>
        </w:trPr>
        <w:tc>
          <w:tcPr>
            <w:cnfStyle w:val="001000000000"/>
            <w:tcW w:w="4606" w:type="dxa"/>
          </w:tcPr>
          <w:p w:rsidR="00682941" w:rsidRPr="009D4418" w:rsidRDefault="00682941" w:rsidP="00682941">
            <w:pPr>
              <w:pStyle w:val="Paragraphedeliste"/>
              <w:numPr>
                <w:ilvl w:val="0"/>
                <w:numId w:val="23"/>
              </w:numPr>
              <w:bidi/>
              <w:rPr>
                <w:rFonts w:cs="Arabic Transparent"/>
                <w:b w:val="0"/>
                <w:bCs w:val="0"/>
                <w:sz w:val="28"/>
                <w:szCs w:val="28"/>
                <w:lang w:val="en-US" w:bidi="ar-DZ"/>
              </w:rPr>
            </w:pPr>
            <w:r w:rsidRPr="009D4418">
              <w:rPr>
                <w:rFonts w:cs="Arabic Transparent"/>
                <w:b w:val="0"/>
                <w:bCs w:val="0"/>
                <w:sz w:val="28"/>
                <w:szCs w:val="28"/>
                <w:rtl/>
                <w:lang w:val="en-US" w:bidi="ar-DZ"/>
              </w:rPr>
              <w:t>قدرات ومهارات تسويقية عالية</w:t>
            </w:r>
            <w:r w:rsidRPr="009D4418">
              <w:rPr>
                <w:rFonts w:cs="Arabic Transparent" w:hint="cs"/>
                <w:b w:val="0"/>
                <w:bCs w:val="0"/>
                <w:sz w:val="28"/>
                <w:szCs w:val="28"/>
                <w:rtl/>
                <w:lang w:val="en-US" w:bidi="ar-DZ"/>
              </w:rPr>
              <w:t>.</w:t>
            </w:r>
          </w:p>
          <w:p w:rsidR="00682941" w:rsidRPr="009D4418" w:rsidRDefault="00682941" w:rsidP="00682941">
            <w:pPr>
              <w:pStyle w:val="Paragraphedeliste"/>
              <w:numPr>
                <w:ilvl w:val="0"/>
                <w:numId w:val="23"/>
              </w:numPr>
              <w:bidi/>
              <w:rPr>
                <w:rFonts w:cs="Arabic Transparent"/>
                <w:b w:val="0"/>
                <w:bCs w:val="0"/>
                <w:sz w:val="28"/>
                <w:szCs w:val="28"/>
                <w:lang w:val="en-US" w:bidi="ar-DZ"/>
              </w:rPr>
            </w:pPr>
            <w:r w:rsidRPr="009D4418">
              <w:rPr>
                <w:rFonts w:cs="Arabic Transparent"/>
                <w:b w:val="0"/>
                <w:bCs w:val="0"/>
                <w:sz w:val="28"/>
                <w:szCs w:val="28"/>
                <w:rtl/>
                <w:lang w:val="en-US" w:bidi="ar-DZ"/>
              </w:rPr>
              <w:t>مواصفات متميزة في المنتوجات</w:t>
            </w:r>
            <w:r w:rsidRPr="009D4418">
              <w:rPr>
                <w:rFonts w:cs="Arabic Transparent" w:hint="cs"/>
                <w:b w:val="0"/>
                <w:bCs w:val="0"/>
                <w:sz w:val="28"/>
                <w:szCs w:val="28"/>
                <w:rtl/>
                <w:lang w:val="en-US" w:bidi="ar-DZ"/>
              </w:rPr>
              <w:t>.</w:t>
            </w:r>
          </w:p>
          <w:p w:rsidR="00682941" w:rsidRPr="009D4418" w:rsidRDefault="00682941" w:rsidP="00682941">
            <w:pPr>
              <w:pStyle w:val="Paragraphedeliste"/>
              <w:numPr>
                <w:ilvl w:val="0"/>
                <w:numId w:val="23"/>
              </w:numPr>
              <w:bidi/>
              <w:rPr>
                <w:rFonts w:cs="Arabic Transparent"/>
                <w:b w:val="0"/>
                <w:bCs w:val="0"/>
                <w:sz w:val="28"/>
                <w:szCs w:val="28"/>
                <w:lang w:val="en-US" w:bidi="ar-DZ"/>
              </w:rPr>
            </w:pPr>
            <w:r w:rsidRPr="009D4418">
              <w:rPr>
                <w:rFonts w:cs="Arabic Transparent"/>
                <w:b w:val="0"/>
                <w:bCs w:val="0"/>
                <w:sz w:val="28"/>
                <w:szCs w:val="28"/>
                <w:rtl/>
                <w:lang w:val="en-US" w:bidi="ar-DZ"/>
              </w:rPr>
              <w:t>قدرات عالية في مجال البحوث</w:t>
            </w:r>
            <w:r w:rsidRPr="009D4418">
              <w:rPr>
                <w:rFonts w:cs="Arabic Transparent" w:hint="cs"/>
                <w:b w:val="0"/>
                <w:bCs w:val="0"/>
                <w:sz w:val="28"/>
                <w:szCs w:val="28"/>
                <w:rtl/>
                <w:lang w:val="en-US" w:bidi="ar-DZ"/>
              </w:rPr>
              <w:t>.</w:t>
            </w:r>
          </w:p>
          <w:p w:rsidR="00682941" w:rsidRPr="009D4418" w:rsidRDefault="00682941" w:rsidP="00682941">
            <w:pPr>
              <w:pStyle w:val="Paragraphedeliste"/>
              <w:numPr>
                <w:ilvl w:val="0"/>
                <w:numId w:val="23"/>
              </w:numPr>
              <w:bidi/>
              <w:rPr>
                <w:rFonts w:cs="Arabic Transparent"/>
                <w:b w:val="0"/>
                <w:bCs w:val="0"/>
                <w:sz w:val="28"/>
                <w:szCs w:val="28"/>
                <w:lang w:val="en-US" w:bidi="ar-DZ"/>
              </w:rPr>
            </w:pPr>
            <w:r w:rsidRPr="009D4418">
              <w:rPr>
                <w:rFonts w:cs="Arabic Transparent"/>
                <w:b w:val="0"/>
                <w:bCs w:val="0"/>
                <w:sz w:val="28"/>
                <w:szCs w:val="28"/>
                <w:rtl/>
                <w:lang w:val="en-US" w:bidi="ar-DZ"/>
              </w:rPr>
              <w:t>شهرة المؤسسة في مجال الزيادة في الجودة أو</w:t>
            </w:r>
            <w:r w:rsidRPr="009D4418">
              <w:rPr>
                <w:rFonts w:cs="Arabic Transparent" w:hint="cs"/>
                <w:b w:val="0"/>
                <w:bCs w:val="0"/>
                <w:sz w:val="28"/>
                <w:szCs w:val="28"/>
                <w:rtl/>
                <w:lang w:val="en-US" w:bidi="ar-DZ"/>
              </w:rPr>
              <w:t xml:space="preserve"> </w:t>
            </w:r>
            <w:r w:rsidRPr="009D4418">
              <w:rPr>
                <w:rFonts w:cs="Arabic Transparent"/>
                <w:b w:val="0"/>
                <w:bCs w:val="0"/>
                <w:sz w:val="28"/>
                <w:szCs w:val="28"/>
                <w:rtl/>
                <w:lang w:val="en-US" w:bidi="ar-DZ"/>
              </w:rPr>
              <w:t>التكنولوجية</w:t>
            </w:r>
            <w:r w:rsidRPr="009D4418">
              <w:rPr>
                <w:rFonts w:cs="Arabic Transparent" w:hint="cs"/>
                <w:b w:val="0"/>
                <w:bCs w:val="0"/>
                <w:sz w:val="28"/>
                <w:szCs w:val="28"/>
                <w:rtl/>
                <w:lang w:val="en-US" w:bidi="ar-DZ"/>
              </w:rPr>
              <w:t>.</w:t>
            </w:r>
          </w:p>
          <w:p w:rsidR="00682941" w:rsidRPr="009D4418" w:rsidRDefault="00682941" w:rsidP="00682941">
            <w:pPr>
              <w:pStyle w:val="Paragraphedeliste"/>
              <w:numPr>
                <w:ilvl w:val="0"/>
                <w:numId w:val="23"/>
              </w:numPr>
              <w:bidi/>
              <w:rPr>
                <w:rFonts w:cs="Arabic Transparent"/>
                <w:b w:val="0"/>
                <w:bCs w:val="0"/>
                <w:sz w:val="28"/>
                <w:szCs w:val="28"/>
                <w:rtl/>
                <w:lang w:val="en-US" w:bidi="ar-DZ"/>
              </w:rPr>
            </w:pPr>
            <w:r w:rsidRPr="009D4418">
              <w:rPr>
                <w:rFonts w:cs="Arabic Transparent"/>
                <w:b w:val="0"/>
                <w:bCs w:val="0"/>
                <w:sz w:val="28"/>
                <w:szCs w:val="28"/>
                <w:rtl/>
                <w:lang w:val="en-US" w:bidi="ar-DZ"/>
              </w:rPr>
              <w:t>قنوات توزيع فعالة وتعاون مع الوسطاء</w:t>
            </w:r>
            <w:r w:rsidRPr="009D4418">
              <w:rPr>
                <w:rFonts w:cs="Arabic Transparent" w:hint="cs"/>
                <w:b w:val="0"/>
                <w:bCs w:val="0"/>
                <w:sz w:val="28"/>
                <w:szCs w:val="28"/>
                <w:rtl/>
                <w:lang w:val="en-US" w:bidi="ar-DZ"/>
              </w:rPr>
              <w:t>.</w:t>
            </w:r>
          </w:p>
        </w:tc>
        <w:tc>
          <w:tcPr>
            <w:tcW w:w="4606" w:type="dxa"/>
          </w:tcPr>
          <w:p w:rsidR="00682941" w:rsidRPr="009D4418" w:rsidRDefault="00682941" w:rsidP="00682941">
            <w:pPr>
              <w:pStyle w:val="Paragraphedeliste"/>
              <w:numPr>
                <w:ilvl w:val="0"/>
                <w:numId w:val="23"/>
              </w:numPr>
              <w:bidi/>
              <w:ind w:left="360"/>
              <w:cnfStyle w:val="000000100000"/>
              <w:rPr>
                <w:rFonts w:cs="Arabic Transparent"/>
                <w:sz w:val="28"/>
                <w:szCs w:val="28"/>
                <w:lang w:val="en-US" w:bidi="ar-DZ"/>
              </w:rPr>
            </w:pPr>
            <w:r w:rsidRPr="009D4418">
              <w:rPr>
                <w:rFonts w:cs="Arabic Transparent"/>
                <w:sz w:val="28"/>
                <w:szCs w:val="28"/>
                <w:rtl/>
                <w:lang w:val="en-US" w:bidi="ar-DZ"/>
              </w:rPr>
              <w:t>تنسيق قوى بين الوظائف</w:t>
            </w:r>
            <w:r w:rsidRPr="009D4418">
              <w:rPr>
                <w:rFonts w:cs="Arabic Transparent" w:hint="cs"/>
                <w:sz w:val="28"/>
                <w:szCs w:val="28"/>
                <w:rtl/>
                <w:lang w:val="en-US" w:bidi="ar-DZ"/>
              </w:rPr>
              <w:t xml:space="preserve"> </w:t>
            </w:r>
            <w:r w:rsidRPr="009D4418">
              <w:rPr>
                <w:rFonts w:cs="Arabic Transparent"/>
                <w:sz w:val="28"/>
                <w:szCs w:val="28"/>
                <w:rtl/>
                <w:lang w:val="en-US" w:bidi="ar-DZ"/>
              </w:rPr>
              <w:t>وخاصة بحوث التطوير والتسويق</w:t>
            </w:r>
            <w:r w:rsidRPr="009D4418">
              <w:rPr>
                <w:rFonts w:cs="Arabic Transparent" w:hint="cs"/>
                <w:sz w:val="28"/>
                <w:szCs w:val="28"/>
                <w:rtl/>
                <w:lang w:val="en-US" w:bidi="ar-DZ"/>
              </w:rPr>
              <w:t>.</w:t>
            </w:r>
          </w:p>
          <w:p w:rsidR="00682941" w:rsidRPr="009D4418" w:rsidRDefault="00682941" w:rsidP="00682941">
            <w:pPr>
              <w:pStyle w:val="Paragraphedeliste"/>
              <w:numPr>
                <w:ilvl w:val="0"/>
                <w:numId w:val="23"/>
              </w:numPr>
              <w:bidi/>
              <w:ind w:left="360"/>
              <w:cnfStyle w:val="000000100000"/>
              <w:rPr>
                <w:rFonts w:cs="Arabic Transparent"/>
                <w:sz w:val="28"/>
                <w:szCs w:val="28"/>
                <w:lang w:val="en-US" w:bidi="ar-DZ"/>
              </w:rPr>
            </w:pPr>
            <w:r w:rsidRPr="009D4418">
              <w:rPr>
                <w:rFonts w:cs="Arabic Transparent"/>
                <w:sz w:val="28"/>
                <w:szCs w:val="28"/>
                <w:rtl/>
                <w:lang w:val="en-US" w:bidi="ar-DZ"/>
              </w:rPr>
              <w:t>مقاييس وحوافز ذاتية أو</w:t>
            </w:r>
            <w:r w:rsidRPr="009D4418">
              <w:rPr>
                <w:rFonts w:cs="Arabic Transparent" w:hint="cs"/>
                <w:sz w:val="28"/>
                <w:szCs w:val="28"/>
                <w:rtl/>
                <w:lang w:val="en-US" w:bidi="ar-DZ"/>
              </w:rPr>
              <w:t xml:space="preserve"> </w:t>
            </w:r>
            <w:r w:rsidRPr="009D4418">
              <w:rPr>
                <w:rFonts w:cs="Arabic Transparent"/>
                <w:sz w:val="28"/>
                <w:szCs w:val="28"/>
                <w:rtl/>
                <w:lang w:val="en-US" w:bidi="ar-DZ"/>
              </w:rPr>
              <w:t>غير كمية</w:t>
            </w:r>
            <w:r w:rsidRPr="009D4418">
              <w:rPr>
                <w:rFonts w:cs="Arabic Transparent" w:hint="cs"/>
                <w:sz w:val="28"/>
                <w:szCs w:val="28"/>
                <w:rtl/>
                <w:lang w:val="en-US" w:bidi="ar-DZ"/>
              </w:rPr>
              <w:t>.</w:t>
            </w:r>
          </w:p>
          <w:p w:rsidR="00682941" w:rsidRPr="009D4418" w:rsidRDefault="00682941" w:rsidP="00682941">
            <w:pPr>
              <w:pStyle w:val="Paragraphedeliste"/>
              <w:numPr>
                <w:ilvl w:val="0"/>
                <w:numId w:val="23"/>
              </w:numPr>
              <w:bidi/>
              <w:ind w:left="360"/>
              <w:cnfStyle w:val="000000100000"/>
              <w:rPr>
                <w:rFonts w:cs="Arabic Transparent"/>
                <w:sz w:val="28"/>
                <w:szCs w:val="28"/>
                <w:rtl/>
                <w:lang w:val="en-US" w:bidi="ar-DZ"/>
              </w:rPr>
            </w:pPr>
            <w:r w:rsidRPr="009D4418">
              <w:rPr>
                <w:rFonts w:cs="Arabic Transparent"/>
                <w:sz w:val="28"/>
                <w:szCs w:val="28"/>
                <w:rtl/>
                <w:lang w:val="en-US" w:bidi="ar-DZ"/>
              </w:rPr>
              <w:t>جذب عمالة ذات مهارات عالية ومبدعة إضافة إلى الباحثين</w:t>
            </w:r>
            <w:r w:rsidRPr="009D4418">
              <w:rPr>
                <w:rFonts w:cs="Arabic Transparent" w:hint="cs"/>
                <w:sz w:val="28"/>
                <w:szCs w:val="28"/>
                <w:rtl/>
                <w:lang w:val="en-US" w:bidi="ar-DZ"/>
              </w:rPr>
              <w:t>.</w:t>
            </w:r>
          </w:p>
        </w:tc>
      </w:tr>
    </w:tbl>
    <w:p w:rsidR="00682941" w:rsidRPr="009D4418" w:rsidRDefault="00682941" w:rsidP="00682941">
      <w:pPr>
        <w:bidi/>
        <w:spacing w:line="360" w:lineRule="auto"/>
        <w:jc w:val="both"/>
        <w:rPr>
          <w:rFonts w:ascii="Calibri" w:eastAsia="Times New Roman" w:hAnsi="Calibri" w:cs="Simplified Arabic"/>
          <w:sz w:val="28"/>
          <w:szCs w:val="28"/>
          <w:rtl/>
        </w:rPr>
      </w:pPr>
      <w:r w:rsidRPr="009D4418">
        <w:rPr>
          <w:rFonts w:ascii="Calibri" w:eastAsia="Times New Roman" w:hAnsi="Calibri" w:cs="Simplified Arabic" w:hint="cs"/>
          <w:b/>
          <w:bCs/>
          <w:sz w:val="28"/>
          <w:szCs w:val="28"/>
          <w:u w:val="single"/>
          <w:rtl/>
        </w:rPr>
        <w:t>المصدر</w:t>
      </w:r>
      <w:r w:rsidRPr="009D4418">
        <w:rPr>
          <w:rFonts w:ascii="Calibri" w:eastAsia="Times New Roman" w:hAnsi="Calibri" w:cs="Simplified Arabic" w:hint="cs"/>
          <w:sz w:val="28"/>
          <w:szCs w:val="28"/>
          <w:rtl/>
        </w:rPr>
        <w:t>: بتصرف</w:t>
      </w:r>
    </w:p>
    <w:p w:rsidR="00682941" w:rsidRPr="009D4418" w:rsidRDefault="00682941" w:rsidP="00682941">
      <w:pPr>
        <w:bidi/>
        <w:spacing w:line="360" w:lineRule="auto"/>
        <w:jc w:val="both"/>
        <w:rPr>
          <w:rFonts w:ascii="Calibri" w:eastAsia="Times New Roman" w:hAnsi="Calibri" w:cs="Simplified Arabic"/>
          <w:sz w:val="28"/>
          <w:szCs w:val="28"/>
          <w:rtl/>
        </w:rPr>
      </w:pPr>
      <w:r w:rsidRPr="009D4418">
        <w:rPr>
          <w:rFonts w:cs="Arabic Transparent"/>
          <w:sz w:val="28"/>
          <w:szCs w:val="28"/>
          <w:rtl/>
          <w:lang w:val="en-US" w:bidi="ar-DZ"/>
        </w:rPr>
        <w:t xml:space="preserve">ثابت </w:t>
      </w:r>
      <w:r w:rsidRPr="009D4418">
        <w:rPr>
          <w:rFonts w:cs="Arabic Transparent" w:hint="cs"/>
          <w:sz w:val="28"/>
          <w:szCs w:val="28"/>
          <w:rtl/>
          <w:lang w:val="en-US" w:bidi="ar-DZ"/>
        </w:rPr>
        <w:t>عبد الرحم</w:t>
      </w:r>
      <w:r w:rsidRPr="009D4418">
        <w:rPr>
          <w:rFonts w:cs="Arabic Transparent" w:hint="eastAsia"/>
          <w:sz w:val="28"/>
          <w:szCs w:val="28"/>
          <w:rtl/>
          <w:lang w:val="en-US" w:bidi="ar-DZ"/>
        </w:rPr>
        <w:t>ن</w:t>
      </w:r>
      <w:r w:rsidRPr="009D4418">
        <w:rPr>
          <w:rFonts w:cs="Arabic Transparent"/>
          <w:sz w:val="28"/>
          <w:szCs w:val="28"/>
          <w:rtl/>
          <w:lang w:val="en-US" w:bidi="ar-DZ"/>
        </w:rPr>
        <w:t xml:space="preserve">:" </w:t>
      </w:r>
      <w:r w:rsidRPr="009D4418">
        <w:rPr>
          <w:rFonts w:cs="Arabic Transparent"/>
          <w:b/>
          <w:bCs/>
          <w:sz w:val="28"/>
          <w:szCs w:val="28"/>
          <w:rtl/>
          <w:lang w:val="en-US" w:bidi="ar-DZ"/>
        </w:rPr>
        <w:t>الإدارة الإستراتيجية: مفاهيم ونماذج تطبيقية</w:t>
      </w:r>
      <w:r w:rsidRPr="009D4418">
        <w:rPr>
          <w:rFonts w:cs="Arabic Transparent"/>
          <w:sz w:val="28"/>
          <w:szCs w:val="28"/>
          <w:rtl/>
          <w:lang w:val="en-US" w:bidi="ar-DZ"/>
        </w:rPr>
        <w:t>"، الطبعة الأولى، الدار الجامعية، الإسكندرية، 2002، ص265</w:t>
      </w:r>
      <w:r w:rsidRPr="009D4418">
        <w:rPr>
          <w:sz w:val="28"/>
          <w:szCs w:val="28"/>
          <w:lang w:val="en-US" w:bidi="ar-DZ"/>
        </w:rPr>
        <w:t>.</w:t>
      </w:r>
    </w:p>
    <w:p w:rsidR="00682941" w:rsidRPr="009D4418" w:rsidRDefault="00682941" w:rsidP="00975457">
      <w:pPr>
        <w:pStyle w:val="Paragraphedeliste"/>
        <w:numPr>
          <w:ilvl w:val="0"/>
          <w:numId w:val="13"/>
        </w:numPr>
        <w:bidi/>
        <w:spacing w:line="360" w:lineRule="auto"/>
        <w:jc w:val="both"/>
        <w:rPr>
          <w:rFonts w:cs="Simplified Arabic"/>
          <w:sz w:val="28"/>
          <w:szCs w:val="28"/>
          <w:rtl/>
        </w:rPr>
      </w:pPr>
      <w:r w:rsidRPr="009D4418">
        <w:rPr>
          <w:rFonts w:cs="Arabic Transparent" w:hint="cs"/>
          <w:b/>
          <w:bCs/>
          <w:sz w:val="28"/>
          <w:szCs w:val="28"/>
          <w:u w:val="single"/>
          <w:rtl/>
          <w:lang w:bidi="ar-DZ"/>
        </w:rPr>
        <w:t>إستراتيجية التركيز أو التخصص</w:t>
      </w:r>
      <w:r w:rsidRPr="009D4418">
        <w:rPr>
          <w:rFonts w:ascii="Calibri" w:eastAsia="Times New Roman" w:hAnsi="Calibri" w:cs="Simplified Arabic" w:hint="cs"/>
          <w:sz w:val="28"/>
          <w:szCs w:val="28"/>
          <w:rtl/>
        </w:rPr>
        <w:t>:</w:t>
      </w:r>
    </w:p>
    <w:p w:rsidR="00975457" w:rsidRPr="009D4418" w:rsidRDefault="00682941" w:rsidP="0074654B">
      <w:pPr>
        <w:bidi/>
        <w:spacing w:line="360" w:lineRule="auto"/>
        <w:jc w:val="both"/>
        <w:rPr>
          <w:rFonts w:ascii="Calibri" w:eastAsia="Times New Roman" w:hAnsi="Calibri" w:cs="Arabic Transparent"/>
          <w:sz w:val="28"/>
          <w:szCs w:val="28"/>
          <w:rtl/>
        </w:rPr>
      </w:pPr>
      <w:r w:rsidRPr="009D4418">
        <w:rPr>
          <w:rFonts w:ascii="Calibri" w:eastAsia="Times New Roman" w:hAnsi="Calibri" w:cs="Arabic Transparent" w:hint="cs"/>
          <w:sz w:val="28"/>
          <w:szCs w:val="28"/>
          <w:rtl/>
        </w:rPr>
        <w:t xml:space="preserve"> تهدف هذه الاستراتيجية إلى بناء ميزة تنافسية والوصول إلى مواقع أفضل في السوق، من خلال إشباع حاجات خاصة لمجموعة معينة من المستهلكين، أو بالتركيز على سوق جغرافي محدود أو التركيز على استخدامات معينة للمنتج (شريحة محددة من الزبائن).</w:t>
      </w:r>
    </w:p>
    <w:p w:rsidR="00682941" w:rsidRPr="009D4418" w:rsidRDefault="00682941" w:rsidP="00034370">
      <w:pPr>
        <w:bidi/>
        <w:spacing w:line="360" w:lineRule="auto"/>
        <w:jc w:val="center"/>
        <w:rPr>
          <w:rFonts w:cs="Arabic Transparent"/>
          <w:b/>
          <w:bCs/>
          <w:sz w:val="28"/>
          <w:szCs w:val="28"/>
          <w:rtl/>
        </w:rPr>
      </w:pPr>
      <w:r w:rsidRPr="009D4418">
        <w:rPr>
          <w:rFonts w:cs="Arabic Transparent" w:hint="cs"/>
          <w:b/>
          <w:bCs/>
          <w:sz w:val="28"/>
          <w:szCs w:val="28"/>
          <w:rtl/>
        </w:rPr>
        <w:t>الجدول رقم(</w:t>
      </w:r>
      <w:r w:rsidR="00034370" w:rsidRPr="009D4418">
        <w:rPr>
          <w:rFonts w:cs="Arabic Transparent" w:hint="cs"/>
          <w:b/>
          <w:bCs/>
          <w:sz w:val="28"/>
          <w:szCs w:val="28"/>
          <w:rtl/>
        </w:rPr>
        <w:t>2</w:t>
      </w:r>
      <w:r w:rsidRPr="009D4418">
        <w:rPr>
          <w:rFonts w:cs="Arabic Transparent" w:hint="cs"/>
          <w:b/>
          <w:bCs/>
          <w:sz w:val="28"/>
          <w:szCs w:val="28"/>
          <w:rtl/>
        </w:rPr>
        <w:t>/</w:t>
      </w:r>
      <w:r w:rsidR="00034370" w:rsidRPr="009D4418">
        <w:rPr>
          <w:rFonts w:cs="Arabic Transparent" w:hint="cs"/>
          <w:b/>
          <w:bCs/>
          <w:sz w:val="28"/>
          <w:szCs w:val="28"/>
          <w:rtl/>
        </w:rPr>
        <w:t>3</w:t>
      </w:r>
      <w:r w:rsidRPr="009D4418">
        <w:rPr>
          <w:rFonts w:cs="Arabic Transparent" w:hint="cs"/>
          <w:b/>
          <w:bCs/>
          <w:sz w:val="28"/>
          <w:szCs w:val="28"/>
          <w:rtl/>
        </w:rPr>
        <w:t>):</w:t>
      </w:r>
      <w:r w:rsidRPr="009D4418">
        <w:rPr>
          <w:rFonts w:cs="Arabic Transparent"/>
          <w:b/>
          <w:bCs/>
          <w:sz w:val="28"/>
          <w:szCs w:val="28"/>
          <w:rtl/>
        </w:rPr>
        <w:t>متطلبات إستراتيجية ال</w:t>
      </w:r>
      <w:r w:rsidR="00AF17EA" w:rsidRPr="009D4418">
        <w:rPr>
          <w:rFonts w:cs="Arabic Transparent" w:hint="cs"/>
          <w:b/>
          <w:bCs/>
          <w:sz w:val="28"/>
          <w:szCs w:val="28"/>
          <w:rtl/>
        </w:rPr>
        <w:t>تركيز</w:t>
      </w:r>
    </w:p>
    <w:tbl>
      <w:tblPr>
        <w:tblStyle w:val="Listeclaire-Accent11"/>
        <w:bidiVisual/>
        <w:tblW w:w="0" w:type="auto"/>
        <w:tblLook w:val="04A0"/>
      </w:tblPr>
      <w:tblGrid>
        <w:gridCol w:w="4606"/>
        <w:gridCol w:w="4606"/>
      </w:tblGrid>
      <w:tr w:rsidR="00682941" w:rsidRPr="009D4418" w:rsidTr="000F7F57">
        <w:trPr>
          <w:cnfStyle w:val="100000000000"/>
        </w:trPr>
        <w:tc>
          <w:tcPr>
            <w:cnfStyle w:val="001000000000"/>
            <w:tcW w:w="4606" w:type="dxa"/>
          </w:tcPr>
          <w:p w:rsidR="00682941" w:rsidRPr="009D4418" w:rsidRDefault="00682941" w:rsidP="000F7F57">
            <w:pPr>
              <w:bidi/>
              <w:spacing w:line="360" w:lineRule="auto"/>
              <w:jc w:val="both"/>
              <w:rPr>
                <w:rFonts w:ascii="Calibri" w:eastAsia="Times New Roman" w:hAnsi="Calibri" w:cs="Arabic Transparent"/>
                <w:sz w:val="28"/>
                <w:szCs w:val="28"/>
                <w:rtl/>
              </w:rPr>
            </w:pPr>
            <w:r w:rsidRPr="009D4418">
              <w:rPr>
                <w:rFonts w:cs="Arabic Transparent"/>
                <w:b w:val="0"/>
                <w:bCs w:val="0"/>
                <w:sz w:val="28"/>
                <w:szCs w:val="28"/>
                <w:rtl/>
                <w:lang w:val="en-US" w:bidi="ar-DZ"/>
              </w:rPr>
              <w:t>المتطلبات من حث المهارة والموارد</w:t>
            </w:r>
          </w:p>
        </w:tc>
        <w:tc>
          <w:tcPr>
            <w:tcW w:w="4606" w:type="dxa"/>
          </w:tcPr>
          <w:p w:rsidR="00682941" w:rsidRPr="009D4418" w:rsidRDefault="00682941" w:rsidP="000F7F57">
            <w:pPr>
              <w:bidi/>
              <w:spacing w:line="360" w:lineRule="auto"/>
              <w:jc w:val="both"/>
              <w:cnfStyle w:val="100000000000"/>
              <w:rPr>
                <w:rFonts w:ascii="Calibri" w:eastAsia="Times New Roman" w:hAnsi="Calibri" w:cs="Arabic Transparent"/>
                <w:sz w:val="28"/>
                <w:szCs w:val="28"/>
                <w:rtl/>
              </w:rPr>
            </w:pPr>
            <w:r w:rsidRPr="009D4418">
              <w:rPr>
                <w:rFonts w:cs="Arabic Transparent"/>
                <w:b w:val="0"/>
                <w:bCs w:val="0"/>
                <w:sz w:val="28"/>
                <w:szCs w:val="28"/>
                <w:rtl/>
                <w:lang w:val="en-US" w:bidi="ar-DZ"/>
              </w:rPr>
              <w:t>المتطلبات التنظيمية</w:t>
            </w:r>
          </w:p>
        </w:tc>
      </w:tr>
      <w:tr w:rsidR="00682941" w:rsidRPr="009D4418" w:rsidTr="000F7F57">
        <w:trPr>
          <w:cnfStyle w:val="000000100000"/>
        </w:trPr>
        <w:tc>
          <w:tcPr>
            <w:cnfStyle w:val="001000000000"/>
            <w:tcW w:w="4606" w:type="dxa"/>
          </w:tcPr>
          <w:p w:rsidR="00682941" w:rsidRPr="009D4418" w:rsidRDefault="00682941" w:rsidP="000F7F57">
            <w:pPr>
              <w:bidi/>
              <w:rPr>
                <w:rFonts w:cs="Arabic Transparent"/>
                <w:b w:val="0"/>
                <w:bCs w:val="0"/>
                <w:sz w:val="28"/>
                <w:szCs w:val="28"/>
                <w:rtl/>
                <w:lang w:val="en-US" w:bidi="ar-DZ"/>
              </w:rPr>
            </w:pPr>
            <w:r w:rsidRPr="009D4418">
              <w:rPr>
                <w:rFonts w:cs="Arabic Transparent"/>
                <w:b w:val="0"/>
                <w:bCs w:val="0"/>
                <w:sz w:val="28"/>
                <w:szCs w:val="28"/>
                <w:rtl/>
                <w:lang w:val="en-US" w:bidi="ar-DZ"/>
              </w:rPr>
              <w:t>مزيج من السياسات المشار إليها أعلاه</w:t>
            </w:r>
          </w:p>
          <w:p w:rsidR="00682941" w:rsidRPr="009D4418" w:rsidRDefault="00682941" w:rsidP="000F7F57">
            <w:pPr>
              <w:bidi/>
              <w:spacing w:line="360" w:lineRule="auto"/>
              <w:jc w:val="both"/>
              <w:rPr>
                <w:rFonts w:ascii="Calibri" w:eastAsia="Times New Roman" w:hAnsi="Calibri" w:cs="Arabic Transparent"/>
                <w:sz w:val="28"/>
                <w:szCs w:val="28"/>
                <w:rtl/>
              </w:rPr>
            </w:pPr>
            <w:r w:rsidRPr="009D4418">
              <w:rPr>
                <w:rFonts w:cs="Arabic Transparent"/>
                <w:b w:val="0"/>
                <w:bCs w:val="0"/>
                <w:sz w:val="28"/>
                <w:szCs w:val="28"/>
                <w:rtl/>
                <w:lang w:val="en-US" w:bidi="ar-DZ"/>
              </w:rPr>
              <w:t>وموجهة إلى قطاع من السوق معين</w:t>
            </w:r>
          </w:p>
        </w:tc>
        <w:tc>
          <w:tcPr>
            <w:tcW w:w="4606" w:type="dxa"/>
          </w:tcPr>
          <w:p w:rsidR="00682941" w:rsidRPr="009D4418" w:rsidRDefault="00682941" w:rsidP="000F7F57">
            <w:pPr>
              <w:bidi/>
              <w:spacing w:line="360" w:lineRule="auto"/>
              <w:jc w:val="both"/>
              <w:cnfStyle w:val="000000100000"/>
              <w:rPr>
                <w:rFonts w:ascii="Calibri" w:eastAsia="Times New Roman" w:hAnsi="Calibri" w:cs="Arabic Transparent"/>
                <w:sz w:val="28"/>
                <w:szCs w:val="28"/>
                <w:rtl/>
              </w:rPr>
            </w:pPr>
            <w:r w:rsidRPr="009D4418">
              <w:rPr>
                <w:rFonts w:cs="Arabic Transparent"/>
                <w:sz w:val="28"/>
                <w:szCs w:val="28"/>
                <w:rtl/>
                <w:lang w:val="en-US" w:bidi="ar-DZ"/>
              </w:rPr>
              <w:t xml:space="preserve">مزيج من السياسات المشار إليها أعلاه وموجهة إلى </w:t>
            </w:r>
            <w:r w:rsidRPr="009D4418">
              <w:rPr>
                <w:rFonts w:cs="Arabic Transparent" w:hint="cs"/>
                <w:sz w:val="28"/>
                <w:szCs w:val="28"/>
                <w:rtl/>
                <w:lang w:val="en-US" w:bidi="ar-DZ"/>
              </w:rPr>
              <w:t>قطاع معين</w:t>
            </w:r>
            <w:r w:rsidRPr="009D4418">
              <w:rPr>
                <w:rFonts w:cs="Arabic Transparent"/>
                <w:sz w:val="28"/>
                <w:szCs w:val="28"/>
                <w:rtl/>
                <w:lang w:val="en-US" w:bidi="ar-DZ"/>
              </w:rPr>
              <w:t xml:space="preserve"> من السوق</w:t>
            </w:r>
          </w:p>
        </w:tc>
      </w:tr>
    </w:tbl>
    <w:p w:rsidR="00682941" w:rsidRPr="009D4418" w:rsidRDefault="00682941" w:rsidP="00682941">
      <w:pPr>
        <w:bidi/>
        <w:spacing w:line="360" w:lineRule="auto"/>
        <w:jc w:val="both"/>
        <w:rPr>
          <w:rFonts w:ascii="Calibri" w:eastAsia="Times New Roman" w:hAnsi="Calibri" w:cs="Simplified Arabic"/>
          <w:sz w:val="28"/>
          <w:szCs w:val="28"/>
          <w:rtl/>
        </w:rPr>
      </w:pPr>
      <w:r w:rsidRPr="009D4418">
        <w:rPr>
          <w:rFonts w:ascii="Calibri" w:eastAsia="Times New Roman" w:hAnsi="Calibri" w:cs="Simplified Arabic" w:hint="cs"/>
          <w:b/>
          <w:bCs/>
          <w:sz w:val="28"/>
          <w:szCs w:val="28"/>
          <w:u w:val="single"/>
          <w:rtl/>
        </w:rPr>
        <w:t>المصدر</w:t>
      </w:r>
      <w:r w:rsidRPr="009D4418">
        <w:rPr>
          <w:rFonts w:ascii="Calibri" w:eastAsia="Times New Roman" w:hAnsi="Calibri" w:cs="Simplified Arabic" w:hint="cs"/>
          <w:sz w:val="28"/>
          <w:szCs w:val="28"/>
          <w:rtl/>
        </w:rPr>
        <w:t>: بتصرف</w:t>
      </w:r>
    </w:p>
    <w:p w:rsidR="00682941" w:rsidRPr="009D4418" w:rsidRDefault="00682941" w:rsidP="00682941">
      <w:pPr>
        <w:bidi/>
        <w:spacing w:line="360" w:lineRule="auto"/>
        <w:jc w:val="both"/>
        <w:rPr>
          <w:rFonts w:cs="Arabic Transparent"/>
          <w:sz w:val="28"/>
          <w:szCs w:val="28"/>
          <w:rtl/>
          <w:lang w:val="en-US" w:bidi="ar-DZ"/>
        </w:rPr>
      </w:pPr>
      <w:r w:rsidRPr="009D4418">
        <w:rPr>
          <w:rFonts w:cs="Arabic Transparent"/>
          <w:sz w:val="28"/>
          <w:szCs w:val="28"/>
          <w:rtl/>
          <w:lang w:val="en-US" w:bidi="ar-DZ"/>
        </w:rPr>
        <w:t xml:space="preserve">ثابت </w:t>
      </w:r>
      <w:r w:rsidRPr="009D4418">
        <w:rPr>
          <w:rFonts w:cs="Arabic Transparent" w:hint="cs"/>
          <w:sz w:val="28"/>
          <w:szCs w:val="28"/>
          <w:rtl/>
          <w:lang w:val="en-US" w:bidi="ar-DZ"/>
        </w:rPr>
        <w:t>عبد الرحم</w:t>
      </w:r>
      <w:r w:rsidRPr="009D4418">
        <w:rPr>
          <w:rFonts w:cs="Arabic Transparent" w:hint="eastAsia"/>
          <w:sz w:val="28"/>
          <w:szCs w:val="28"/>
          <w:rtl/>
          <w:lang w:val="en-US" w:bidi="ar-DZ"/>
        </w:rPr>
        <w:t>ن</w:t>
      </w:r>
      <w:r w:rsidRPr="009D4418">
        <w:rPr>
          <w:rFonts w:cs="Arabic Transparent"/>
          <w:sz w:val="28"/>
          <w:szCs w:val="28"/>
          <w:rtl/>
          <w:lang w:val="en-US" w:bidi="ar-DZ"/>
        </w:rPr>
        <w:t xml:space="preserve">:" </w:t>
      </w:r>
      <w:r w:rsidRPr="009D4418">
        <w:rPr>
          <w:rFonts w:cs="Arabic Transparent"/>
          <w:b/>
          <w:bCs/>
          <w:sz w:val="28"/>
          <w:szCs w:val="28"/>
          <w:rtl/>
          <w:lang w:val="en-US" w:bidi="ar-DZ"/>
        </w:rPr>
        <w:t>الإدارة الإستراتيجية: مفاهيم ونماذج تطبيقية</w:t>
      </w:r>
      <w:r w:rsidRPr="009D4418">
        <w:rPr>
          <w:rFonts w:cs="Arabic Transparent"/>
          <w:sz w:val="28"/>
          <w:szCs w:val="28"/>
          <w:rtl/>
          <w:lang w:val="en-US" w:bidi="ar-DZ"/>
        </w:rPr>
        <w:t>"، الطبعة الأولى، الدار الجامعية، الإسكندرية، 2002، ص265</w:t>
      </w:r>
      <w:r w:rsidRPr="009D4418">
        <w:rPr>
          <w:rFonts w:cs="Arabic Transparent" w:hint="cs"/>
          <w:sz w:val="28"/>
          <w:szCs w:val="28"/>
          <w:rtl/>
          <w:lang w:val="en-US" w:bidi="ar-DZ"/>
        </w:rPr>
        <w:t>.</w:t>
      </w:r>
    </w:p>
    <w:p w:rsidR="00682941" w:rsidRPr="009D4418" w:rsidRDefault="00682941" w:rsidP="00682941">
      <w:pPr>
        <w:bidi/>
        <w:spacing w:line="360" w:lineRule="auto"/>
        <w:jc w:val="both"/>
        <w:rPr>
          <w:rFonts w:cs="Arabic Transparent"/>
          <w:sz w:val="28"/>
          <w:szCs w:val="28"/>
          <w:rtl/>
          <w:lang w:val="en-US" w:bidi="ar-DZ"/>
        </w:rPr>
      </w:pPr>
      <w:r w:rsidRPr="009D4418">
        <w:rPr>
          <w:rFonts w:cs="Arabic Transparent" w:hint="cs"/>
          <w:sz w:val="28"/>
          <w:szCs w:val="28"/>
          <w:rtl/>
          <w:lang w:val="en-US" w:bidi="ar-DZ"/>
        </w:rPr>
        <w:t xml:space="preserve">تنطوي </w:t>
      </w:r>
      <w:r w:rsidRPr="009D4418">
        <w:rPr>
          <w:rFonts w:cs="Arabic Transparent"/>
          <w:sz w:val="28"/>
          <w:szCs w:val="28"/>
          <w:rtl/>
          <w:lang w:val="en-US" w:bidi="ar-DZ"/>
        </w:rPr>
        <w:t xml:space="preserve">كل إستراتيجية من الإستراتيجيات </w:t>
      </w:r>
      <w:r w:rsidRPr="009D4418">
        <w:rPr>
          <w:rFonts w:cs="Arabic Transparent" w:hint="cs"/>
          <w:sz w:val="28"/>
          <w:szCs w:val="28"/>
          <w:rtl/>
          <w:lang w:val="en-US" w:bidi="ar-DZ"/>
        </w:rPr>
        <w:t xml:space="preserve">الثلاث </w:t>
      </w:r>
      <w:r w:rsidRPr="009D4418">
        <w:rPr>
          <w:rFonts w:cs="Arabic Transparent"/>
          <w:sz w:val="28"/>
          <w:szCs w:val="28"/>
          <w:rtl/>
          <w:lang w:val="en-US" w:bidi="ar-DZ"/>
        </w:rPr>
        <w:t xml:space="preserve">على </w:t>
      </w:r>
      <w:r w:rsidRPr="009D4418">
        <w:rPr>
          <w:rFonts w:cs="Arabic Transparent" w:hint="cs"/>
          <w:sz w:val="28"/>
          <w:szCs w:val="28"/>
          <w:rtl/>
          <w:lang w:val="en-US" w:bidi="ar-DZ"/>
        </w:rPr>
        <w:t>عدة</w:t>
      </w:r>
      <w:r w:rsidRPr="009D4418">
        <w:rPr>
          <w:rFonts w:cs="Arabic Transparent"/>
          <w:sz w:val="28"/>
          <w:szCs w:val="28"/>
          <w:rtl/>
          <w:lang w:val="en-US" w:bidi="ar-DZ"/>
        </w:rPr>
        <w:t xml:space="preserve"> المخاطر</w:t>
      </w:r>
      <w:r w:rsidRPr="009D4418">
        <w:rPr>
          <w:rFonts w:cs="Arabic Transparent" w:hint="cs"/>
          <w:sz w:val="28"/>
          <w:szCs w:val="28"/>
          <w:rtl/>
          <w:lang w:val="en-US" w:bidi="ar-DZ"/>
        </w:rPr>
        <w:t xml:space="preserve">، فليست هناك إستراتيجية تنافسية واحدة مثالية تضمن النجاح التام للمؤسسة، </w:t>
      </w:r>
      <w:r w:rsidRPr="009D4418">
        <w:rPr>
          <w:rFonts w:cs="Arabic Transparent"/>
          <w:sz w:val="28"/>
          <w:szCs w:val="28"/>
          <w:rtl/>
          <w:lang w:val="en-US" w:bidi="ar-DZ"/>
        </w:rPr>
        <w:t>ويوضح الجدول التالي المخاطر المتعلقة بتطبيق كل إستراتيجية من الإستراتيجيات التنافسية</w:t>
      </w:r>
      <w:r w:rsidRPr="009D4418">
        <w:rPr>
          <w:rFonts w:cs="Arabic Transparent" w:hint="cs"/>
          <w:sz w:val="28"/>
          <w:szCs w:val="28"/>
          <w:rtl/>
          <w:lang w:val="en-US" w:bidi="ar-DZ"/>
        </w:rPr>
        <w:t>.</w:t>
      </w:r>
    </w:p>
    <w:p w:rsidR="00682941" w:rsidRPr="009D4418" w:rsidRDefault="00682941" w:rsidP="00034370">
      <w:pPr>
        <w:bidi/>
        <w:spacing w:line="360" w:lineRule="auto"/>
        <w:jc w:val="center"/>
        <w:rPr>
          <w:rFonts w:cs="Arabic Transparent"/>
          <w:sz w:val="28"/>
          <w:szCs w:val="28"/>
          <w:rtl/>
          <w:lang w:val="en-US" w:bidi="ar-DZ"/>
        </w:rPr>
      </w:pPr>
      <w:r w:rsidRPr="009D4418">
        <w:rPr>
          <w:rFonts w:cs="Arabic Transparent" w:hint="cs"/>
          <w:b/>
          <w:bCs/>
          <w:sz w:val="28"/>
          <w:szCs w:val="28"/>
          <w:rtl/>
          <w:lang w:val="en-US" w:bidi="ar-DZ"/>
        </w:rPr>
        <w:lastRenderedPageBreak/>
        <w:t>الجدول رقم</w:t>
      </w:r>
      <w:r w:rsidRPr="009D4418">
        <w:rPr>
          <w:rFonts w:cs="Arabic Transparent" w:hint="cs"/>
          <w:b/>
          <w:bCs/>
          <w:sz w:val="28"/>
          <w:szCs w:val="28"/>
          <w:rtl/>
          <w:lang w:bidi="ar-DZ"/>
        </w:rPr>
        <w:t>(</w:t>
      </w:r>
      <w:r w:rsidR="00034370" w:rsidRPr="009D4418">
        <w:rPr>
          <w:rFonts w:cs="Arabic Transparent" w:hint="cs"/>
          <w:b/>
          <w:bCs/>
          <w:sz w:val="28"/>
          <w:szCs w:val="28"/>
          <w:rtl/>
          <w:lang w:bidi="ar-DZ"/>
        </w:rPr>
        <w:t>2</w:t>
      </w:r>
      <w:r w:rsidRPr="009D4418">
        <w:rPr>
          <w:rFonts w:cs="Arabic Transparent" w:hint="cs"/>
          <w:b/>
          <w:bCs/>
          <w:sz w:val="28"/>
          <w:szCs w:val="28"/>
          <w:rtl/>
          <w:lang w:bidi="ar-DZ"/>
        </w:rPr>
        <w:t>/</w:t>
      </w:r>
      <w:r w:rsidR="00034370" w:rsidRPr="009D4418">
        <w:rPr>
          <w:rFonts w:cs="Arabic Transparent" w:hint="cs"/>
          <w:b/>
          <w:bCs/>
          <w:sz w:val="28"/>
          <w:szCs w:val="28"/>
          <w:rtl/>
          <w:lang w:bidi="ar-DZ"/>
        </w:rPr>
        <w:t>4</w:t>
      </w:r>
      <w:r w:rsidRPr="009D4418">
        <w:rPr>
          <w:rFonts w:cs="Arabic Transparent" w:hint="cs"/>
          <w:b/>
          <w:bCs/>
          <w:sz w:val="28"/>
          <w:szCs w:val="28"/>
          <w:rtl/>
          <w:lang w:bidi="ar-DZ"/>
        </w:rPr>
        <w:t>):</w:t>
      </w:r>
      <w:r w:rsidRPr="009D4418">
        <w:rPr>
          <w:rFonts w:cs="Arabic Transparent" w:hint="cs"/>
          <w:sz w:val="28"/>
          <w:szCs w:val="28"/>
          <w:rtl/>
          <w:lang w:bidi="ar-DZ"/>
        </w:rPr>
        <w:t xml:space="preserve"> </w:t>
      </w:r>
      <w:r w:rsidRPr="009D4418">
        <w:rPr>
          <w:rFonts w:cs="Arabic Transparent" w:hint="cs"/>
          <w:b/>
          <w:bCs/>
          <w:sz w:val="28"/>
          <w:szCs w:val="28"/>
          <w:rtl/>
          <w:lang w:bidi="ar-DZ"/>
        </w:rPr>
        <w:t>مخاطر الإستراتيجيات العامة للتنافس</w:t>
      </w:r>
    </w:p>
    <w:tbl>
      <w:tblPr>
        <w:tblStyle w:val="Grilledutableau"/>
        <w:tblW w:w="9026" w:type="dxa"/>
        <w:jc w:val="center"/>
        <w:tblInd w:w="580" w:type="dxa"/>
        <w:tblLook w:val="01E0"/>
      </w:tblPr>
      <w:tblGrid>
        <w:gridCol w:w="3181"/>
        <w:gridCol w:w="3004"/>
        <w:gridCol w:w="2841"/>
      </w:tblGrid>
      <w:tr w:rsidR="00682941" w:rsidRPr="009D4418" w:rsidTr="007A3AA1">
        <w:trPr>
          <w:trHeight w:val="457"/>
          <w:jc w:val="center"/>
        </w:trPr>
        <w:tc>
          <w:tcPr>
            <w:tcW w:w="3181" w:type="dxa"/>
            <w:shd w:val="clear" w:color="auto" w:fill="C6D9F1" w:themeFill="text2" w:themeFillTint="33"/>
          </w:tcPr>
          <w:p w:rsidR="00682941" w:rsidRPr="009D4418" w:rsidRDefault="00682941" w:rsidP="000F7F57">
            <w:pPr>
              <w:bidi/>
              <w:jc w:val="center"/>
              <w:rPr>
                <w:rFonts w:cs="Arabic Transparent"/>
                <w:b/>
                <w:bCs/>
                <w:sz w:val="28"/>
                <w:szCs w:val="28"/>
                <w:lang w:val="en-US" w:bidi="ar-DZ"/>
              </w:rPr>
            </w:pPr>
            <w:r w:rsidRPr="009D4418">
              <w:rPr>
                <w:rFonts w:cs="Arabic Transparent"/>
                <w:b/>
                <w:bCs/>
                <w:sz w:val="28"/>
                <w:szCs w:val="28"/>
                <w:rtl/>
                <w:lang w:val="en-US" w:bidi="ar-DZ"/>
              </w:rPr>
              <w:t>مخاطر إستراتيجية التركيز</w:t>
            </w:r>
          </w:p>
        </w:tc>
        <w:tc>
          <w:tcPr>
            <w:tcW w:w="3004" w:type="dxa"/>
            <w:shd w:val="clear" w:color="auto" w:fill="C6D9F1" w:themeFill="text2" w:themeFillTint="33"/>
          </w:tcPr>
          <w:p w:rsidR="00682941" w:rsidRPr="009D4418" w:rsidRDefault="00682941" w:rsidP="000F7F57">
            <w:pPr>
              <w:bidi/>
              <w:jc w:val="center"/>
              <w:rPr>
                <w:rFonts w:cs="Arabic Transparent"/>
                <w:b/>
                <w:bCs/>
                <w:sz w:val="28"/>
                <w:szCs w:val="28"/>
                <w:lang w:val="en-US" w:bidi="ar-DZ"/>
              </w:rPr>
            </w:pPr>
            <w:r w:rsidRPr="009D4418">
              <w:rPr>
                <w:rFonts w:cs="Arabic Transparent"/>
                <w:b/>
                <w:bCs/>
                <w:sz w:val="28"/>
                <w:szCs w:val="28"/>
                <w:rtl/>
                <w:lang w:val="en-US" w:bidi="ar-DZ"/>
              </w:rPr>
              <w:t>مخاطر إستراتيجية التمييز</w:t>
            </w:r>
          </w:p>
        </w:tc>
        <w:tc>
          <w:tcPr>
            <w:tcW w:w="2841" w:type="dxa"/>
            <w:shd w:val="clear" w:color="auto" w:fill="C6D9F1" w:themeFill="text2" w:themeFillTint="33"/>
          </w:tcPr>
          <w:p w:rsidR="00682941" w:rsidRPr="009D4418" w:rsidRDefault="00682941" w:rsidP="000F7F57">
            <w:pPr>
              <w:bidi/>
              <w:jc w:val="center"/>
              <w:rPr>
                <w:rFonts w:cs="Arabic Transparent"/>
                <w:b/>
                <w:bCs/>
                <w:sz w:val="28"/>
                <w:szCs w:val="28"/>
                <w:rtl/>
                <w:lang w:val="en-US" w:bidi="ar-DZ"/>
              </w:rPr>
            </w:pPr>
            <w:r w:rsidRPr="009D4418">
              <w:rPr>
                <w:rFonts w:cs="Arabic Transparent"/>
                <w:b/>
                <w:bCs/>
                <w:sz w:val="28"/>
                <w:szCs w:val="28"/>
                <w:rtl/>
                <w:lang w:val="en-US" w:bidi="ar-DZ"/>
              </w:rPr>
              <w:t>مخاطر إستراتيجية ال</w:t>
            </w:r>
            <w:r w:rsidRPr="009D4418">
              <w:rPr>
                <w:rFonts w:cs="Arabic Transparent" w:hint="cs"/>
                <w:b/>
                <w:bCs/>
                <w:sz w:val="28"/>
                <w:szCs w:val="28"/>
                <w:rtl/>
                <w:lang w:val="en-US" w:bidi="ar-DZ"/>
              </w:rPr>
              <w:t>قيادة</w:t>
            </w:r>
            <w:r w:rsidRPr="009D4418">
              <w:rPr>
                <w:rFonts w:cs="Arabic Transparent"/>
                <w:b/>
                <w:bCs/>
                <w:sz w:val="28"/>
                <w:szCs w:val="28"/>
                <w:rtl/>
                <w:lang w:val="en-US" w:bidi="ar-DZ"/>
              </w:rPr>
              <w:t xml:space="preserve"> في التكلفة</w:t>
            </w:r>
          </w:p>
        </w:tc>
      </w:tr>
      <w:tr w:rsidR="00682941" w:rsidRPr="009D4418" w:rsidTr="000F7F57">
        <w:trPr>
          <w:trHeight w:val="5219"/>
          <w:jc w:val="center"/>
        </w:trPr>
        <w:tc>
          <w:tcPr>
            <w:tcW w:w="3181" w:type="dxa"/>
          </w:tcPr>
          <w:p w:rsidR="00682941" w:rsidRPr="009D4418" w:rsidRDefault="00682941" w:rsidP="000F7F57">
            <w:pPr>
              <w:bidi/>
              <w:rPr>
                <w:rFonts w:cs="Arabic Transparent"/>
                <w:sz w:val="28"/>
                <w:szCs w:val="28"/>
                <w:rtl/>
                <w:lang w:val="en-US" w:bidi="ar-DZ"/>
              </w:rPr>
            </w:pPr>
            <w:r w:rsidRPr="009D4418">
              <w:rPr>
                <w:rFonts w:cs="Arabic Transparent"/>
                <w:sz w:val="28"/>
                <w:szCs w:val="28"/>
                <w:rtl/>
                <w:lang w:val="en-US" w:bidi="ar-DZ"/>
              </w:rPr>
              <w:t>إستراتيجية التركيز يتم تقليدها عندما:</w:t>
            </w:r>
          </w:p>
          <w:p w:rsidR="00682941" w:rsidRPr="009D4418" w:rsidRDefault="00682941" w:rsidP="00682941">
            <w:pPr>
              <w:numPr>
                <w:ilvl w:val="0"/>
                <w:numId w:val="22"/>
              </w:numPr>
              <w:tabs>
                <w:tab w:val="num" w:pos="236"/>
              </w:tabs>
              <w:bidi/>
              <w:ind w:left="0" w:firstLine="0"/>
              <w:rPr>
                <w:rFonts w:cs="Arabic Transparent"/>
                <w:sz w:val="28"/>
                <w:szCs w:val="28"/>
                <w:rtl/>
                <w:lang w:val="en-US" w:bidi="ar-DZ"/>
              </w:rPr>
            </w:pPr>
            <w:r w:rsidRPr="009D4418">
              <w:rPr>
                <w:rFonts w:cs="Arabic Transparent"/>
                <w:sz w:val="28"/>
                <w:szCs w:val="28"/>
                <w:rtl/>
                <w:lang w:val="en-US" w:bidi="ar-DZ"/>
              </w:rPr>
              <w:t xml:space="preserve">يصبح قطاع السوق المستهدف غير جذاب هيكليا بسبب </w:t>
            </w:r>
            <w:r w:rsidRPr="009D4418">
              <w:rPr>
                <w:rFonts w:cs="Arabic Transparent" w:hint="cs"/>
                <w:sz w:val="28"/>
                <w:szCs w:val="28"/>
                <w:rtl/>
                <w:lang w:val="en-US" w:bidi="ar-DZ"/>
              </w:rPr>
              <w:t>ال</w:t>
            </w:r>
            <w:r w:rsidRPr="009D4418">
              <w:rPr>
                <w:rFonts w:cs="Arabic Transparent"/>
                <w:sz w:val="28"/>
                <w:szCs w:val="28"/>
                <w:rtl/>
                <w:lang w:val="en-US" w:bidi="ar-DZ"/>
              </w:rPr>
              <w:t>تلاشي التدريجي لهيكله أو</w:t>
            </w:r>
            <w:r w:rsidRPr="009D4418">
              <w:rPr>
                <w:rFonts w:cs="Arabic Transparent" w:hint="cs"/>
                <w:sz w:val="28"/>
                <w:szCs w:val="28"/>
                <w:rtl/>
                <w:lang w:val="en-US" w:bidi="ar-DZ"/>
              </w:rPr>
              <w:t xml:space="preserve"> </w:t>
            </w:r>
            <w:r w:rsidRPr="009D4418">
              <w:rPr>
                <w:rFonts w:cs="Arabic Transparent"/>
                <w:sz w:val="28"/>
                <w:szCs w:val="28"/>
                <w:rtl/>
                <w:lang w:val="en-US" w:bidi="ar-DZ"/>
              </w:rPr>
              <w:t>تلاشي الطلب</w:t>
            </w:r>
          </w:p>
          <w:p w:rsidR="00682941" w:rsidRPr="009D4418" w:rsidRDefault="00682941" w:rsidP="00682941">
            <w:pPr>
              <w:numPr>
                <w:ilvl w:val="0"/>
                <w:numId w:val="22"/>
              </w:numPr>
              <w:tabs>
                <w:tab w:val="num" w:pos="236"/>
              </w:tabs>
              <w:bidi/>
              <w:ind w:left="0" w:firstLine="0"/>
              <w:rPr>
                <w:rFonts w:cs="Arabic Transparent"/>
                <w:sz w:val="28"/>
                <w:szCs w:val="28"/>
                <w:lang w:val="en-US" w:bidi="ar-DZ"/>
              </w:rPr>
            </w:pPr>
            <w:r w:rsidRPr="009D4418">
              <w:rPr>
                <w:rFonts w:cs="Arabic Transparent"/>
                <w:sz w:val="28"/>
                <w:szCs w:val="28"/>
                <w:rtl/>
                <w:lang w:val="en-US" w:bidi="ar-DZ"/>
              </w:rPr>
              <w:t>يدخل المنافسون الكبار هذا القطاع وعلى نطاق كبير بسبب تضاءل الفروق بين هذا القطاع وغيره من القطاعات الأخرى، وبسب مميزات التسويق الشامل</w:t>
            </w:r>
          </w:p>
          <w:p w:rsidR="00682941" w:rsidRPr="009D4418" w:rsidRDefault="00682941" w:rsidP="00682941">
            <w:pPr>
              <w:numPr>
                <w:ilvl w:val="0"/>
                <w:numId w:val="22"/>
              </w:numPr>
              <w:tabs>
                <w:tab w:val="num" w:pos="236"/>
              </w:tabs>
              <w:bidi/>
              <w:ind w:left="0" w:firstLine="0"/>
              <w:rPr>
                <w:rFonts w:cs="Arabic Transparent"/>
                <w:sz w:val="28"/>
                <w:szCs w:val="28"/>
                <w:lang w:val="en-US" w:bidi="ar-DZ"/>
              </w:rPr>
            </w:pPr>
            <w:r w:rsidRPr="009D4418">
              <w:rPr>
                <w:rFonts w:cs="Arabic Transparent"/>
                <w:sz w:val="28"/>
                <w:szCs w:val="28"/>
                <w:rtl/>
                <w:lang w:val="en-US" w:bidi="ar-DZ"/>
              </w:rPr>
              <w:t>ظهور شركات أخرى جديدة تتبع إستراتيجية التركيز على أجزاء من نفس القطاع السوقي</w:t>
            </w:r>
          </w:p>
        </w:tc>
        <w:tc>
          <w:tcPr>
            <w:tcW w:w="3004" w:type="dxa"/>
          </w:tcPr>
          <w:p w:rsidR="00682941" w:rsidRPr="009D4418" w:rsidRDefault="00682941" w:rsidP="000F7F57">
            <w:pPr>
              <w:bidi/>
              <w:rPr>
                <w:rFonts w:cs="Arabic Transparent"/>
                <w:sz w:val="28"/>
                <w:szCs w:val="28"/>
                <w:rtl/>
                <w:lang w:val="en-US" w:bidi="ar-DZ"/>
              </w:rPr>
            </w:pPr>
            <w:r w:rsidRPr="009D4418">
              <w:rPr>
                <w:rFonts w:cs="Arabic Transparent"/>
                <w:sz w:val="28"/>
                <w:szCs w:val="28"/>
                <w:rtl/>
                <w:lang w:val="en-US" w:bidi="ar-DZ"/>
              </w:rPr>
              <w:t>هذه الإستراتيجية لا تدوم طويلا بسبب:</w:t>
            </w:r>
          </w:p>
          <w:p w:rsidR="00682941" w:rsidRPr="009D4418" w:rsidRDefault="00682941" w:rsidP="00682941">
            <w:pPr>
              <w:numPr>
                <w:ilvl w:val="0"/>
                <w:numId w:val="22"/>
              </w:numPr>
              <w:tabs>
                <w:tab w:val="num" w:pos="314"/>
              </w:tabs>
              <w:bidi/>
              <w:ind w:left="0" w:firstLine="0"/>
              <w:rPr>
                <w:rFonts w:cs="Arabic Transparent"/>
                <w:sz w:val="28"/>
                <w:szCs w:val="28"/>
                <w:rtl/>
                <w:lang w:val="en-US" w:bidi="ar-DZ"/>
              </w:rPr>
            </w:pPr>
            <w:r w:rsidRPr="009D4418">
              <w:rPr>
                <w:rFonts w:cs="Arabic Transparent"/>
                <w:sz w:val="28"/>
                <w:szCs w:val="28"/>
                <w:rtl/>
                <w:lang w:val="en-US" w:bidi="ar-DZ"/>
              </w:rPr>
              <w:t>أساليب التميي</w:t>
            </w:r>
            <w:r w:rsidRPr="009D4418">
              <w:rPr>
                <w:rFonts w:cs="Arabic Transparent" w:hint="cs"/>
                <w:sz w:val="28"/>
                <w:szCs w:val="28"/>
                <w:rtl/>
                <w:lang w:val="en-US" w:bidi="ar-DZ"/>
              </w:rPr>
              <w:t>ز</w:t>
            </w:r>
            <w:r w:rsidRPr="009D4418">
              <w:rPr>
                <w:rFonts w:cs="Arabic Transparent"/>
                <w:sz w:val="28"/>
                <w:szCs w:val="28"/>
                <w:rtl/>
                <w:lang w:val="en-US" w:bidi="ar-DZ"/>
              </w:rPr>
              <w:t xml:space="preserve"> تصبح أقل أهمية للمشترين بسبب تغ</w:t>
            </w:r>
            <w:r w:rsidRPr="009D4418">
              <w:rPr>
                <w:rFonts w:cs="Arabic Transparent" w:hint="cs"/>
                <w:sz w:val="28"/>
                <w:szCs w:val="28"/>
                <w:rtl/>
                <w:lang w:val="en-US" w:bidi="ar-DZ"/>
              </w:rPr>
              <w:t>ي</w:t>
            </w:r>
            <w:r w:rsidRPr="009D4418">
              <w:rPr>
                <w:rFonts w:cs="Arabic Transparent"/>
                <w:sz w:val="28"/>
                <w:szCs w:val="28"/>
                <w:rtl/>
                <w:lang w:val="en-US" w:bidi="ar-DZ"/>
              </w:rPr>
              <w:t>ر سلوكاتهم</w:t>
            </w:r>
          </w:p>
          <w:p w:rsidR="00682941" w:rsidRPr="009D4418" w:rsidRDefault="00682941" w:rsidP="00682941">
            <w:pPr>
              <w:numPr>
                <w:ilvl w:val="0"/>
                <w:numId w:val="22"/>
              </w:numPr>
              <w:tabs>
                <w:tab w:val="num" w:pos="314"/>
              </w:tabs>
              <w:bidi/>
              <w:ind w:left="0" w:firstLine="0"/>
              <w:rPr>
                <w:rFonts w:cs="Arabic Transparent"/>
                <w:sz w:val="28"/>
                <w:szCs w:val="28"/>
                <w:lang w:val="en-US" w:bidi="ar-DZ"/>
              </w:rPr>
            </w:pPr>
            <w:r w:rsidRPr="009D4418">
              <w:rPr>
                <w:rFonts w:cs="Arabic Transparent"/>
                <w:sz w:val="28"/>
                <w:szCs w:val="28"/>
                <w:rtl/>
                <w:lang w:val="en-US" w:bidi="ar-DZ"/>
              </w:rPr>
              <w:t>زوال عوامل التمييز</w:t>
            </w:r>
          </w:p>
          <w:p w:rsidR="00682941" w:rsidRPr="009D4418" w:rsidRDefault="00682941" w:rsidP="00682941">
            <w:pPr>
              <w:numPr>
                <w:ilvl w:val="0"/>
                <w:numId w:val="22"/>
              </w:numPr>
              <w:tabs>
                <w:tab w:val="num" w:pos="314"/>
              </w:tabs>
              <w:bidi/>
              <w:ind w:left="0" w:firstLine="0"/>
              <w:rPr>
                <w:rFonts w:cs="Arabic Transparent"/>
                <w:sz w:val="28"/>
                <w:szCs w:val="28"/>
                <w:lang w:val="en-US" w:bidi="ar-DZ"/>
              </w:rPr>
            </w:pPr>
            <w:r w:rsidRPr="009D4418">
              <w:rPr>
                <w:rFonts w:cs="Arabic Transparent"/>
                <w:sz w:val="28"/>
                <w:szCs w:val="28"/>
                <w:rtl/>
                <w:lang w:val="en-US" w:bidi="ar-DZ"/>
              </w:rPr>
              <w:t>التقليد من جانب المنافسين</w:t>
            </w:r>
          </w:p>
          <w:p w:rsidR="00682941" w:rsidRPr="009D4418" w:rsidRDefault="00682941" w:rsidP="00682941">
            <w:pPr>
              <w:numPr>
                <w:ilvl w:val="0"/>
                <w:numId w:val="22"/>
              </w:numPr>
              <w:tabs>
                <w:tab w:val="num" w:pos="314"/>
              </w:tabs>
              <w:bidi/>
              <w:ind w:left="0" w:firstLine="0"/>
              <w:rPr>
                <w:rFonts w:cs="Arabic Transparent"/>
                <w:sz w:val="28"/>
                <w:szCs w:val="28"/>
                <w:lang w:val="en-US" w:bidi="ar-DZ"/>
              </w:rPr>
            </w:pPr>
            <w:r w:rsidRPr="009D4418">
              <w:rPr>
                <w:rFonts w:cs="Arabic Transparent"/>
                <w:sz w:val="28"/>
                <w:szCs w:val="28"/>
                <w:rtl/>
                <w:lang w:val="en-US" w:bidi="ar-DZ"/>
              </w:rPr>
              <w:t>السعر المرتفع الذي لا يبرر عوامل تميز المنتوج بالنسب</w:t>
            </w:r>
            <w:r w:rsidRPr="009D4418">
              <w:rPr>
                <w:rFonts w:cs="Arabic Transparent" w:hint="cs"/>
                <w:sz w:val="28"/>
                <w:szCs w:val="28"/>
                <w:rtl/>
                <w:lang w:val="en-US" w:bidi="ar-DZ"/>
              </w:rPr>
              <w:t>ة</w:t>
            </w:r>
            <w:r w:rsidRPr="009D4418">
              <w:rPr>
                <w:rFonts w:cs="Arabic Transparent"/>
                <w:sz w:val="28"/>
                <w:szCs w:val="28"/>
                <w:rtl/>
                <w:lang w:val="en-US" w:bidi="ar-DZ"/>
              </w:rPr>
              <w:t xml:space="preserve"> للمستهلك</w:t>
            </w:r>
          </w:p>
          <w:p w:rsidR="00682941" w:rsidRPr="009D4418" w:rsidRDefault="00682941" w:rsidP="00682941">
            <w:pPr>
              <w:numPr>
                <w:ilvl w:val="0"/>
                <w:numId w:val="22"/>
              </w:numPr>
              <w:tabs>
                <w:tab w:val="num" w:pos="314"/>
              </w:tabs>
              <w:bidi/>
              <w:ind w:left="0" w:firstLine="0"/>
              <w:rPr>
                <w:rFonts w:cs="Arabic Transparent"/>
                <w:sz w:val="28"/>
                <w:szCs w:val="28"/>
                <w:lang w:val="en-US" w:bidi="ar-DZ"/>
              </w:rPr>
            </w:pPr>
            <w:r w:rsidRPr="009D4418">
              <w:rPr>
                <w:rFonts w:cs="Arabic Transparent"/>
                <w:sz w:val="28"/>
                <w:szCs w:val="28"/>
                <w:rtl/>
                <w:lang w:val="en-US" w:bidi="ar-DZ"/>
              </w:rPr>
              <w:t>إختيار تمييز المنافسين الآخرين الفعالة أكثر من عوامل تمييز المؤسسة</w:t>
            </w:r>
          </w:p>
          <w:p w:rsidR="00682941" w:rsidRPr="009D4418" w:rsidRDefault="00682941" w:rsidP="00682941">
            <w:pPr>
              <w:numPr>
                <w:ilvl w:val="0"/>
                <w:numId w:val="22"/>
              </w:numPr>
              <w:tabs>
                <w:tab w:val="num" w:pos="314"/>
              </w:tabs>
              <w:bidi/>
              <w:ind w:left="0" w:firstLine="0"/>
              <w:rPr>
                <w:rFonts w:cs="Arabic Transparent"/>
                <w:sz w:val="28"/>
                <w:szCs w:val="28"/>
                <w:lang w:val="en-US" w:bidi="ar-DZ"/>
              </w:rPr>
            </w:pPr>
            <w:r w:rsidRPr="009D4418">
              <w:rPr>
                <w:rFonts w:cs="Arabic Transparent"/>
                <w:sz w:val="28"/>
                <w:szCs w:val="28"/>
                <w:rtl/>
                <w:lang w:val="en-US" w:bidi="ar-DZ"/>
              </w:rPr>
              <w:t>لامبالاة وعدم حاجة الزبائن للتمييز</w:t>
            </w:r>
          </w:p>
        </w:tc>
        <w:tc>
          <w:tcPr>
            <w:tcW w:w="2841" w:type="dxa"/>
          </w:tcPr>
          <w:p w:rsidR="00682941" w:rsidRPr="009D4418" w:rsidRDefault="00682941" w:rsidP="000F7F57">
            <w:pPr>
              <w:bidi/>
              <w:rPr>
                <w:rFonts w:cs="Arabic Transparent"/>
                <w:sz w:val="28"/>
                <w:szCs w:val="28"/>
                <w:rtl/>
                <w:lang w:val="en-US" w:bidi="ar-DZ"/>
              </w:rPr>
            </w:pPr>
            <w:r w:rsidRPr="009D4418">
              <w:rPr>
                <w:rFonts w:cs="Arabic Transparent"/>
                <w:sz w:val="28"/>
                <w:szCs w:val="28"/>
                <w:rtl/>
                <w:lang w:val="en-US" w:bidi="ar-DZ"/>
              </w:rPr>
              <w:t>هذه الإستراتيجية لا تدوم طويلا بسبب:</w:t>
            </w:r>
          </w:p>
          <w:p w:rsidR="00682941" w:rsidRPr="009D4418" w:rsidRDefault="00682941" w:rsidP="00682941">
            <w:pPr>
              <w:numPr>
                <w:ilvl w:val="0"/>
                <w:numId w:val="22"/>
              </w:numPr>
              <w:tabs>
                <w:tab w:val="num" w:pos="393"/>
              </w:tabs>
              <w:bidi/>
              <w:ind w:left="19" w:firstLine="0"/>
              <w:rPr>
                <w:rFonts w:cs="Arabic Transparent"/>
                <w:sz w:val="28"/>
                <w:szCs w:val="28"/>
                <w:rtl/>
                <w:lang w:val="en-US" w:bidi="ar-DZ"/>
              </w:rPr>
            </w:pPr>
            <w:r w:rsidRPr="009D4418">
              <w:rPr>
                <w:rFonts w:cs="Arabic Transparent"/>
                <w:sz w:val="28"/>
                <w:szCs w:val="28"/>
                <w:rtl/>
                <w:lang w:val="en-US" w:bidi="ar-DZ"/>
              </w:rPr>
              <w:t>التقليد من جانب المنافسين</w:t>
            </w:r>
          </w:p>
          <w:p w:rsidR="00682941" w:rsidRPr="009D4418" w:rsidRDefault="00682941" w:rsidP="00682941">
            <w:pPr>
              <w:numPr>
                <w:ilvl w:val="0"/>
                <w:numId w:val="22"/>
              </w:numPr>
              <w:tabs>
                <w:tab w:val="num" w:pos="393"/>
              </w:tabs>
              <w:bidi/>
              <w:ind w:left="19" w:firstLine="0"/>
              <w:rPr>
                <w:rFonts w:cs="Arabic Transparent"/>
                <w:sz w:val="28"/>
                <w:szCs w:val="28"/>
                <w:lang w:val="en-US" w:bidi="ar-DZ"/>
              </w:rPr>
            </w:pPr>
            <w:r w:rsidRPr="009D4418">
              <w:rPr>
                <w:rFonts w:cs="Arabic Transparent"/>
                <w:sz w:val="28"/>
                <w:szCs w:val="28"/>
                <w:rtl/>
                <w:lang w:val="en-US" w:bidi="ar-DZ"/>
              </w:rPr>
              <w:t>التغيير التكنولوجي</w:t>
            </w:r>
          </w:p>
          <w:p w:rsidR="00682941" w:rsidRPr="009D4418" w:rsidRDefault="00682941" w:rsidP="00682941">
            <w:pPr>
              <w:numPr>
                <w:ilvl w:val="0"/>
                <w:numId w:val="22"/>
              </w:numPr>
              <w:tabs>
                <w:tab w:val="num" w:pos="393"/>
              </w:tabs>
              <w:bidi/>
              <w:ind w:left="19" w:firstLine="0"/>
              <w:rPr>
                <w:rFonts w:cs="Arabic Transparent"/>
                <w:sz w:val="28"/>
                <w:szCs w:val="28"/>
                <w:lang w:val="en-US" w:bidi="ar-DZ"/>
              </w:rPr>
            </w:pPr>
            <w:r w:rsidRPr="009D4418">
              <w:rPr>
                <w:rFonts w:cs="Arabic Transparent"/>
                <w:sz w:val="28"/>
                <w:szCs w:val="28"/>
                <w:rtl/>
                <w:lang w:val="en-US" w:bidi="ar-DZ"/>
              </w:rPr>
              <w:t>قواعد أخرى لتدهور ال</w:t>
            </w:r>
            <w:r w:rsidRPr="009D4418">
              <w:rPr>
                <w:rFonts w:cs="Arabic Transparent" w:hint="cs"/>
                <w:sz w:val="28"/>
                <w:szCs w:val="28"/>
                <w:rtl/>
                <w:lang w:val="en-US" w:bidi="ar-DZ"/>
              </w:rPr>
              <w:t>ق</w:t>
            </w:r>
            <w:r w:rsidRPr="009D4418">
              <w:rPr>
                <w:rFonts w:cs="Arabic Transparent"/>
                <w:sz w:val="28"/>
                <w:szCs w:val="28"/>
                <w:rtl/>
                <w:lang w:val="en-US" w:bidi="ar-DZ"/>
              </w:rPr>
              <w:t>يادة في التكلفة</w:t>
            </w:r>
          </w:p>
          <w:p w:rsidR="00682941" w:rsidRPr="009D4418" w:rsidRDefault="00682941" w:rsidP="00682941">
            <w:pPr>
              <w:numPr>
                <w:ilvl w:val="0"/>
                <w:numId w:val="22"/>
              </w:numPr>
              <w:tabs>
                <w:tab w:val="num" w:pos="393"/>
              </w:tabs>
              <w:bidi/>
              <w:ind w:left="19" w:firstLine="0"/>
              <w:rPr>
                <w:rFonts w:cs="Arabic Transparent"/>
                <w:sz w:val="28"/>
                <w:szCs w:val="28"/>
                <w:lang w:val="en-US" w:bidi="ar-DZ"/>
              </w:rPr>
            </w:pPr>
            <w:r w:rsidRPr="009D4418">
              <w:rPr>
                <w:rFonts w:cs="Arabic Transparent"/>
                <w:sz w:val="28"/>
                <w:szCs w:val="28"/>
                <w:rtl/>
                <w:lang w:val="en-US" w:bidi="ar-DZ"/>
              </w:rPr>
              <w:t>معد</w:t>
            </w:r>
            <w:r w:rsidRPr="009D4418">
              <w:rPr>
                <w:rFonts w:cs="Arabic Transparent" w:hint="cs"/>
                <w:sz w:val="28"/>
                <w:szCs w:val="28"/>
                <w:rtl/>
                <w:lang w:val="en-US" w:bidi="ar-DZ"/>
              </w:rPr>
              <w:t>ا</w:t>
            </w:r>
            <w:r w:rsidRPr="009D4418">
              <w:rPr>
                <w:rFonts w:cs="Arabic Transparent"/>
                <w:sz w:val="28"/>
                <w:szCs w:val="28"/>
                <w:rtl/>
                <w:lang w:val="en-US" w:bidi="ar-DZ"/>
              </w:rPr>
              <w:t>ت جديدة آلية بإمكانها تعديل العمليات الصناعية</w:t>
            </w:r>
          </w:p>
          <w:p w:rsidR="00682941" w:rsidRPr="009D4418" w:rsidRDefault="00682941" w:rsidP="00682941">
            <w:pPr>
              <w:numPr>
                <w:ilvl w:val="0"/>
                <w:numId w:val="22"/>
              </w:numPr>
              <w:tabs>
                <w:tab w:val="num" w:pos="393"/>
              </w:tabs>
              <w:bidi/>
              <w:ind w:left="19" w:firstLine="0"/>
              <w:rPr>
                <w:rFonts w:cs="Arabic Transparent"/>
                <w:sz w:val="28"/>
                <w:szCs w:val="28"/>
                <w:lang w:val="en-US" w:bidi="ar-DZ"/>
              </w:rPr>
            </w:pPr>
            <w:r w:rsidRPr="009D4418">
              <w:rPr>
                <w:rFonts w:cs="Arabic Transparent"/>
                <w:sz w:val="28"/>
                <w:szCs w:val="28"/>
                <w:rtl/>
                <w:lang w:val="en-US" w:bidi="ar-DZ"/>
              </w:rPr>
              <w:t>الإهتمام المفرط بالعمليات الداخلية مما يزيد خطر القدرة على تحصيل وإدراك احتياجات السوق</w:t>
            </w:r>
          </w:p>
        </w:tc>
      </w:tr>
    </w:tbl>
    <w:p w:rsidR="00682941" w:rsidRDefault="00682941" w:rsidP="00682941">
      <w:pPr>
        <w:bidi/>
        <w:spacing w:line="360" w:lineRule="auto"/>
        <w:rPr>
          <w:rFonts w:cs="Arabic Transparent"/>
          <w:sz w:val="28"/>
          <w:szCs w:val="28"/>
          <w:lang w:val="en-US" w:bidi="ar-DZ"/>
        </w:rPr>
      </w:pPr>
      <w:r w:rsidRPr="009D4418">
        <w:rPr>
          <w:rFonts w:cs="Arabic Transparent" w:hint="cs"/>
          <w:b/>
          <w:bCs/>
          <w:sz w:val="28"/>
          <w:szCs w:val="28"/>
          <w:u w:val="single"/>
          <w:rtl/>
          <w:lang w:val="en-US" w:bidi="ar-DZ"/>
        </w:rPr>
        <w:t>المصدر</w:t>
      </w:r>
      <w:r w:rsidRPr="009D4418">
        <w:rPr>
          <w:rFonts w:cs="Arabic Transparent" w:hint="cs"/>
          <w:b/>
          <w:bCs/>
          <w:sz w:val="28"/>
          <w:szCs w:val="28"/>
          <w:rtl/>
          <w:lang w:val="en-US" w:bidi="ar-DZ"/>
        </w:rPr>
        <w:t>:</w:t>
      </w:r>
      <w:r w:rsidRPr="009D4418">
        <w:rPr>
          <w:rFonts w:cs="Arabic Transparent"/>
          <w:sz w:val="28"/>
          <w:szCs w:val="28"/>
          <w:rtl/>
          <w:lang w:val="en-US" w:bidi="ar-DZ"/>
        </w:rPr>
        <w:t xml:space="preserve">ثابت </w:t>
      </w:r>
      <w:r w:rsidRPr="009D4418">
        <w:rPr>
          <w:rFonts w:cs="Arabic Transparent" w:hint="cs"/>
          <w:sz w:val="28"/>
          <w:szCs w:val="28"/>
          <w:rtl/>
          <w:lang w:val="en-US" w:bidi="ar-DZ"/>
        </w:rPr>
        <w:t>عبد الرحم</w:t>
      </w:r>
      <w:r w:rsidRPr="009D4418">
        <w:rPr>
          <w:rFonts w:cs="Arabic Transparent" w:hint="eastAsia"/>
          <w:sz w:val="28"/>
          <w:szCs w:val="28"/>
          <w:rtl/>
          <w:lang w:val="en-US" w:bidi="ar-DZ"/>
        </w:rPr>
        <w:t>ن</w:t>
      </w:r>
      <w:r w:rsidRPr="009D4418">
        <w:rPr>
          <w:rFonts w:cs="Arabic Transparent"/>
          <w:sz w:val="28"/>
          <w:szCs w:val="28"/>
          <w:rtl/>
          <w:lang w:val="en-US" w:bidi="ar-DZ"/>
        </w:rPr>
        <w:t xml:space="preserve">:" </w:t>
      </w:r>
      <w:r w:rsidRPr="009D4418">
        <w:rPr>
          <w:rFonts w:cs="Arabic Transparent"/>
          <w:b/>
          <w:bCs/>
          <w:sz w:val="28"/>
          <w:szCs w:val="28"/>
          <w:rtl/>
          <w:lang w:val="en-US" w:bidi="ar-DZ"/>
        </w:rPr>
        <w:t>الإدارة الإستراتيجية: مفاهيم ونماذج تطبيقية</w:t>
      </w:r>
      <w:r w:rsidRPr="009D4418">
        <w:rPr>
          <w:rFonts w:cs="Arabic Transparent"/>
          <w:sz w:val="28"/>
          <w:szCs w:val="28"/>
          <w:rtl/>
          <w:lang w:val="en-US" w:bidi="ar-DZ"/>
        </w:rPr>
        <w:t>"، الطبعة الأولى، الدار الجامعية، الإسكندرية، 2002، ص2</w:t>
      </w:r>
      <w:r w:rsidRPr="009D4418">
        <w:rPr>
          <w:rFonts w:cs="Arabic Transparent" w:hint="cs"/>
          <w:sz w:val="28"/>
          <w:szCs w:val="28"/>
          <w:rtl/>
          <w:lang w:val="en-US" w:bidi="ar-DZ"/>
        </w:rPr>
        <w:t>62.</w:t>
      </w:r>
    </w:p>
    <w:p w:rsidR="0024433D" w:rsidRDefault="0024433D" w:rsidP="0024433D">
      <w:pPr>
        <w:bidi/>
        <w:spacing w:line="360" w:lineRule="auto"/>
        <w:rPr>
          <w:rFonts w:cs="Arabic Transparent"/>
          <w:sz w:val="28"/>
          <w:szCs w:val="28"/>
          <w:lang w:val="en-US" w:bidi="ar-DZ"/>
        </w:rPr>
      </w:pPr>
    </w:p>
    <w:p w:rsidR="0024433D" w:rsidRDefault="0024433D" w:rsidP="0024433D">
      <w:pPr>
        <w:bidi/>
        <w:spacing w:line="360" w:lineRule="auto"/>
        <w:rPr>
          <w:rFonts w:cs="Arabic Transparent"/>
          <w:sz w:val="28"/>
          <w:szCs w:val="28"/>
          <w:lang w:val="en-US" w:bidi="ar-DZ"/>
        </w:rPr>
      </w:pPr>
    </w:p>
    <w:p w:rsidR="0024433D" w:rsidRDefault="0024433D" w:rsidP="0024433D">
      <w:pPr>
        <w:bidi/>
        <w:spacing w:line="360" w:lineRule="auto"/>
        <w:rPr>
          <w:rFonts w:cs="Arabic Transparent"/>
          <w:sz w:val="28"/>
          <w:szCs w:val="28"/>
          <w:lang w:val="en-US" w:bidi="ar-DZ"/>
        </w:rPr>
      </w:pPr>
    </w:p>
    <w:p w:rsidR="0024433D" w:rsidRDefault="0024433D" w:rsidP="0024433D">
      <w:pPr>
        <w:bidi/>
        <w:spacing w:line="360" w:lineRule="auto"/>
        <w:rPr>
          <w:rFonts w:cs="Arabic Transparent"/>
          <w:sz w:val="28"/>
          <w:szCs w:val="28"/>
          <w:lang w:val="en-US" w:bidi="ar-DZ"/>
        </w:rPr>
      </w:pPr>
    </w:p>
    <w:p w:rsidR="0024433D" w:rsidRDefault="0024433D" w:rsidP="0024433D">
      <w:pPr>
        <w:bidi/>
        <w:spacing w:line="360" w:lineRule="auto"/>
        <w:rPr>
          <w:rFonts w:cs="Arabic Transparent"/>
          <w:sz w:val="28"/>
          <w:szCs w:val="28"/>
          <w:lang w:val="en-US" w:bidi="ar-DZ"/>
        </w:rPr>
      </w:pPr>
    </w:p>
    <w:p w:rsidR="0024433D" w:rsidRDefault="0024433D" w:rsidP="0024433D">
      <w:pPr>
        <w:bidi/>
        <w:spacing w:line="360" w:lineRule="auto"/>
        <w:rPr>
          <w:rFonts w:cs="Arabic Transparent"/>
          <w:sz w:val="28"/>
          <w:szCs w:val="28"/>
          <w:lang w:val="en-US" w:bidi="ar-DZ"/>
        </w:rPr>
      </w:pPr>
    </w:p>
    <w:p w:rsidR="0024433D" w:rsidRDefault="0024433D" w:rsidP="0024433D">
      <w:pPr>
        <w:bidi/>
        <w:spacing w:line="360" w:lineRule="auto"/>
        <w:rPr>
          <w:rFonts w:cs="Arabic Transparent"/>
          <w:sz w:val="28"/>
          <w:szCs w:val="28"/>
          <w:lang w:val="en-US" w:bidi="ar-DZ"/>
        </w:rPr>
      </w:pPr>
    </w:p>
    <w:p w:rsidR="0024433D" w:rsidRDefault="0024433D" w:rsidP="0024433D">
      <w:pPr>
        <w:bidi/>
        <w:spacing w:line="360" w:lineRule="auto"/>
        <w:rPr>
          <w:rFonts w:cs="Arabic Transparent"/>
          <w:sz w:val="28"/>
          <w:szCs w:val="28"/>
          <w:lang w:val="en-US" w:bidi="ar-DZ"/>
        </w:rPr>
      </w:pPr>
    </w:p>
    <w:p w:rsidR="0024433D" w:rsidRPr="009D4418" w:rsidRDefault="0024433D" w:rsidP="0024433D">
      <w:pPr>
        <w:bidi/>
        <w:spacing w:line="360" w:lineRule="auto"/>
        <w:rPr>
          <w:rFonts w:cs="Arabic Transparent"/>
          <w:b/>
          <w:bCs/>
          <w:sz w:val="28"/>
          <w:szCs w:val="28"/>
          <w:u w:val="single"/>
          <w:lang w:val="en-US" w:bidi="ar-DZ"/>
        </w:rPr>
      </w:pPr>
    </w:p>
    <w:p w:rsidR="00682941" w:rsidRPr="009D4418" w:rsidRDefault="00682941" w:rsidP="00464A62">
      <w:pPr>
        <w:bidi/>
        <w:rPr>
          <w:rFonts w:cs="Arabic Transparent"/>
          <w:b/>
          <w:bCs/>
          <w:sz w:val="28"/>
          <w:szCs w:val="28"/>
          <w:lang w:bidi="ar-DZ"/>
        </w:rPr>
      </w:pPr>
      <w:r w:rsidRPr="009D4418">
        <w:rPr>
          <w:rFonts w:cs="Arabic Transparent" w:hint="cs"/>
          <w:b/>
          <w:bCs/>
          <w:sz w:val="28"/>
          <w:szCs w:val="28"/>
          <w:u w:val="single"/>
          <w:rtl/>
          <w:lang w:bidi="ar-DZ"/>
        </w:rPr>
        <w:lastRenderedPageBreak/>
        <w:t>المطلب الثا</w:t>
      </w:r>
      <w:r w:rsidR="00440BF1" w:rsidRPr="009D4418">
        <w:rPr>
          <w:rFonts w:cs="Arabic Transparent" w:hint="cs"/>
          <w:b/>
          <w:bCs/>
          <w:sz w:val="28"/>
          <w:szCs w:val="28"/>
          <w:u w:val="single"/>
          <w:rtl/>
          <w:lang w:bidi="ar-DZ"/>
        </w:rPr>
        <w:t>لث</w:t>
      </w:r>
      <w:r w:rsidRPr="009D4418">
        <w:rPr>
          <w:rFonts w:cs="Arabic Transparent" w:hint="cs"/>
          <w:b/>
          <w:bCs/>
          <w:sz w:val="28"/>
          <w:szCs w:val="28"/>
          <w:rtl/>
          <w:lang w:bidi="ar-DZ"/>
        </w:rPr>
        <w:t>: تحليل قوى التنافس</w:t>
      </w:r>
    </w:p>
    <w:p w:rsidR="00682941" w:rsidRPr="009D4418" w:rsidRDefault="00682941" w:rsidP="00682941">
      <w:pPr>
        <w:tabs>
          <w:tab w:val="right" w:pos="282"/>
        </w:tabs>
        <w:bidi/>
        <w:rPr>
          <w:rFonts w:cs="Arabic Transparent"/>
          <w:sz w:val="28"/>
          <w:szCs w:val="28"/>
          <w:rtl/>
          <w:lang w:bidi="ar-DZ"/>
        </w:rPr>
      </w:pPr>
    </w:p>
    <w:p w:rsidR="0074654B" w:rsidRPr="009D4418" w:rsidRDefault="00682941" w:rsidP="0024433D">
      <w:pPr>
        <w:tabs>
          <w:tab w:val="right" w:pos="746"/>
          <w:tab w:val="right" w:pos="926"/>
        </w:tabs>
        <w:bidi/>
        <w:spacing w:line="360" w:lineRule="auto"/>
        <w:jc w:val="both"/>
        <w:rPr>
          <w:rFonts w:ascii="Times New Roman" w:hAnsi="Times New Roman" w:cs="Arabic Transparent"/>
          <w:sz w:val="28"/>
          <w:szCs w:val="28"/>
          <w:rtl/>
          <w:lang w:val="en-US" w:eastAsia="en-US" w:bidi="ar-DZ"/>
        </w:rPr>
      </w:pPr>
      <w:r w:rsidRPr="009D4418">
        <w:rPr>
          <w:rFonts w:ascii="Times New Roman" w:hAnsi="Times New Roman" w:cs="Simplified Arabic" w:hint="cs"/>
          <w:sz w:val="28"/>
          <w:szCs w:val="28"/>
          <w:rtl/>
          <w:lang w:val="en-US" w:eastAsia="en-US" w:bidi="ar-DZ"/>
        </w:rPr>
        <w:t xml:space="preserve">       </w:t>
      </w:r>
      <w:r w:rsidRPr="009D4418">
        <w:rPr>
          <w:rFonts w:ascii="Times New Roman" w:hAnsi="Times New Roman" w:cs="Arabic Transparent" w:hint="cs"/>
          <w:sz w:val="28"/>
          <w:szCs w:val="28"/>
          <w:rtl/>
          <w:lang w:val="en-US" w:eastAsia="en-US" w:bidi="ar-DZ"/>
        </w:rPr>
        <w:t>إن المهمة الأساسية التي تواجه معظم المؤسسات في تحليل قوى المنافسة في بيئة تنافسية معينة،هي التعرف على الفرص والتهديدات، حيث قام "مايكل بورتر" بإعداد هذا النموذج، الذي يعتمد على خمس قوى تنافسية والتي تشكل أساس المنافسة:</w:t>
      </w:r>
    </w:p>
    <w:p w:rsidR="00682941" w:rsidRPr="009D4418" w:rsidRDefault="00682941" w:rsidP="00AF17EA">
      <w:pPr>
        <w:bidi/>
        <w:jc w:val="center"/>
        <w:rPr>
          <w:rFonts w:cs="Arabic Transparent"/>
          <w:b/>
          <w:bCs/>
          <w:sz w:val="28"/>
          <w:szCs w:val="28"/>
        </w:rPr>
      </w:pPr>
      <w:r w:rsidRPr="009D4418">
        <w:rPr>
          <w:rFonts w:cs="Arabic Transparent"/>
          <w:b/>
          <w:bCs/>
          <w:sz w:val="28"/>
          <w:szCs w:val="28"/>
          <w:rtl/>
        </w:rPr>
        <w:t>الشكل</w:t>
      </w:r>
      <w:r w:rsidRPr="009D4418">
        <w:rPr>
          <w:rFonts w:cs="Arabic Transparent" w:hint="cs"/>
          <w:b/>
          <w:bCs/>
          <w:sz w:val="28"/>
          <w:szCs w:val="28"/>
          <w:rtl/>
        </w:rPr>
        <w:t xml:space="preserve"> </w:t>
      </w:r>
      <w:r w:rsidRPr="009D4418">
        <w:rPr>
          <w:rFonts w:cs="Arabic Transparent" w:hint="cs"/>
          <w:b/>
          <w:bCs/>
          <w:sz w:val="28"/>
          <w:szCs w:val="28"/>
          <w:rtl/>
          <w:lang w:bidi="ar-DZ"/>
        </w:rPr>
        <w:t>رقم(</w:t>
      </w:r>
      <w:r w:rsidR="00034370" w:rsidRPr="009D4418">
        <w:rPr>
          <w:rFonts w:cs="Arabic Transparent" w:hint="cs"/>
          <w:b/>
          <w:bCs/>
          <w:sz w:val="28"/>
          <w:szCs w:val="28"/>
          <w:rtl/>
          <w:lang w:bidi="ar-DZ"/>
        </w:rPr>
        <w:t>2</w:t>
      </w:r>
      <w:r w:rsidRPr="009D4418">
        <w:rPr>
          <w:rFonts w:cs="Arabic Transparent" w:hint="cs"/>
          <w:b/>
          <w:bCs/>
          <w:sz w:val="28"/>
          <w:szCs w:val="28"/>
          <w:rtl/>
          <w:lang w:bidi="ar-DZ"/>
        </w:rPr>
        <w:t>/</w:t>
      </w:r>
      <w:r w:rsidR="00034370" w:rsidRPr="009D4418">
        <w:rPr>
          <w:rFonts w:cs="Arabic Transparent" w:hint="cs"/>
          <w:b/>
          <w:bCs/>
          <w:sz w:val="28"/>
          <w:szCs w:val="28"/>
          <w:rtl/>
          <w:lang w:bidi="ar-DZ"/>
        </w:rPr>
        <w:t>2</w:t>
      </w:r>
      <w:r w:rsidRPr="009D4418">
        <w:rPr>
          <w:rFonts w:cs="Arabic Transparent" w:hint="cs"/>
          <w:b/>
          <w:bCs/>
          <w:sz w:val="28"/>
          <w:szCs w:val="28"/>
          <w:rtl/>
          <w:lang w:bidi="ar-DZ"/>
        </w:rPr>
        <w:t>)</w:t>
      </w:r>
      <w:r w:rsidRPr="009D4418">
        <w:rPr>
          <w:rFonts w:cs="Arabic Transparent"/>
          <w:b/>
          <w:bCs/>
          <w:sz w:val="28"/>
          <w:szCs w:val="28"/>
          <w:rtl/>
        </w:rPr>
        <w:t>:قوى التنافس الخمس</w:t>
      </w:r>
      <w:r w:rsidRPr="009D4418">
        <w:rPr>
          <w:rFonts w:cs="Arabic Transparent" w:hint="cs"/>
          <w:b/>
          <w:bCs/>
          <w:sz w:val="28"/>
          <w:szCs w:val="28"/>
          <w:rtl/>
        </w:rPr>
        <w:t xml:space="preserve"> </w:t>
      </w:r>
    </w:p>
    <w:p w:rsidR="00682941" w:rsidRPr="009D4418" w:rsidRDefault="00682941" w:rsidP="00682941">
      <w:pPr>
        <w:ind w:left="360"/>
        <w:rPr>
          <w:sz w:val="28"/>
          <w:szCs w:val="28"/>
          <w:rtl/>
          <w:lang w:bidi="ar-DZ"/>
        </w:rPr>
      </w:pPr>
      <w:r w:rsidRPr="009D4418">
        <w:rPr>
          <w:sz w:val="28"/>
          <w:szCs w:val="28"/>
          <w:rtl/>
          <w:lang w:bidi="ar-DZ"/>
        </w:rPr>
        <w:t xml:space="preserve">                         </w:t>
      </w:r>
      <w:r w:rsidR="001F59B0" w:rsidRPr="001F59B0">
        <w:rPr>
          <w:rFonts w:cs="Arabic Transparent"/>
          <w:noProof/>
          <w:sz w:val="28"/>
          <w:szCs w:val="28"/>
          <w:rtl/>
        </w:rPr>
        <w:pict>
          <v:group id="_x0000_s1079" editas="canvas" style="position:absolute;margin-left:-19.75pt;margin-top:8pt;width:444.4pt;height:284.9pt;z-index:251709440;mso-position-horizontal-relative:char;mso-position-vertical-relative:line" coordorigin="1504,3119" coordsize="8888,5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1504;top:3119;width:8888;height:5698" o:preferrelative="f">
              <v:fill o:detectmouseclick="t"/>
              <v:path o:extrusionok="t" o:connecttype="none"/>
              <o:lock v:ext="edit" text="t"/>
            </v:shape>
            <v:line id="_x0000_s1081" style="position:absolute" from="6040,3286" to="6041,4906" strokecolor="#4f81bd [3204]" strokeweight="5pt">
              <v:stroke endarrow="block" linestyle="thickThin"/>
              <v:shadow color="#868686"/>
            </v:line>
            <v:shape id="_x0000_s1082" type="#_x0000_t202" style="position:absolute;left:4820;top:4906;width:2520;height:2079" fillcolor="white [3201]" strokecolor="#4f81bd [3204]" strokeweight="2.5pt">
              <v:shadow color="#868686"/>
              <v:textbox style="mso-next-textbox:#_x0000_s1082">
                <w:txbxContent>
                  <w:p w:rsidR="0074654B" w:rsidRPr="009067AE" w:rsidRDefault="0074654B" w:rsidP="00682941">
                    <w:pPr>
                      <w:bidi/>
                      <w:jc w:val="center"/>
                      <w:rPr>
                        <w:rFonts w:cs="Arabic Transparent"/>
                        <w:sz w:val="32"/>
                        <w:szCs w:val="32"/>
                        <w:rtl/>
                      </w:rPr>
                    </w:pPr>
                    <w:r w:rsidRPr="009067AE">
                      <w:rPr>
                        <w:rFonts w:cs="Arabic Transparent" w:hint="cs"/>
                        <w:sz w:val="32"/>
                        <w:szCs w:val="32"/>
                        <w:rtl/>
                      </w:rPr>
                      <w:t>المنافسين المباشري</w:t>
                    </w:r>
                    <w:r w:rsidRPr="009067AE">
                      <w:rPr>
                        <w:rFonts w:cs="Arabic Transparent" w:hint="eastAsia"/>
                        <w:sz w:val="32"/>
                        <w:szCs w:val="32"/>
                        <w:rtl/>
                      </w:rPr>
                      <w:t>ن</w:t>
                    </w:r>
                    <w:r w:rsidRPr="009067AE">
                      <w:rPr>
                        <w:rFonts w:cs="Arabic Transparent" w:hint="cs"/>
                        <w:sz w:val="32"/>
                        <w:szCs w:val="32"/>
                        <w:rtl/>
                      </w:rPr>
                      <w:t xml:space="preserve"> في نفس القطاع</w:t>
                    </w:r>
                  </w:p>
                  <w:p w:rsidR="0074654B" w:rsidRPr="009067AE" w:rsidRDefault="0074654B" w:rsidP="00682941">
                    <w:pPr>
                      <w:bidi/>
                      <w:jc w:val="center"/>
                      <w:rPr>
                        <w:rFonts w:cs="Arabic Transparent"/>
                        <w:sz w:val="28"/>
                        <w:szCs w:val="28"/>
                      </w:rPr>
                    </w:pPr>
                    <w:r w:rsidRPr="009067AE">
                      <w:rPr>
                        <w:rFonts w:cs="Arabic Transparent" w:hint="cs"/>
                        <w:sz w:val="32"/>
                        <w:szCs w:val="32"/>
                        <w:rtl/>
                      </w:rPr>
                      <w:t>( شدة المزاحمة بين المؤسسات)</w:t>
                    </w:r>
                  </w:p>
                </w:txbxContent>
              </v:textbox>
            </v:shape>
            <v:line id="_x0000_s1083" style="position:absolute;flip:y" from="6037,6985" to="6039,8245" strokecolor="#4f81bd [3204]" strokeweight="5pt">
              <v:stroke endarrow="block" linestyle="thickThin"/>
              <v:shadow color="#868686"/>
            </v:line>
            <v:line id="_x0000_s1084" style="position:absolute;flip:x" from="7296,5613" to="9456,5615" strokecolor="#4f81bd [3204]" strokeweight="5pt">
              <v:stroke endarrow="block" linestyle="thickThin"/>
              <v:shadow color="#868686"/>
            </v:line>
            <v:shape id="_x0000_s1085" type="#_x0000_t202" style="position:absolute;left:1504;top:5352;width:1440;height:496" fillcolor="white [3201]" strokecolor="#4f81bd [3204]" strokeweight="2.5pt">
              <v:shadow color="#868686"/>
              <v:textbox style="mso-next-textbox:#_x0000_s1085">
                <w:txbxContent>
                  <w:p w:rsidR="0074654B" w:rsidRDefault="0074654B" w:rsidP="00682941">
                    <w:pPr>
                      <w:jc w:val="center"/>
                    </w:pPr>
                    <w:r w:rsidRPr="009067AE">
                      <w:rPr>
                        <w:rFonts w:cs="Arabic Transparent" w:hint="cs"/>
                        <w:sz w:val="32"/>
                        <w:szCs w:val="32"/>
                        <w:rtl/>
                      </w:rPr>
                      <w:t>الزبائن</w:t>
                    </w:r>
                  </w:p>
                </w:txbxContent>
              </v:textbox>
            </v:shape>
            <v:line id="_x0000_s1086" style="position:absolute;flip:y" from="2944,5636" to="4776,5637" strokecolor="#4f81bd [3204]" strokeweight="5pt">
              <v:stroke endarrow="block" linestyle="thickThin"/>
              <v:shadow color="#868686"/>
            </v:line>
            <v:shape id="_x0000_s1087" type="#_x0000_t202" style="position:absolute;left:7296;top:5075;width:1800;height:540" filled="f" stroked="f" strokeweight="0">
              <v:textbox style="mso-next-textbox:#_x0000_s1087">
                <w:txbxContent>
                  <w:p w:rsidR="0074654B" w:rsidRPr="009067AE" w:rsidRDefault="0074654B" w:rsidP="00682941">
                    <w:pPr>
                      <w:jc w:val="center"/>
                      <w:rPr>
                        <w:rFonts w:cs="Arabic Transparent"/>
                        <w:sz w:val="32"/>
                        <w:szCs w:val="32"/>
                        <w:rtl/>
                      </w:rPr>
                    </w:pPr>
                    <w:r w:rsidRPr="009067AE">
                      <w:rPr>
                        <w:rFonts w:cs="Arabic Transparent" w:hint="cs"/>
                        <w:sz w:val="32"/>
                        <w:szCs w:val="32"/>
                        <w:rtl/>
                      </w:rPr>
                      <w:t>قوة المفاوضة</w:t>
                    </w:r>
                  </w:p>
                  <w:p w:rsidR="0074654B" w:rsidRPr="009067AE" w:rsidRDefault="0074654B" w:rsidP="00682941">
                    <w:pPr>
                      <w:rPr>
                        <w:rtl/>
                      </w:rPr>
                    </w:pPr>
                  </w:p>
                </w:txbxContent>
              </v:textbox>
            </v:shape>
            <v:shape id="_x0000_s1088" type="#_x0000_t202" style="position:absolute;left:2797;top:5033;width:1799;height:478" filled="f" stroked="f" strokeweight="0">
              <v:textbox style="mso-next-textbox:#_x0000_s1088">
                <w:txbxContent>
                  <w:p w:rsidR="0074654B" w:rsidRPr="009067AE" w:rsidRDefault="0074654B" w:rsidP="00682941">
                    <w:pPr>
                      <w:jc w:val="center"/>
                      <w:rPr>
                        <w:rFonts w:cs="Arabic Transparent"/>
                        <w:sz w:val="32"/>
                        <w:szCs w:val="32"/>
                        <w:rtl/>
                      </w:rPr>
                    </w:pPr>
                    <w:r w:rsidRPr="009067AE">
                      <w:rPr>
                        <w:rFonts w:cs="Arabic Transparent" w:hint="cs"/>
                        <w:sz w:val="32"/>
                        <w:szCs w:val="32"/>
                        <w:rtl/>
                      </w:rPr>
                      <w:t>قوة المفاوضة</w:t>
                    </w:r>
                  </w:p>
                  <w:p w:rsidR="0074654B" w:rsidRPr="006C7473" w:rsidRDefault="0074654B" w:rsidP="00682941">
                    <w:pPr>
                      <w:rPr>
                        <w:rtl/>
                        <w:lang w:val="en-US" w:bidi="ar-DZ"/>
                      </w:rPr>
                    </w:pPr>
                  </w:p>
                </w:txbxContent>
              </v:textbox>
            </v:shape>
            <v:shape id="_x0000_s1089" type="#_x0000_t202" style="position:absolute;left:4776;top:3813;width:1260;height:540" filled="f" stroked="f" strokeweight="0">
              <v:textbox style="mso-next-textbox:#_x0000_s1089">
                <w:txbxContent>
                  <w:p w:rsidR="0074654B" w:rsidRPr="009067AE" w:rsidRDefault="0074654B" w:rsidP="00682941">
                    <w:pPr>
                      <w:jc w:val="center"/>
                      <w:rPr>
                        <w:rFonts w:cs="Arabic Transparent"/>
                        <w:sz w:val="32"/>
                        <w:szCs w:val="32"/>
                        <w:rtl/>
                      </w:rPr>
                    </w:pPr>
                    <w:r w:rsidRPr="009067AE">
                      <w:rPr>
                        <w:rFonts w:cs="Arabic Transparent" w:hint="cs"/>
                        <w:sz w:val="32"/>
                        <w:szCs w:val="32"/>
                        <w:rtl/>
                      </w:rPr>
                      <w:t>التهديدات</w:t>
                    </w:r>
                  </w:p>
                  <w:p w:rsidR="0074654B" w:rsidRPr="006C7473" w:rsidRDefault="0074654B" w:rsidP="00682941">
                    <w:pPr>
                      <w:rPr>
                        <w:rtl/>
                        <w:lang w:val="en-US" w:bidi="ar-DZ"/>
                      </w:rPr>
                    </w:pPr>
                  </w:p>
                </w:txbxContent>
              </v:textbox>
            </v:shape>
            <v:shape id="_x0000_s1090" type="#_x0000_t202" style="position:absolute;left:4903;top:7268;width:1259;height:540" filled="f" stroked="f" strokeweight="0">
              <v:textbox style="mso-next-textbox:#_x0000_s1090">
                <w:txbxContent>
                  <w:p w:rsidR="0074654B" w:rsidRPr="006C7473" w:rsidRDefault="0074654B" w:rsidP="00682941">
                    <w:pPr>
                      <w:jc w:val="center"/>
                      <w:rPr>
                        <w:rtl/>
                        <w:lang w:val="en-US" w:bidi="ar-DZ"/>
                      </w:rPr>
                    </w:pPr>
                    <w:r w:rsidRPr="009067AE">
                      <w:rPr>
                        <w:rFonts w:cs="Arabic Transparent" w:hint="cs"/>
                        <w:sz w:val="32"/>
                        <w:szCs w:val="32"/>
                        <w:rtl/>
                      </w:rPr>
                      <w:t>التهديدات</w:t>
                    </w:r>
                  </w:p>
                  <w:p w:rsidR="0074654B" w:rsidRPr="006C7473" w:rsidRDefault="0074654B" w:rsidP="00682941">
                    <w:pPr>
                      <w:rPr>
                        <w:rtl/>
                        <w:lang w:val="en-US" w:bidi="ar-DZ"/>
                      </w:rPr>
                    </w:pPr>
                  </w:p>
                </w:txbxContent>
              </v:textbox>
            </v:shape>
            <v:shape id="_x0000_s1091" type="#_x0000_t202" style="position:absolute;left:4820;top:8245;width:2161;height:572" fillcolor="white [3201]" strokecolor="#4f81bd [3204]" strokeweight="2.5pt">
              <v:shadow color="#868686"/>
              <v:textbox style="mso-next-textbox:#_x0000_s1091">
                <w:txbxContent>
                  <w:p w:rsidR="0074654B" w:rsidRPr="009067AE" w:rsidRDefault="0074654B" w:rsidP="00682941">
                    <w:pPr>
                      <w:bidi/>
                      <w:jc w:val="center"/>
                      <w:rPr>
                        <w:rFonts w:cs="Arabic Transparent"/>
                        <w:sz w:val="32"/>
                        <w:szCs w:val="32"/>
                      </w:rPr>
                    </w:pPr>
                    <w:r w:rsidRPr="009067AE">
                      <w:rPr>
                        <w:rFonts w:cs="Arabic Transparent" w:hint="cs"/>
                        <w:sz w:val="32"/>
                        <w:szCs w:val="32"/>
                        <w:rtl/>
                      </w:rPr>
                      <w:t>المنتجات البديلة</w:t>
                    </w:r>
                  </w:p>
                </w:txbxContent>
              </v:textbox>
            </v:shape>
            <v:shape id="_x0000_s1092" type="#_x0000_t202" style="position:absolute;left:8952;top:5352;width:1440;height:540" fillcolor="white [3201]" strokecolor="#4f81bd [3204]" strokeweight="2.5pt">
              <v:shadow color="#868686"/>
              <v:textbox style="mso-next-textbox:#_x0000_s1092">
                <w:txbxContent>
                  <w:p w:rsidR="0074654B" w:rsidRDefault="0074654B" w:rsidP="00682941">
                    <w:pPr>
                      <w:jc w:val="center"/>
                    </w:pPr>
                    <w:r w:rsidRPr="009067AE">
                      <w:rPr>
                        <w:rFonts w:cs="Arabic Transparent" w:hint="cs"/>
                        <w:sz w:val="32"/>
                        <w:szCs w:val="32"/>
                        <w:rtl/>
                      </w:rPr>
                      <w:t>الموردون</w:t>
                    </w:r>
                  </w:p>
                  <w:p w:rsidR="0074654B" w:rsidRDefault="0074654B" w:rsidP="00682941"/>
                </w:txbxContent>
              </v:textbox>
            </v:shape>
            <v:shape id="_x0000_s1093" type="#_x0000_t202" style="position:absolute;left:4596;top:3119;width:3060;height:540" fillcolor="white [3201]" strokecolor="#4f81bd [3204]" strokeweight="2.5pt">
              <v:shadow color="#868686"/>
              <v:textbox style="mso-next-textbox:#_x0000_s1093">
                <w:txbxContent>
                  <w:p w:rsidR="0074654B" w:rsidRPr="009067AE" w:rsidRDefault="0074654B" w:rsidP="00682941">
                    <w:pPr>
                      <w:jc w:val="center"/>
                      <w:rPr>
                        <w:rFonts w:cs="Arabic Transparent"/>
                        <w:sz w:val="32"/>
                        <w:szCs w:val="32"/>
                      </w:rPr>
                    </w:pPr>
                    <w:r w:rsidRPr="009067AE">
                      <w:rPr>
                        <w:rFonts w:cs="Arabic Transparent" w:hint="cs"/>
                        <w:sz w:val="32"/>
                        <w:szCs w:val="32"/>
                        <w:rtl/>
                      </w:rPr>
                      <w:t>الداخلين الجدد والمحتملين</w:t>
                    </w:r>
                  </w:p>
                </w:txbxContent>
              </v:textbox>
            </v:shape>
          </v:group>
        </w:pict>
      </w:r>
    </w:p>
    <w:p w:rsidR="00682941" w:rsidRPr="009D4418" w:rsidRDefault="00682941" w:rsidP="00682941">
      <w:pPr>
        <w:bidi/>
        <w:ind w:left="360"/>
        <w:jc w:val="center"/>
        <w:rPr>
          <w:rFonts w:cs="Arabic Transparent"/>
          <w:b/>
          <w:bCs/>
          <w:sz w:val="28"/>
          <w:szCs w:val="28"/>
          <w:rtl/>
          <w:lang w:bidi="ar-DZ"/>
        </w:rPr>
      </w:pPr>
    </w:p>
    <w:p w:rsidR="00682941" w:rsidRPr="009D4418" w:rsidRDefault="00682941" w:rsidP="00682941">
      <w:pPr>
        <w:ind w:left="360"/>
        <w:rPr>
          <w:b/>
          <w:bCs/>
          <w:sz w:val="28"/>
          <w:szCs w:val="28"/>
          <w:rtl/>
          <w:lang w:bidi="ar-DZ"/>
        </w:rPr>
      </w:pPr>
      <w:r w:rsidRPr="009D4418">
        <w:rPr>
          <w:rFonts w:hint="cs"/>
          <w:b/>
          <w:bCs/>
          <w:sz w:val="28"/>
          <w:szCs w:val="28"/>
          <w:rtl/>
          <w:lang w:bidi="ar-DZ"/>
        </w:rPr>
        <w:t xml:space="preserve"> </w:t>
      </w:r>
      <w:r w:rsidR="001F59B0" w:rsidRPr="001F59B0">
        <w:rPr>
          <w:b/>
          <w:bCs/>
          <w:sz w:val="28"/>
          <w:szCs w:val="28"/>
          <w:lang w:bidi="ar-DZ"/>
        </w:rPr>
        <w:pict>
          <v:shape id="_x0000_i1025" type="#_x0000_t75" style="width:450.6pt;height:234.6pt">
            <v:imagedata croptop="-65520f" cropbottom="65520f"/>
          </v:shape>
        </w:pict>
      </w:r>
    </w:p>
    <w:p w:rsidR="00682941" w:rsidRPr="009D4418" w:rsidRDefault="00682941" w:rsidP="00682941">
      <w:pPr>
        <w:bidi/>
        <w:rPr>
          <w:rFonts w:cs="Arabic Transparent"/>
          <w:b/>
          <w:bCs/>
          <w:sz w:val="28"/>
          <w:szCs w:val="28"/>
          <w:u w:val="single"/>
          <w:rtl/>
        </w:rPr>
      </w:pPr>
      <w:r w:rsidRPr="009D4418">
        <w:rPr>
          <w:rFonts w:cs="Arabic Transparent" w:hint="cs"/>
          <w:b/>
          <w:bCs/>
          <w:sz w:val="28"/>
          <w:szCs w:val="28"/>
          <w:u w:val="single"/>
          <w:rtl/>
        </w:rPr>
        <w:t>المصدر:</w:t>
      </w:r>
    </w:p>
    <w:p w:rsidR="00682941" w:rsidRPr="009D4418" w:rsidRDefault="00682941" w:rsidP="001E536B">
      <w:pPr>
        <w:bidi/>
        <w:jc w:val="right"/>
        <w:rPr>
          <w:rFonts w:asciiTheme="majorBidi" w:hAnsiTheme="majorBidi" w:cstheme="majorBidi"/>
          <w:sz w:val="28"/>
          <w:szCs w:val="28"/>
          <w:rtl/>
          <w:lang w:bidi="ar-DZ"/>
        </w:rPr>
      </w:pPr>
      <w:r w:rsidRPr="009D4418">
        <w:rPr>
          <w:rFonts w:asciiTheme="majorBidi" w:hAnsiTheme="majorBidi" w:cstheme="majorBidi"/>
          <w:sz w:val="28"/>
          <w:szCs w:val="28"/>
          <w:vertAlign w:val="subscript"/>
        </w:rPr>
        <w:t xml:space="preserve">M. Porter, </w:t>
      </w:r>
      <w:r w:rsidR="00743BC4" w:rsidRPr="009D4418">
        <w:rPr>
          <w:rFonts w:asciiTheme="majorBidi" w:hAnsiTheme="majorBidi" w:cstheme="majorBidi"/>
          <w:sz w:val="28"/>
          <w:szCs w:val="28"/>
          <w:vertAlign w:val="subscript"/>
        </w:rPr>
        <w:t>« </w:t>
      </w:r>
      <w:r w:rsidRPr="009D4418">
        <w:rPr>
          <w:rFonts w:asciiTheme="majorBidi" w:hAnsiTheme="majorBidi" w:cstheme="majorBidi"/>
          <w:sz w:val="28"/>
          <w:szCs w:val="28"/>
          <w:vertAlign w:val="subscript"/>
        </w:rPr>
        <w:t xml:space="preserve"> </w:t>
      </w:r>
      <w:r w:rsidRPr="009D4418">
        <w:rPr>
          <w:rFonts w:asciiTheme="majorBidi" w:hAnsiTheme="majorBidi" w:cstheme="majorBidi"/>
          <w:b/>
          <w:bCs/>
          <w:sz w:val="28"/>
          <w:szCs w:val="28"/>
          <w:vertAlign w:val="subscript"/>
        </w:rPr>
        <w:t>Choix Stratégiques et Concurrence</w:t>
      </w:r>
      <w:r w:rsidR="00743BC4" w:rsidRPr="009D4418">
        <w:rPr>
          <w:rFonts w:asciiTheme="majorBidi" w:hAnsiTheme="majorBidi" w:cstheme="majorBidi"/>
          <w:b/>
          <w:bCs/>
          <w:sz w:val="28"/>
          <w:szCs w:val="28"/>
          <w:vertAlign w:val="subscript"/>
        </w:rPr>
        <w:t> »</w:t>
      </w:r>
      <w:r w:rsidRPr="009D4418">
        <w:rPr>
          <w:rFonts w:asciiTheme="majorBidi" w:hAnsiTheme="majorBidi" w:cstheme="majorBidi"/>
          <w:sz w:val="28"/>
          <w:szCs w:val="28"/>
          <w:vertAlign w:val="subscript"/>
        </w:rPr>
        <w:t>, édition Economica, Paris,</w:t>
      </w:r>
      <w:r w:rsidR="001E536B" w:rsidRPr="009D4418">
        <w:rPr>
          <w:rFonts w:asciiTheme="majorBidi" w:hAnsiTheme="majorBidi" w:cstheme="majorBidi"/>
          <w:sz w:val="28"/>
          <w:szCs w:val="28"/>
          <w:vertAlign w:val="subscript"/>
        </w:rPr>
        <w:t xml:space="preserve"> France,</w:t>
      </w:r>
      <w:r w:rsidRPr="009D4418">
        <w:rPr>
          <w:rFonts w:asciiTheme="majorBidi" w:hAnsiTheme="majorBidi" w:cstheme="majorBidi"/>
          <w:sz w:val="28"/>
          <w:szCs w:val="28"/>
          <w:vertAlign w:val="subscript"/>
        </w:rPr>
        <w:t xml:space="preserve"> </w:t>
      </w:r>
      <w:r w:rsidRPr="009D4418">
        <w:rPr>
          <w:rStyle w:val="Appelnotedebasdep"/>
          <w:rFonts w:asciiTheme="majorBidi" w:hAnsiTheme="majorBidi" w:cstheme="majorBidi"/>
          <w:sz w:val="28"/>
          <w:szCs w:val="28"/>
          <w:vertAlign w:val="subscript"/>
        </w:rPr>
        <w:t>1982, P4</w:t>
      </w:r>
      <w:r w:rsidRPr="009D4418">
        <w:rPr>
          <w:rFonts w:asciiTheme="majorBidi" w:hAnsiTheme="majorBidi" w:cstheme="majorBidi"/>
          <w:sz w:val="28"/>
          <w:szCs w:val="28"/>
          <w:vertAlign w:val="subscript"/>
        </w:rPr>
        <w:t>.</w:t>
      </w:r>
    </w:p>
    <w:p w:rsidR="00682941" w:rsidRPr="009D4418" w:rsidRDefault="00682941" w:rsidP="00682941">
      <w:pPr>
        <w:tabs>
          <w:tab w:val="right" w:pos="746"/>
          <w:tab w:val="right" w:pos="926"/>
        </w:tabs>
        <w:bidi/>
        <w:spacing w:line="360" w:lineRule="auto"/>
        <w:jc w:val="both"/>
        <w:rPr>
          <w:rFonts w:ascii="Times New Roman" w:hAnsi="Times New Roman" w:cs="Arabic Transparent"/>
          <w:sz w:val="28"/>
          <w:szCs w:val="28"/>
          <w:rtl/>
          <w:lang w:val="en-US" w:eastAsia="en-US" w:bidi="ar-DZ"/>
        </w:rPr>
      </w:pPr>
      <w:r w:rsidRPr="009D4418">
        <w:rPr>
          <w:rFonts w:ascii="Times New Roman" w:hAnsi="Times New Roman" w:cs="Arabic Transparent" w:hint="cs"/>
          <w:sz w:val="28"/>
          <w:szCs w:val="28"/>
          <w:rtl/>
          <w:lang w:val="en-US" w:eastAsia="en-US" w:bidi="ar-DZ"/>
        </w:rPr>
        <w:t>إن قوة تأثير كل عامل من العوامل الخمسة تتغير على مدار الوقت، وذلك وفقا لتغير الظروف والتحولات التي تطرأ على البيئة التنافسية، وبالتالي على رجال التسويق في كافة المؤسسات التفكير في كيفية إتاحة هذه التغيرات التي تطرأ على العوامل الخمس، لفرص وتهديدات جديدة أمام المؤسسة، وفيما يل</w:t>
      </w:r>
      <w:r w:rsidRPr="009D4418">
        <w:rPr>
          <w:rFonts w:ascii="Times New Roman" w:hAnsi="Times New Roman" w:cs="Arabic Transparent" w:hint="eastAsia"/>
          <w:sz w:val="28"/>
          <w:szCs w:val="28"/>
          <w:rtl/>
          <w:lang w:val="en-US" w:eastAsia="en-US" w:bidi="ar-DZ"/>
        </w:rPr>
        <w:t>ي</w:t>
      </w:r>
      <w:r w:rsidRPr="009D4418">
        <w:rPr>
          <w:rFonts w:ascii="Times New Roman" w:hAnsi="Times New Roman" w:cs="Arabic Transparent" w:hint="cs"/>
          <w:sz w:val="28"/>
          <w:szCs w:val="28"/>
          <w:rtl/>
          <w:lang w:val="en-US" w:eastAsia="en-US" w:bidi="ar-DZ"/>
        </w:rPr>
        <w:t xml:space="preserve"> سنحاول التطرق إلى كل عامل على حدى. </w:t>
      </w:r>
    </w:p>
    <w:p w:rsidR="00682941" w:rsidRPr="009D4418" w:rsidRDefault="00682941" w:rsidP="00682941">
      <w:pPr>
        <w:pStyle w:val="Paragraphedeliste"/>
        <w:numPr>
          <w:ilvl w:val="0"/>
          <w:numId w:val="24"/>
        </w:numPr>
        <w:bidi/>
        <w:rPr>
          <w:rFonts w:cs="Arabic Transparent"/>
          <w:sz w:val="28"/>
          <w:szCs w:val="28"/>
          <w:rtl/>
        </w:rPr>
      </w:pPr>
      <w:r w:rsidRPr="009D4418">
        <w:rPr>
          <w:rFonts w:cs="Arabic Transparent" w:hint="cs"/>
          <w:b/>
          <w:bCs/>
          <w:sz w:val="28"/>
          <w:szCs w:val="28"/>
          <w:u w:val="single"/>
          <w:rtl/>
        </w:rPr>
        <w:t>تهديد الداخلين الجدد والمحتملين</w:t>
      </w:r>
      <w:r w:rsidRPr="009D4418">
        <w:rPr>
          <w:rFonts w:cs="Arabic Transparent" w:hint="cs"/>
          <w:sz w:val="28"/>
          <w:szCs w:val="28"/>
          <w:rtl/>
        </w:rPr>
        <w:t>:</w:t>
      </w:r>
    </w:p>
    <w:p w:rsidR="00682941" w:rsidRPr="009D4418" w:rsidRDefault="00682941" w:rsidP="00682941">
      <w:pPr>
        <w:tabs>
          <w:tab w:val="right" w:pos="746"/>
          <w:tab w:val="right" w:pos="926"/>
        </w:tabs>
        <w:bidi/>
        <w:spacing w:line="360" w:lineRule="auto"/>
        <w:jc w:val="both"/>
        <w:rPr>
          <w:rFonts w:cs="Arabic Transparent"/>
          <w:sz w:val="28"/>
          <w:szCs w:val="28"/>
          <w:rtl/>
          <w:lang w:bidi="ar-DZ"/>
        </w:rPr>
      </w:pPr>
      <w:r w:rsidRPr="009D4418">
        <w:rPr>
          <w:rFonts w:ascii="Times New Roman" w:hAnsi="Times New Roman" w:cs="Arabic Transparent" w:hint="cs"/>
          <w:sz w:val="28"/>
          <w:szCs w:val="28"/>
          <w:rtl/>
          <w:lang w:val="en-US" w:eastAsia="en-US" w:bidi="ar-DZ"/>
        </w:rPr>
        <w:lastRenderedPageBreak/>
        <w:t>وهي كل المؤسسات التي لم تدخل مجال المنافسة في الوقت الحالي، ولكن لديها القدرة على تلك المنافسة إذا ما رغبت في ذلك، ومما لا شك فيه أن دخول منافسين جدد إلى السوق، يؤدي</w:t>
      </w:r>
      <w:r w:rsidRPr="009D4418">
        <w:rPr>
          <w:rFonts w:ascii="Times New Roman" w:hAnsi="Times New Roman" w:cs="Arabic Transparent"/>
          <w:sz w:val="28"/>
          <w:szCs w:val="28"/>
          <w:rtl/>
          <w:lang w:val="en-US" w:eastAsia="en-US" w:bidi="ar-DZ"/>
        </w:rPr>
        <w:t xml:space="preserve"> إلى زيادة الرغبة في الحيازة على حصة سوقية أكبر</w:t>
      </w:r>
      <w:r w:rsidRPr="009D4418">
        <w:rPr>
          <w:rFonts w:ascii="Times New Roman" w:hAnsi="Times New Roman" w:cs="Arabic Transparent" w:hint="cs"/>
          <w:sz w:val="28"/>
          <w:szCs w:val="28"/>
          <w:rtl/>
          <w:lang w:val="en-US" w:eastAsia="en-US" w:bidi="ar-DZ"/>
        </w:rPr>
        <w:t>،</w:t>
      </w:r>
      <w:r w:rsidRPr="009D4418">
        <w:rPr>
          <w:rFonts w:ascii="Times New Roman" w:hAnsi="Times New Roman" w:cs="Arabic Transparent"/>
          <w:sz w:val="28"/>
          <w:szCs w:val="28"/>
          <w:rtl/>
          <w:lang w:val="en-US" w:eastAsia="en-US" w:bidi="ar-DZ"/>
        </w:rPr>
        <w:t xml:space="preserve"> وحجم ملائم من الموارد، مما يشكل تهديدات للمؤسسات القائمة</w:t>
      </w:r>
      <w:r w:rsidRPr="009D4418">
        <w:rPr>
          <w:rFonts w:ascii="Times New Roman" w:hAnsi="Times New Roman" w:cs="Arabic Transparent" w:hint="cs"/>
          <w:sz w:val="28"/>
          <w:szCs w:val="28"/>
          <w:rtl/>
          <w:lang w:val="en-US" w:eastAsia="en-US" w:bidi="ar-DZ"/>
        </w:rPr>
        <w:t>،</w:t>
      </w:r>
      <w:r w:rsidRPr="009D4418">
        <w:rPr>
          <w:rFonts w:cs="Arabic Transparent" w:hint="cs"/>
          <w:sz w:val="28"/>
          <w:szCs w:val="28"/>
          <w:rtl/>
          <w:lang w:bidi="ar-DZ"/>
        </w:rPr>
        <w:t xml:space="preserve"> في حالة وجود حوافز دخول إلى السوق منخفضة، فإن هذا السوق يفقد الكثير من جاذبيته ما دام عرضة لدخول منافسين أقوياء في كل وقت. </w:t>
      </w:r>
    </w:p>
    <w:p w:rsidR="00682941" w:rsidRPr="009D4418" w:rsidRDefault="00682941" w:rsidP="00682941">
      <w:pPr>
        <w:bidi/>
        <w:spacing w:line="360" w:lineRule="auto"/>
        <w:jc w:val="both"/>
        <w:rPr>
          <w:rFonts w:ascii="Times New Roman" w:hAnsi="Times New Roman" w:cs="Arabic Transparent"/>
          <w:sz w:val="28"/>
          <w:szCs w:val="28"/>
          <w:rtl/>
          <w:lang w:val="en-US" w:eastAsia="en-US" w:bidi="ar-DZ"/>
        </w:rPr>
      </w:pPr>
      <w:r w:rsidRPr="009D4418">
        <w:rPr>
          <w:rFonts w:ascii="Times New Roman" w:hAnsi="Times New Roman" w:cs="Arabic Transparent" w:hint="cs"/>
          <w:sz w:val="28"/>
          <w:szCs w:val="28"/>
          <w:rtl/>
          <w:lang w:val="en-US" w:eastAsia="en-US" w:bidi="ar-DZ"/>
        </w:rPr>
        <w:t>إذن يمكن القول بأن عامل المنافسة بالنسبة للمنافسين المحتملين يعبر إلى حد كبير عن ارتفاع قوة عوائق الدخول، وهي كافة الحواجز التي تجعل إمكانية دخول منافسين جدد لمجال صناعي معين أمرا صعبا و مكلفا، وبعبارة أخرى تقوم عوائق الدخول المرتفعة على إبعاد المنافسين المحتملين بعيدا عن مجال صناعي معين</w:t>
      </w:r>
      <w:r w:rsidRPr="009D4418">
        <w:rPr>
          <w:rFonts w:ascii="Times New Roman" w:hAnsi="Times New Roman" w:cs="Simplified Arabic" w:hint="cs"/>
          <w:sz w:val="28"/>
          <w:szCs w:val="28"/>
          <w:rtl/>
          <w:lang w:val="en-US" w:eastAsia="en-US" w:bidi="ar-DZ"/>
        </w:rPr>
        <w:t>،</w:t>
      </w:r>
      <w:r w:rsidRPr="009D4418">
        <w:rPr>
          <w:rFonts w:hint="cs"/>
          <w:sz w:val="28"/>
          <w:szCs w:val="28"/>
          <w:rtl/>
          <w:lang w:bidi="ar-DZ"/>
        </w:rPr>
        <w:t xml:space="preserve"> و من الحواجز التي تمنع دخول أي منافس ما يلي</w:t>
      </w:r>
      <w:r w:rsidRPr="009D4418">
        <w:rPr>
          <w:rFonts w:ascii="Times New Roman" w:hAnsi="Times New Roman" w:cs="Arabic Transparent" w:hint="cs"/>
          <w:sz w:val="28"/>
          <w:szCs w:val="28"/>
          <w:rtl/>
          <w:lang w:val="en-US" w:eastAsia="en-US" w:bidi="ar-DZ"/>
        </w:rPr>
        <w:t>:</w:t>
      </w:r>
    </w:p>
    <w:p w:rsidR="00682941" w:rsidRPr="009D4418" w:rsidRDefault="00682941" w:rsidP="00682941">
      <w:pPr>
        <w:pStyle w:val="Paragraphedeliste"/>
        <w:numPr>
          <w:ilvl w:val="0"/>
          <w:numId w:val="27"/>
        </w:numPr>
        <w:bidi/>
        <w:spacing w:line="360" w:lineRule="auto"/>
        <w:jc w:val="both"/>
        <w:rPr>
          <w:rFonts w:cs="Arabic Transparent"/>
          <w:sz w:val="28"/>
          <w:szCs w:val="28"/>
        </w:rPr>
      </w:pPr>
      <w:r w:rsidRPr="009D4418">
        <w:rPr>
          <w:rFonts w:cs="Arabic Transparent" w:hint="cs"/>
          <w:sz w:val="28"/>
          <w:szCs w:val="28"/>
          <w:rtl/>
        </w:rPr>
        <w:t>وجود إقتصاديات السلم.</w:t>
      </w:r>
    </w:p>
    <w:p w:rsidR="00682941" w:rsidRPr="009D4418" w:rsidRDefault="00682941" w:rsidP="00682941">
      <w:pPr>
        <w:pStyle w:val="Paragraphedeliste"/>
        <w:numPr>
          <w:ilvl w:val="0"/>
          <w:numId w:val="27"/>
        </w:numPr>
        <w:bidi/>
        <w:spacing w:line="360" w:lineRule="auto"/>
        <w:jc w:val="both"/>
        <w:rPr>
          <w:rFonts w:cs="Arabic Transparent"/>
          <w:sz w:val="28"/>
          <w:szCs w:val="28"/>
        </w:rPr>
      </w:pPr>
      <w:r w:rsidRPr="009D4418">
        <w:rPr>
          <w:rFonts w:cs="Arabic Transparent" w:hint="cs"/>
          <w:sz w:val="28"/>
          <w:szCs w:val="28"/>
          <w:rtl/>
        </w:rPr>
        <w:t>وجود حجم كبير للإستثمارات.</w:t>
      </w:r>
    </w:p>
    <w:p w:rsidR="00682941" w:rsidRPr="009D4418" w:rsidRDefault="00682941" w:rsidP="00682941">
      <w:pPr>
        <w:pStyle w:val="Paragraphedeliste"/>
        <w:numPr>
          <w:ilvl w:val="0"/>
          <w:numId w:val="27"/>
        </w:numPr>
        <w:bidi/>
        <w:spacing w:line="360" w:lineRule="auto"/>
        <w:jc w:val="both"/>
        <w:rPr>
          <w:rFonts w:cs="Arabic Transparent"/>
          <w:sz w:val="28"/>
          <w:szCs w:val="28"/>
        </w:rPr>
      </w:pPr>
      <w:r w:rsidRPr="009D4418">
        <w:rPr>
          <w:rFonts w:cs="Arabic Transparent" w:hint="cs"/>
          <w:sz w:val="28"/>
          <w:szCs w:val="28"/>
          <w:rtl/>
        </w:rPr>
        <w:t>صعوبة الحصول على قنوات توزيع.</w:t>
      </w:r>
    </w:p>
    <w:p w:rsidR="00682941" w:rsidRPr="009D4418" w:rsidRDefault="00682941" w:rsidP="00682941">
      <w:pPr>
        <w:pStyle w:val="Paragraphedeliste"/>
        <w:numPr>
          <w:ilvl w:val="0"/>
          <w:numId w:val="27"/>
        </w:numPr>
        <w:bidi/>
        <w:spacing w:line="360" w:lineRule="auto"/>
        <w:jc w:val="both"/>
        <w:rPr>
          <w:rFonts w:cs="Arabic Transparent"/>
          <w:sz w:val="28"/>
          <w:szCs w:val="28"/>
        </w:rPr>
      </w:pPr>
      <w:r w:rsidRPr="009D4418">
        <w:rPr>
          <w:rFonts w:cs="Arabic Transparent" w:hint="cs"/>
          <w:sz w:val="28"/>
          <w:szCs w:val="28"/>
          <w:rtl/>
        </w:rPr>
        <w:t>تكاليف الإنتقال من مورد لآخر.</w:t>
      </w:r>
    </w:p>
    <w:p w:rsidR="00682941" w:rsidRPr="009D4418" w:rsidRDefault="00682941" w:rsidP="00682941">
      <w:pPr>
        <w:pStyle w:val="Paragraphedeliste"/>
        <w:numPr>
          <w:ilvl w:val="0"/>
          <w:numId w:val="27"/>
        </w:numPr>
        <w:bidi/>
        <w:spacing w:line="360" w:lineRule="auto"/>
        <w:jc w:val="both"/>
        <w:rPr>
          <w:rFonts w:cs="Arabic Transparent"/>
          <w:sz w:val="28"/>
          <w:szCs w:val="28"/>
        </w:rPr>
      </w:pPr>
      <w:r w:rsidRPr="009D4418">
        <w:rPr>
          <w:rFonts w:cs="Arabic Transparent" w:hint="cs"/>
          <w:sz w:val="28"/>
          <w:szCs w:val="28"/>
          <w:rtl/>
        </w:rPr>
        <w:t>القوانين الإدارية.</w:t>
      </w:r>
    </w:p>
    <w:p w:rsidR="00682941" w:rsidRPr="009D4418" w:rsidRDefault="00682941" w:rsidP="00682941">
      <w:pPr>
        <w:pStyle w:val="Paragraphedeliste"/>
        <w:numPr>
          <w:ilvl w:val="0"/>
          <w:numId w:val="27"/>
        </w:numPr>
        <w:bidi/>
        <w:spacing w:line="360" w:lineRule="auto"/>
        <w:jc w:val="both"/>
        <w:rPr>
          <w:rFonts w:cs="Arabic Transparent"/>
          <w:sz w:val="28"/>
          <w:szCs w:val="28"/>
        </w:rPr>
      </w:pPr>
      <w:r w:rsidRPr="009D4418">
        <w:rPr>
          <w:rFonts w:cs="Arabic Transparent" w:hint="cs"/>
          <w:sz w:val="28"/>
          <w:szCs w:val="28"/>
          <w:rtl/>
        </w:rPr>
        <w:t>وجود براءة إختراع.</w:t>
      </w:r>
    </w:p>
    <w:p w:rsidR="00682941" w:rsidRPr="009D4418" w:rsidRDefault="00682941" w:rsidP="00682941">
      <w:pPr>
        <w:pStyle w:val="Paragraphedeliste"/>
        <w:numPr>
          <w:ilvl w:val="0"/>
          <w:numId w:val="24"/>
        </w:numPr>
        <w:bidi/>
        <w:rPr>
          <w:rFonts w:cs="Arabic Transparent"/>
          <w:sz w:val="28"/>
          <w:szCs w:val="28"/>
        </w:rPr>
      </w:pPr>
      <w:r w:rsidRPr="009D4418">
        <w:rPr>
          <w:rFonts w:cs="Arabic Transparent" w:hint="cs"/>
          <w:b/>
          <w:bCs/>
          <w:sz w:val="28"/>
          <w:szCs w:val="28"/>
          <w:u w:val="single"/>
          <w:rtl/>
        </w:rPr>
        <w:t>قوة الموردين التفاوضية</w:t>
      </w:r>
      <w:r w:rsidRPr="009D4418">
        <w:rPr>
          <w:rFonts w:cs="Arabic Transparent" w:hint="cs"/>
          <w:sz w:val="28"/>
          <w:szCs w:val="28"/>
          <w:rtl/>
        </w:rPr>
        <w:t>:</w:t>
      </w:r>
    </w:p>
    <w:p w:rsidR="00682941" w:rsidRPr="009D4418" w:rsidRDefault="00682941" w:rsidP="00975457">
      <w:pPr>
        <w:bidi/>
        <w:spacing w:after="0" w:line="360" w:lineRule="auto"/>
        <w:jc w:val="both"/>
        <w:rPr>
          <w:rFonts w:cs="Arabic Transparent"/>
          <w:sz w:val="28"/>
          <w:szCs w:val="28"/>
          <w:lang w:bidi="ar-DZ"/>
        </w:rPr>
      </w:pPr>
      <w:r w:rsidRPr="009D4418">
        <w:rPr>
          <w:rFonts w:cs="Arabic Transparent" w:hint="cs"/>
          <w:sz w:val="28"/>
          <w:szCs w:val="28"/>
          <w:rtl/>
          <w:lang w:bidi="ar-DZ"/>
        </w:rPr>
        <w:t xml:space="preserve">لا شك أن وجود نقاط قوة لصالح الموردين على حساب المؤسسة، يجعل هذا السوق غير جذاب، لأنهم بإمكانهم الزيادة في أسعار المنتجات أو الإنقاص في الكميات. </w:t>
      </w:r>
    </w:p>
    <w:p w:rsidR="00682941" w:rsidRPr="009D4418" w:rsidRDefault="00682941" w:rsidP="00682941">
      <w:pPr>
        <w:tabs>
          <w:tab w:val="right" w:pos="746"/>
          <w:tab w:val="right" w:pos="926"/>
        </w:tabs>
        <w:bidi/>
        <w:spacing w:line="360" w:lineRule="auto"/>
        <w:jc w:val="both"/>
        <w:rPr>
          <w:rFonts w:ascii="Times New Roman" w:hAnsi="Times New Roman" w:cs="Arabic Transparent"/>
          <w:sz w:val="28"/>
          <w:szCs w:val="28"/>
          <w:rtl/>
          <w:lang w:val="en-US" w:eastAsia="en-US" w:bidi="ar-DZ"/>
        </w:rPr>
      </w:pPr>
      <w:r w:rsidRPr="009D4418">
        <w:rPr>
          <w:rFonts w:ascii="Times New Roman" w:hAnsi="Times New Roman" w:cs="Arabic Transparent" w:hint="cs"/>
          <w:sz w:val="28"/>
          <w:szCs w:val="28"/>
          <w:rtl/>
          <w:lang w:val="en-US" w:eastAsia="en-US"/>
        </w:rPr>
        <w:t>ويمكن القول أن قوة الموردين التفاوضية تزيد في عدة حالات ونذكر منها</w:t>
      </w:r>
      <w:r w:rsidRPr="009D4418">
        <w:rPr>
          <w:rFonts w:ascii="Times New Roman" w:hAnsi="Times New Roman" w:cs="Arabic Transparent" w:hint="cs"/>
          <w:sz w:val="28"/>
          <w:szCs w:val="28"/>
          <w:rtl/>
          <w:lang w:val="en-US" w:eastAsia="en-US" w:bidi="ar-IQ"/>
        </w:rPr>
        <w:t>:</w:t>
      </w:r>
      <w:r w:rsidRPr="009D4418">
        <w:rPr>
          <w:rFonts w:ascii="Times New Roman" w:hAnsi="Times New Roman" w:cs="Arabic Transparent" w:hint="cs"/>
          <w:sz w:val="28"/>
          <w:szCs w:val="28"/>
          <w:rtl/>
          <w:lang w:val="en-US" w:eastAsia="en-US"/>
        </w:rPr>
        <w:t xml:space="preserve"> </w:t>
      </w:r>
    </w:p>
    <w:p w:rsidR="00682941" w:rsidRPr="009D4418" w:rsidRDefault="00682941" w:rsidP="00682941">
      <w:pPr>
        <w:numPr>
          <w:ilvl w:val="0"/>
          <w:numId w:val="26"/>
        </w:numPr>
        <w:tabs>
          <w:tab w:val="clear" w:pos="4012"/>
          <w:tab w:val="right" w:pos="746"/>
          <w:tab w:val="right" w:pos="926"/>
          <w:tab w:val="num" w:pos="3525"/>
          <w:tab w:val="num" w:pos="3774"/>
        </w:tabs>
        <w:bidi/>
        <w:spacing w:after="0" w:line="360" w:lineRule="auto"/>
        <w:ind w:left="-6" w:right="0" w:firstLine="540"/>
        <w:jc w:val="both"/>
        <w:rPr>
          <w:rFonts w:ascii="Times New Roman" w:hAnsi="Times New Roman" w:cs="Arabic Transparent"/>
          <w:sz w:val="28"/>
          <w:szCs w:val="28"/>
        </w:rPr>
      </w:pPr>
      <w:r w:rsidRPr="009D4418">
        <w:rPr>
          <w:rFonts w:ascii="Times New Roman" w:hAnsi="Times New Roman" w:cs="Arabic Transparent" w:hint="cs"/>
          <w:sz w:val="28"/>
          <w:szCs w:val="28"/>
          <w:rtl/>
          <w:lang w:val="en-US" w:eastAsia="en-US"/>
        </w:rPr>
        <w:t>تكاليف الإنتقال من مورد لآخر.</w:t>
      </w:r>
    </w:p>
    <w:p w:rsidR="00682941" w:rsidRPr="009D4418" w:rsidRDefault="00682941" w:rsidP="00682941">
      <w:pPr>
        <w:numPr>
          <w:ilvl w:val="0"/>
          <w:numId w:val="26"/>
        </w:numPr>
        <w:tabs>
          <w:tab w:val="clear" w:pos="4012"/>
          <w:tab w:val="right" w:pos="746"/>
          <w:tab w:val="right" w:pos="926"/>
          <w:tab w:val="num" w:pos="3525"/>
          <w:tab w:val="num" w:pos="3774"/>
        </w:tabs>
        <w:bidi/>
        <w:spacing w:after="0" w:line="360" w:lineRule="auto"/>
        <w:ind w:left="-6" w:right="0" w:firstLine="540"/>
        <w:jc w:val="both"/>
        <w:rPr>
          <w:rFonts w:ascii="Times New Roman" w:hAnsi="Times New Roman" w:cs="Arabic Transparent"/>
          <w:sz w:val="28"/>
          <w:szCs w:val="28"/>
        </w:rPr>
      </w:pPr>
      <w:r w:rsidRPr="009D4418">
        <w:rPr>
          <w:rFonts w:cs="Arabic Transparent"/>
          <w:sz w:val="28"/>
          <w:szCs w:val="28"/>
          <w:rtl/>
        </w:rPr>
        <w:t xml:space="preserve">عدم وجود منتوجات </w:t>
      </w:r>
      <w:r w:rsidRPr="009D4418">
        <w:rPr>
          <w:rFonts w:cs="Arabic Transparent" w:hint="cs"/>
          <w:sz w:val="28"/>
          <w:szCs w:val="28"/>
          <w:rtl/>
        </w:rPr>
        <w:t>بديلة</w:t>
      </w:r>
      <w:r w:rsidRPr="009D4418">
        <w:rPr>
          <w:rFonts w:cs="Arabic Transparent"/>
          <w:sz w:val="28"/>
          <w:szCs w:val="28"/>
          <w:rtl/>
        </w:rPr>
        <w:t xml:space="preserve"> تنافس المنتوجات التي يتعامل بها المورد</w:t>
      </w:r>
      <w:r w:rsidRPr="009D4418">
        <w:rPr>
          <w:rFonts w:cs="Arabic Transparent" w:hint="cs"/>
          <w:sz w:val="28"/>
          <w:szCs w:val="28"/>
          <w:rtl/>
        </w:rPr>
        <w:t>و</w:t>
      </w:r>
      <w:r w:rsidRPr="009D4418">
        <w:rPr>
          <w:rFonts w:cs="Arabic Transparent"/>
          <w:sz w:val="28"/>
          <w:szCs w:val="28"/>
          <w:rtl/>
        </w:rPr>
        <w:t>ن</w:t>
      </w:r>
      <w:r w:rsidRPr="009D4418">
        <w:rPr>
          <w:rFonts w:cs="Arabic Transparent" w:hint="cs"/>
          <w:sz w:val="28"/>
          <w:szCs w:val="28"/>
          <w:rtl/>
        </w:rPr>
        <w:t>.</w:t>
      </w:r>
    </w:p>
    <w:p w:rsidR="00682941" w:rsidRPr="009D4418" w:rsidRDefault="00682941" w:rsidP="00682941">
      <w:pPr>
        <w:numPr>
          <w:ilvl w:val="0"/>
          <w:numId w:val="26"/>
        </w:numPr>
        <w:tabs>
          <w:tab w:val="clear" w:pos="4012"/>
          <w:tab w:val="right" w:pos="746"/>
          <w:tab w:val="right" w:pos="926"/>
          <w:tab w:val="num" w:pos="3525"/>
          <w:tab w:val="num" w:pos="3774"/>
        </w:tabs>
        <w:bidi/>
        <w:spacing w:after="0" w:line="360" w:lineRule="auto"/>
        <w:ind w:left="-6" w:right="0" w:firstLine="540"/>
        <w:jc w:val="both"/>
        <w:rPr>
          <w:rFonts w:ascii="Times New Roman" w:hAnsi="Times New Roman" w:cs="Arabic Transparent"/>
          <w:sz w:val="28"/>
          <w:szCs w:val="28"/>
        </w:rPr>
      </w:pPr>
      <w:r w:rsidRPr="009D4418">
        <w:rPr>
          <w:rFonts w:cs="Arabic Transparent"/>
          <w:sz w:val="28"/>
          <w:szCs w:val="28"/>
          <w:rtl/>
        </w:rPr>
        <w:t>المنتوجات التي في حوزة الموردين  ضرورية للمؤسسة للقيام بمهامها.</w:t>
      </w:r>
    </w:p>
    <w:p w:rsidR="00682941" w:rsidRPr="009D4418" w:rsidRDefault="00682941" w:rsidP="00682941">
      <w:pPr>
        <w:numPr>
          <w:ilvl w:val="0"/>
          <w:numId w:val="26"/>
        </w:numPr>
        <w:tabs>
          <w:tab w:val="clear" w:pos="4012"/>
          <w:tab w:val="right" w:pos="746"/>
          <w:tab w:val="right" w:pos="926"/>
          <w:tab w:val="num" w:pos="3525"/>
          <w:tab w:val="num" w:pos="3774"/>
        </w:tabs>
        <w:bidi/>
        <w:spacing w:after="0" w:line="360" w:lineRule="auto"/>
        <w:ind w:left="-6" w:right="0" w:firstLine="540"/>
        <w:jc w:val="both"/>
        <w:rPr>
          <w:rFonts w:ascii="Times New Roman" w:hAnsi="Times New Roman" w:cs="Arabic Transparent"/>
          <w:sz w:val="28"/>
          <w:szCs w:val="28"/>
          <w:rtl/>
        </w:rPr>
      </w:pPr>
      <w:r w:rsidRPr="009D4418">
        <w:rPr>
          <w:rFonts w:cs="Arabic Transparent"/>
          <w:sz w:val="28"/>
          <w:szCs w:val="28"/>
          <w:rtl/>
        </w:rPr>
        <w:t>إن المؤسسة تكون في وضعية قوية في التفاوض في حالة وجود فائض في المنتوجات والعكس صحيح</w:t>
      </w:r>
      <w:r w:rsidRPr="009D4418">
        <w:rPr>
          <w:rFonts w:cs="Arabic Transparent" w:hint="cs"/>
          <w:sz w:val="28"/>
          <w:szCs w:val="28"/>
          <w:rtl/>
        </w:rPr>
        <w:t>.</w:t>
      </w:r>
    </w:p>
    <w:p w:rsidR="00682941" w:rsidRPr="009D4418" w:rsidRDefault="00682941" w:rsidP="00682941">
      <w:pPr>
        <w:pStyle w:val="Corpsdetexte"/>
        <w:spacing w:line="360" w:lineRule="auto"/>
        <w:jc w:val="both"/>
        <w:rPr>
          <w:rFonts w:cs="Arabic Transparent"/>
          <w:sz w:val="28"/>
          <w:rtl/>
        </w:rPr>
      </w:pPr>
      <w:r w:rsidRPr="009D4418">
        <w:rPr>
          <w:rFonts w:cs="Arabic Transparent"/>
          <w:sz w:val="28"/>
          <w:rtl/>
        </w:rPr>
        <w:t>ونتيجة ذلك، بإمكان المؤسسة أن تتبنى عدة إستراتيجيات لمواجهة الوضعيات المختلفة ومنها على سبيل المثال:</w:t>
      </w:r>
    </w:p>
    <w:p w:rsidR="00682941" w:rsidRPr="009D4418" w:rsidRDefault="00682941" w:rsidP="00682941">
      <w:pPr>
        <w:pStyle w:val="Corpsdetexte"/>
        <w:widowControl/>
        <w:numPr>
          <w:ilvl w:val="0"/>
          <w:numId w:val="28"/>
        </w:numPr>
        <w:spacing w:after="120" w:line="360" w:lineRule="auto"/>
        <w:jc w:val="both"/>
        <w:rPr>
          <w:rFonts w:cs="Arabic Transparent"/>
          <w:sz w:val="28"/>
        </w:rPr>
      </w:pPr>
      <w:r w:rsidRPr="009D4418">
        <w:rPr>
          <w:rFonts w:cs="Arabic Transparent"/>
          <w:sz w:val="28"/>
          <w:rtl/>
        </w:rPr>
        <w:lastRenderedPageBreak/>
        <w:t>قوة التفاوض مع الموردين</w:t>
      </w:r>
      <w:r w:rsidRPr="009D4418">
        <w:rPr>
          <w:rFonts w:cs="Arabic Transparent" w:hint="cs"/>
          <w:sz w:val="28"/>
          <w:rtl/>
        </w:rPr>
        <w:t>.</w:t>
      </w:r>
    </w:p>
    <w:p w:rsidR="00682941" w:rsidRPr="009D4418" w:rsidRDefault="00682941" w:rsidP="00682941">
      <w:pPr>
        <w:pStyle w:val="Corpsdetexte"/>
        <w:widowControl/>
        <w:numPr>
          <w:ilvl w:val="0"/>
          <w:numId w:val="28"/>
        </w:numPr>
        <w:spacing w:after="120" w:line="360" w:lineRule="auto"/>
        <w:jc w:val="both"/>
        <w:rPr>
          <w:rFonts w:cs="Arabic Transparent"/>
          <w:sz w:val="28"/>
        </w:rPr>
      </w:pPr>
      <w:r w:rsidRPr="009D4418">
        <w:rPr>
          <w:rFonts w:cs="Arabic Transparent"/>
          <w:sz w:val="28"/>
          <w:rtl/>
        </w:rPr>
        <w:t>إستراتيجية التنويع وذلك بتنويع مصادر التموين مما يقلل درجة التبعية إتجاه الموردين</w:t>
      </w:r>
      <w:r w:rsidRPr="009D4418">
        <w:rPr>
          <w:rFonts w:cs="Arabic Transparent" w:hint="cs"/>
          <w:sz w:val="28"/>
          <w:rtl/>
        </w:rPr>
        <w:t>.</w:t>
      </w:r>
    </w:p>
    <w:p w:rsidR="00682941" w:rsidRPr="009D4418" w:rsidRDefault="00682941" w:rsidP="00682941">
      <w:pPr>
        <w:pStyle w:val="Paragraphedeliste"/>
        <w:numPr>
          <w:ilvl w:val="0"/>
          <w:numId w:val="24"/>
        </w:numPr>
        <w:bidi/>
        <w:rPr>
          <w:rFonts w:cs="Arabic Transparent"/>
          <w:sz w:val="28"/>
          <w:szCs w:val="28"/>
        </w:rPr>
      </w:pPr>
      <w:r w:rsidRPr="009D4418">
        <w:rPr>
          <w:rFonts w:cs="Arabic Transparent" w:hint="cs"/>
          <w:b/>
          <w:bCs/>
          <w:sz w:val="28"/>
          <w:szCs w:val="28"/>
          <w:u w:val="single"/>
          <w:rtl/>
        </w:rPr>
        <w:t>تهديد المنتجات البديلة</w:t>
      </w:r>
      <w:r w:rsidRPr="009D4418">
        <w:rPr>
          <w:rFonts w:cs="Arabic Transparent" w:hint="cs"/>
          <w:sz w:val="28"/>
          <w:szCs w:val="28"/>
          <w:rtl/>
        </w:rPr>
        <w:t>:</w:t>
      </w:r>
    </w:p>
    <w:p w:rsidR="00682941" w:rsidRPr="009D4418" w:rsidRDefault="00682941" w:rsidP="00682941">
      <w:pPr>
        <w:tabs>
          <w:tab w:val="right" w:pos="746"/>
          <w:tab w:val="right" w:pos="926"/>
        </w:tabs>
        <w:bidi/>
        <w:spacing w:line="360" w:lineRule="auto"/>
        <w:jc w:val="both"/>
        <w:rPr>
          <w:sz w:val="28"/>
          <w:szCs w:val="28"/>
          <w:lang w:bidi="ar-DZ"/>
        </w:rPr>
      </w:pPr>
      <w:r w:rsidRPr="009D4418">
        <w:rPr>
          <w:rFonts w:ascii="Times New Roman" w:hAnsi="Times New Roman" w:cs="Arabic Transparent"/>
          <w:sz w:val="28"/>
          <w:szCs w:val="28"/>
          <w:rtl/>
          <w:lang w:val="en-US" w:eastAsia="en-US" w:bidi="ar-DZ"/>
        </w:rPr>
        <w:t>وهي تلك السلع والخدمات التي تبدو</w:t>
      </w:r>
      <w:r w:rsidRPr="009D4418">
        <w:rPr>
          <w:rFonts w:ascii="Times New Roman" w:hAnsi="Times New Roman" w:cs="Arabic Transparent" w:hint="cs"/>
          <w:sz w:val="28"/>
          <w:szCs w:val="28"/>
          <w:rtl/>
          <w:lang w:val="en-US" w:eastAsia="en-US" w:bidi="ar-DZ"/>
        </w:rPr>
        <w:t xml:space="preserve"> </w:t>
      </w:r>
      <w:r w:rsidRPr="009D4418">
        <w:rPr>
          <w:rFonts w:ascii="Times New Roman" w:hAnsi="Times New Roman" w:cs="Arabic Transparent"/>
          <w:sz w:val="28"/>
          <w:szCs w:val="28"/>
          <w:rtl/>
          <w:lang w:val="en-US" w:eastAsia="en-US" w:bidi="ar-DZ"/>
        </w:rPr>
        <w:t xml:space="preserve">مختلفة عن </w:t>
      </w:r>
      <w:r w:rsidRPr="009D4418">
        <w:rPr>
          <w:rFonts w:ascii="Times New Roman" w:hAnsi="Times New Roman" w:cs="Arabic Transparent" w:hint="cs"/>
          <w:sz w:val="28"/>
          <w:szCs w:val="28"/>
          <w:rtl/>
          <w:lang w:val="en-US" w:eastAsia="en-US" w:bidi="ar-DZ"/>
        </w:rPr>
        <w:t>المنتوجات التي تقدمها</w:t>
      </w:r>
      <w:r w:rsidRPr="009D4418">
        <w:rPr>
          <w:rFonts w:ascii="Times New Roman" w:hAnsi="Times New Roman" w:cs="Arabic Transparent"/>
          <w:sz w:val="28"/>
          <w:szCs w:val="28"/>
          <w:rtl/>
          <w:lang w:val="en-US" w:eastAsia="en-US" w:bidi="ar-DZ"/>
        </w:rPr>
        <w:t xml:space="preserve"> المؤسسة ولكنها تشبع نفس الحاجات</w:t>
      </w:r>
      <w:r w:rsidRPr="009D4418">
        <w:rPr>
          <w:rFonts w:ascii="Times New Roman" w:hAnsi="Times New Roman" w:cs="Arabic Transparent" w:hint="cs"/>
          <w:sz w:val="28"/>
          <w:szCs w:val="28"/>
          <w:rtl/>
          <w:lang w:val="en-US" w:eastAsia="en-US" w:bidi="ar-DZ"/>
        </w:rPr>
        <w:t xml:space="preserve">، وتشكل تهديدا كبيرا لأنها تزاحم المؤسسة في حصة السوق الخاصة بها، وذلك لأن إقبال المستهلك على هذه المنتوجات البديلة يكون على حساب منتوجات المؤسسة، </w:t>
      </w:r>
      <w:r w:rsidRPr="009D4418">
        <w:rPr>
          <w:rFonts w:hint="cs"/>
          <w:sz w:val="28"/>
          <w:szCs w:val="28"/>
          <w:rtl/>
          <w:lang w:bidi="ar-DZ"/>
        </w:rPr>
        <w:t>وكلما كثرت هذه المنتجات فقد السوق جاذبيته، حيث أنها  تخفض من السعر وبالتالي ينخفض الربح الذي يمكن تحقيقه.</w:t>
      </w:r>
    </w:p>
    <w:p w:rsidR="00682941" w:rsidRPr="009D4418" w:rsidRDefault="00682941" w:rsidP="00682941">
      <w:pPr>
        <w:pStyle w:val="Paragraphedeliste"/>
        <w:numPr>
          <w:ilvl w:val="0"/>
          <w:numId w:val="24"/>
        </w:numPr>
        <w:bidi/>
        <w:rPr>
          <w:rFonts w:cs="Arabic Transparent"/>
          <w:sz w:val="28"/>
          <w:szCs w:val="28"/>
        </w:rPr>
      </w:pPr>
      <w:r w:rsidRPr="009D4418">
        <w:rPr>
          <w:rFonts w:cs="Arabic Transparent" w:hint="cs"/>
          <w:b/>
          <w:bCs/>
          <w:sz w:val="28"/>
          <w:szCs w:val="28"/>
          <w:u w:val="single"/>
          <w:rtl/>
        </w:rPr>
        <w:t>قوة الزبائن التفاوضية</w:t>
      </w:r>
      <w:r w:rsidRPr="009D4418">
        <w:rPr>
          <w:rFonts w:cs="Arabic Transparent" w:hint="cs"/>
          <w:sz w:val="28"/>
          <w:szCs w:val="28"/>
          <w:rtl/>
        </w:rPr>
        <w:t>:</w:t>
      </w:r>
    </w:p>
    <w:p w:rsidR="00682941" w:rsidRPr="009D4418" w:rsidRDefault="00682941" w:rsidP="00682941">
      <w:pPr>
        <w:bidi/>
        <w:spacing w:after="0" w:line="360" w:lineRule="auto"/>
        <w:jc w:val="both"/>
        <w:rPr>
          <w:rFonts w:cs="Arabic Transparent"/>
          <w:sz w:val="28"/>
          <w:szCs w:val="28"/>
          <w:rtl/>
          <w:lang w:bidi="ar-DZ"/>
        </w:rPr>
      </w:pPr>
      <w:r w:rsidRPr="009D4418">
        <w:rPr>
          <w:rFonts w:cs="Arabic Transparent" w:hint="cs"/>
          <w:sz w:val="28"/>
          <w:szCs w:val="28"/>
          <w:rtl/>
          <w:lang w:bidi="ar-DZ"/>
        </w:rPr>
        <w:t>قد يكون للمستهلكين سلطة تفاوضية تجعل الأمور تؤول إلى صالحهم، بحيث يمكنهم من تخفيض الأسعار، طلب نوعية جيدة وخدمات متزايدة يوميا، مما يجعل السوق غير جذاب، وكلما كان عدد الزبائن قليل كلما زادت سلطتهم التفاوضية، وعندما تكون الحساسية للسعر مرتفعة تجعل الزبون في موقع قوة يأمر بما يشاء، وأحسن إستراتيجية لمواجهة هذه السلطة لدى الزبائن هي إبتكار ميزة تنافسية.</w:t>
      </w:r>
    </w:p>
    <w:p w:rsidR="00682941" w:rsidRPr="009D4418" w:rsidRDefault="00682941" w:rsidP="00682941">
      <w:pPr>
        <w:tabs>
          <w:tab w:val="right" w:pos="746"/>
          <w:tab w:val="right" w:pos="926"/>
          <w:tab w:val="num" w:pos="5632"/>
        </w:tabs>
        <w:bidi/>
        <w:spacing w:after="0" w:line="360" w:lineRule="auto"/>
        <w:jc w:val="both"/>
        <w:rPr>
          <w:rFonts w:ascii="Times New Roman" w:hAnsi="Times New Roman" w:cs="Arabic Transparent"/>
          <w:b/>
          <w:bCs/>
          <w:sz w:val="28"/>
          <w:szCs w:val="28"/>
          <w:rtl/>
        </w:rPr>
      </w:pPr>
      <w:r w:rsidRPr="009D4418">
        <w:rPr>
          <w:rFonts w:ascii="Times New Roman" w:hAnsi="Times New Roman" w:cs="Arabic Transparent" w:hint="cs"/>
          <w:sz w:val="28"/>
          <w:szCs w:val="28"/>
          <w:rtl/>
          <w:lang w:val="en-US" w:eastAsia="en-US" w:bidi="ar-DZ"/>
        </w:rPr>
        <w:t>وفي هذا الصدد يمكن القول بأن قوة الزبائن التفاوضية تزيد في الحالات التالية:</w:t>
      </w:r>
    </w:p>
    <w:p w:rsidR="00682941" w:rsidRPr="009D4418" w:rsidRDefault="00682941" w:rsidP="00682941">
      <w:pPr>
        <w:numPr>
          <w:ilvl w:val="0"/>
          <w:numId w:val="25"/>
        </w:numPr>
        <w:tabs>
          <w:tab w:val="clear" w:pos="4012"/>
          <w:tab w:val="right" w:pos="746"/>
          <w:tab w:val="right" w:pos="926"/>
          <w:tab w:val="num" w:pos="2546"/>
        </w:tabs>
        <w:bidi/>
        <w:spacing w:after="0" w:line="360" w:lineRule="auto"/>
        <w:ind w:left="-6" w:right="0" w:firstLine="540"/>
        <w:jc w:val="both"/>
        <w:rPr>
          <w:rFonts w:ascii="Times New Roman" w:hAnsi="Times New Roman" w:cs="Arabic Transparent"/>
          <w:sz w:val="28"/>
          <w:szCs w:val="28"/>
          <w:rtl/>
        </w:rPr>
      </w:pPr>
      <w:r w:rsidRPr="009D4418">
        <w:rPr>
          <w:rFonts w:ascii="Times New Roman" w:hAnsi="Times New Roman" w:cs="Arabic Transparent" w:hint="cs"/>
          <w:sz w:val="28"/>
          <w:szCs w:val="28"/>
          <w:rtl/>
          <w:lang w:val="en-US" w:eastAsia="en-US"/>
        </w:rPr>
        <w:t>عندما يقوم الزبائن بشراء كميات كبيرة، هذا يجعلهم يطلبون تخفيضات في الأسعار.</w:t>
      </w:r>
    </w:p>
    <w:p w:rsidR="00682941" w:rsidRPr="009D4418" w:rsidRDefault="00682941" w:rsidP="00682941">
      <w:pPr>
        <w:numPr>
          <w:ilvl w:val="0"/>
          <w:numId w:val="25"/>
        </w:numPr>
        <w:tabs>
          <w:tab w:val="clear" w:pos="4012"/>
          <w:tab w:val="right" w:pos="746"/>
          <w:tab w:val="right" w:pos="926"/>
          <w:tab w:val="num" w:pos="2546"/>
        </w:tabs>
        <w:bidi/>
        <w:spacing w:after="0" w:line="360" w:lineRule="auto"/>
        <w:ind w:left="-6" w:right="0" w:firstLine="540"/>
        <w:jc w:val="both"/>
        <w:rPr>
          <w:rFonts w:ascii="Times New Roman" w:hAnsi="Times New Roman" w:cs="Arabic Transparent"/>
          <w:sz w:val="28"/>
          <w:szCs w:val="28"/>
        </w:rPr>
      </w:pPr>
      <w:r w:rsidRPr="009D4418">
        <w:rPr>
          <w:rFonts w:ascii="Times New Roman" w:hAnsi="Times New Roman" w:cs="Arabic Transparent" w:hint="cs"/>
          <w:sz w:val="28"/>
          <w:szCs w:val="28"/>
          <w:rtl/>
          <w:lang w:val="en-US" w:eastAsia="en-US"/>
        </w:rPr>
        <w:t>عندما يعتمد منتوج المؤسسات على الزبائن بنسبة كبيرة من إجمالي الطلبات.</w:t>
      </w:r>
    </w:p>
    <w:p w:rsidR="00682941" w:rsidRPr="009D4418" w:rsidRDefault="00682941" w:rsidP="00682941">
      <w:pPr>
        <w:numPr>
          <w:ilvl w:val="0"/>
          <w:numId w:val="25"/>
        </w:numPr>
        <w:tabs>
          <w:tab w:val="clear" w:pos="4012"/>
          <w:tab w:val="right" w:pos="746"/>
          <w:tab w:val="right" w:pos="926"/>
          <w:tab w:val="num" w:pos="2546"/>
        </w:tabs>
        <w:bidi/>
        <w:spacing w:after="0" w:line="360" w:lineRule="auto"/>
        <w:ind w:left="-6" w:right="0" w:firstLine="540"/>
        <w:jc w:val="both"/>
        <w:rPr>
          <w:rFonts w:ascii="Times New Roman" w:hAnsi="Times New Roman" w:cs="Arabic Transparent"/>
          <w:sz w:val="28"/>
          <w:szCs w:val="28"/>
        </w:rPr>
      </w:pPr>
      <w:r w:rsidRPr="009D4418">
        <w:rPr>
          <w:rFonts w:cs="Arabic Transparent"/>
          <w:sz w:val="28"/>
          <w:szCs w:val="28"/>
          <w:rtl/>
        </w:rPr>
        <w:t>توفر الزبائن على المعلومات الكافية</w:t>
      </w:r>
      <w:r w:rsidRPr="009D4418">
        <w:rPr>
          <w:rFonts w:cs="Arabic Transparent" w:hint="cs"/>
          <w:sz w:val="28"/>
          <w:szCs w:val="28"/>
          <w:rtl/>
        </w:rPr>
        <w:t>.</w:t>
      </w:r>
    </w:p>
    <w:p w:rsidR="00682941" w:rsidRPr="009D4418" w:rsidRDefault="00682941" w:rsidP="00682941">
      <w:pPr>
        <w:numPr>
          <w:ilvl w:val="0"/>
          <w:numId w:val="25"/>
        </w:numPr>
        <w:tabs>
          <w:tab w:val="clear" w:pos="4012"/>
          <w:tab w:val="right" w:pos="746"/>
          <w:tab w:val="right" w:pos="926"/>
          <w:tab w:val="num" w:pos="2546"/>
        </w:tabs>
        <w:bidi/>
        <w:spacing w:after="0" w:line="360" w:lineRule="auto"/>
        <w:ind w:left="-6" w:right="0" w:firstLine="540"/>
        <w:jc w:val="both"/>
        <w:rPr>
          <w:rFonts w:ascii="Times New Roman" w:hAnsi="Times New Roman" w:cs="Arabic Transparent"/>
          <w:sz w:val="28"/>
          <w:szCs w:val="28"/>
        </w:rPr>
      </w:pPr>
      <w:r w:rsidRPr="009D4418">
        <w:rPr>
          <w:rFonts w:cs="Arabic Transparent"/>
          <w:sz w:val="28"/>
          <w:szCs w:val="28"/>
          <w:rtl/>
        </w:rPr>
        <w:t>سهولة الحصول على المنتوجات المطلوبة وخاصة التي تتسم بالنمطية</w:t>
      </w:r>
      <w:r w:rsidRPr="009D4418">
        <w:rPr>
          <w:rFonts w:cs="Arabic Transparent" w:hint="cs"/>
          <w:sz w:val="28"/>
          <w:szCs w:val="28"/>
          <w:rtl/>
        </w:rPr>
        <w:t>.</w:t>
      </w:r>
    </w:p>
    <w:p w:rsidR="00682941" w:rsidRPr="009D4418" w:rsidRDefault="00682941" w:rsidP="00682941">
      <w:pPr>
        <w:pStyle w:val="Paragraphedeliste"/>
        <w:numPr>
          <w:ilvl w:val="0"/>
          <w:numId w:val="24"/>
        </w:numPr>
        <w:bidi/>
        <w:rPr>
          <w:rFonts w:cs="Arabic Transparent"/>
          <w:sz w:val="28"/>
          <w:szCs w:val="28"/>
        </w:rPr>
      </w:pPr>
      <w:r w:rsidRPr="009D4418">
        <w:rPr>
          <w:rFonts w:cs="Arabic Transparent" w:hint="cs"/>
          <w:b/>
          <w:bCs/>
          <w:sz w:val="28"/>
          <w:szCs w:val="28"/>
          <w:u w:val="single"/>
          <w:rtl/>
        </w:rPr>
        <w:t>المزاحمة بين المنافسين المباشرين لنفس القطاع</w:t>
      </w:r>
      <w:r w:rsidRPr="009D4418">
        <w:rPr>
          <w:rFonts w:ascii="Times New Roman" w:hAnsi="Times New Roman" w:cs="Arabic Transparent" w:hint="cs"/>
          <w:sz w:val="28"/>
          <w:szCs w:val="28"/>
          <w:rtl/>
          <w:lang w:eastAsia="en-US" w:bidi="ar-DZ"/>
        </w:rPr>
        <w:t>:</w:t>
      </w:r>
    </w:p>
    <w:p w:rsidR="00682941" w:rsidRPr="009D4418" w:rsidRDefault="00682941" w:rsidP="00682941">
      <w:pPr>
        <w:pStyle w:val="Corpsdetexte"/>
        <w:spacing w:line="360" w:lineRule="auto"/>
        <w:jc w:val="both"/>
        <w:rPr>
          <w:rFonts w:cs="Arabic Transparent"/>
          <w:sz w:val="28"/>
        </w:rPr>
      </w:pPr>
      <w:r w:rsidRPr="009D4418">
        <w:rPr>
          <w:rFonts w:cs="Arabic Transparent"/>
          <w:sz w:val="28"/>
          <w:rtl/>
        </w:rPr>
        <w:t>تسعى المؤسسات الموجودة في نفس القطاع أن تتحصل على وضعية جيدة تمكنها من تحقيق أهدافها، ولا يتحقق ذلك إلا بالمزاحمة في بينها</w:t>
      </w:r>
      <w:r w:rsidRPr="009D4418">
        <w:rPr>
          <w:rFonts w:cs="Arabic Transparent" w:hint="cs"/>
          <w:sz w:val="28"/>
          <w:rtl/>
        </w:rPr>
        <w:t>،</w:t>
      </w:r>
      <w:r w:rsidRPr="009D4418">
        <w:rPr>
          <w:rFonts w:cs="Arabic Transparent"/>
          <w:sz w:val="28"/>
          <w:rtl/>
        </w:rPr>
        <w:t xml:space="preserve"> ولل</w:t>
      </w:r>
      <w:r w:rsidRPr="009D4418">
        <w:rPr>
          <w:rFonts w:cs="Arabic Transparent" w:hint="cs"/>
          <w:sz w:val="28"/>
          <w:rtl/>
        </w:rPr>
        <w:t>نشاطات التسويقية</w:t>
      </w:r>
      <w:r w:rsidRPr="009D4418">
        <w:rPr>
          <w:rFonts w:cs="Arabic Transparent"/>
          <w:sz w:val="28"/>
          <w:rtl/>
        </w:rPr>
        <w:t xml:space="preserve"> التي تعتمدها المؤسسات ضد المنافسة أثارا مهمة على المنافسين، حيث تدفعهم إلى بذل الجهود للرَّد على هذه العمليات</w:t>
      </w:r>
      <w:r w:rsidRPr="009D4418">
        <w:rPr>
          <w:rFonts w:cs="Arabic Transparent" w:hint="cs"/>
          <w:sz w:val="28"/>
          <w:rtl/>
        </w:rPr>
        <w:t xml:space="preserve"> التسويقية.</w:t>
      </w:r>
    </w:p>
    <w:p w:rsidR="00682941" w:rsidRPr="009D4418" w:rsidRDefault="00682941" w:rsidP="00682941">
      <w:pPr>
        <w:pStyle w:val="Corpsdetexte"/>
        <w:spacing w:line="360" w:lineRule="auto"/>
        <w:jc w:val="both"/>
        <w:rPr>
          <w:rFonts w:cs="Arabic Transparent"/>
          <w:sz w:val="28"/>
          <w:rtl/>
        </w:rPr>
      </w:pPr>
      <w:r w:rsidRPr="009D4418">
        <w:rPr>
          <w:rFonts w:cs="Arabic Transparent" w:hint="cs"/>
          <w:sz w:val="28"/>
          <w:rtl/>
          <w:lang w:bidi="ar-DZ"/>
        </w:rPr>
        <w:t>وفي هذه الحالة وجود عدد كبير من المنافسين الأقوياء وذوي الخبرة يفقد السوق جاذبيته، وخاصة في حالة ما يكون السوق راكدا أو في حالة تقهقر، حيث تكون الطاقة الإنتاجية فائضة و التكاليف الثابتة مرتفعة.</w:t>
      </w:r>
    </w:p>
    <w:p w:rsidR="00682941" w:rsidRPr="009D4418" w:rsidRDefault="00682941" w:rsidP="00682941">
      <w:pPr>
        <w:bidi/>
        <w:spacing w:after="0" w:line="360" w:lineRule="auto"/>
        <w:jc w:val="both"/>
        <w:rPr>
          <w:rFonts w:cs="Arabic Transparent"/>
          <w:sz w:val="28"/>
          <w:szCs w:val="28"/>
          <w:rtl/>
          <w:lang w:bidi="ar-DZ"/>
        </w:rPr>
      </w:pPr>
      <w:r w:rsidRPr="009D4418">
        <w:rPr>
          <w:rFonts w:cs="Arabic Transparent" w:hint="cs"/>
          <w:sz w:val="28"/>
          <w:szCs w:val="28"/>
          <w:rtl/>
          <w:lang w:bidi="ar-DZ"/>
        </w:rPr>
        <w:lastRenderedPageBreak/>
        <w:t>إن هناك عدة عراقيل تجعل عملية الخروج من السوق بالنسبة للمؤسسات الحالية غاية في الصعوبة، ومن هذه العراقيل ما يلي:</w:t>
      </w:r>
      <w:r w:rsidRPr="009D4418">
        <w:rPr>
          <w:rStyle w:val="Appelnotedebasdep"/>
          <w:rFonts w:cs="Arabic Transparent"/>
          <w:sz w:val="28"/>
          <w:szCs w:val="28"/>
          <w:rtl/>
          <w:lang w:bidi="ar-DZ"/>
        </w:rPr>
        <w:footnoteReference w:id="12"/>
      </w:r>
    </w:p>
    <w:p w:rsidR="00682941" w:rsidRPr="009D4418" w:rsidRDefault="00682941" w:rsidP="00682941">
      <w:pPr>
        <w:pStyle w:val="Paragraphedeliste"/>
        <w:numPr>
          <w:ilvl w:val="0"/>
          <w:numId w:val="29"/>
        </w:numPr>
        <w:bidi/>
        <w:spacing w:after="0" w:line="360" w:lineRule="auto"/>
        <w:jc w:val="both"/>
        <w:rPr>
          <w:rFonts w:cs="Arabic Transparent"/>
          <w:sz w:val="28"/>
          <w:szCs w:val="28"/>
          <w:lang w:bidi="ar-DZ"/>
        </w:rPr>
      </w:pPr>
      <w:r w:rsidRPr="009D4418">
        <w:rPr>
          <w:rFonts w:cs="Arabic Transparent" w:hint="cs"/>
          <w:sz w:val="28"/>
          <w:szCs w:val="28"/>
          <w:rtl/>
          <w:lang w:bidi="ar-DZ"/>
        </w:rPr>
        <w:t>وجود إستثمارات كبيرة تجعل المؤسسة مجبرة على البقاء في السوق لمحاولة إسترجاع الأموال المستثمرة.</w:t>
      </w:r>
    </w:p>
    <w:p w:rsidR="00682941" w:rsidRPr="009D4418" w:rsidRDefault="00682941" w:rsidP="00682941">
      <w:pPr>
        <w:pStyle w:val="Paragraphedeliste"/>
        <w:numPr>
          <w:ilvl w:val="0"/>
          <w:numId w:val="29"/>
        </w:numPr>
        <w:bidi/>
        <w:spacing w:after="0" w:line="360" w:lineRule="auto"/>
        <w:jc w:val="both"/>
        <w:rPr>
          <w:rFonts w:cs="Arabic Transparent"/>
          <w:sz w:val="28"/>
          <w:szCs w:val="28"/>
          <w:lang w:bidi="ar-DZ"/>
        </w:rPr>
      </w:pPr>
      <w:r w:rsidRPr="009D4418">
        <w:rPr>
          <w:rFonts w:cs="Arabic Transparent" w:hint="cs"/>
          <w:sz w:val="28"/>
          <w:szCs w:val="28"/>
          <w:rtl/>
          <w:lang w:bidi="ar-DZ"/>
        </w:rPr>
        <w:t>إن خروج المؤسسة من سوق معين، يعطي نظرة سلبية على صورتها في الأسواق الأخرى.</w:t>
      </w:r>
    </w:p>
    <w:p w:rsidR="00BB01F9" w:rsidRPr="0024433D" w:rsidRDefault="00682941" w:rsidP="009D4418">
      <w:pPr>
        <w:pStyle w:val="Paragraphedeliste"/>
        <w:numPr>
          <w:ilvl w:val="0"/>
          <w:numId w:val="29"/>
        </w:numPr>
        <w:bidi/>
        <w:spacing w:after="0" w:line="360" w:lineRule="auto"/>
        <w:jc w:val="both"/>
        <w:rPr>
          <w:rFonts w:cs="Arabic Transparent"/>
          <w:sz w:val="28"/>
          <w:szCs w:val="28"/>
          <w:lang w:bidi="ar-DZ"/>
        </w:rPr>
      </w:pPr>
      <w:r w:rsidRPr="009D4418">
        <w:rPr>
          <w:rFonts w:cs="Arabic Transparent" w:hint="cs"/>
          <w:sz w:val="28"/>
          <w:szCs w:val="28"/>
          <w:rtl/>
          <w:lang w:bidi="ar-DZ"/>
        </w:rPr>
        <w:t>تكلفة الخروج من ناحية الحوصلة الإجتماعية</w:t>
      </w:r>
      <w:r w:rsidRPr="009D4418">
        <w:rPr>
          <w:rFonts w:cs="Arabic Transparent"/>
          <w:sz w:val="28"/>
          <w:szCs w:val="28"/>
          <w:lang w:bidi="ar-DZ"/>
        </w:rPr>
        <w:t>(Bilan Social)</w:t>
      </w:r>
      <w:r w:rsidRPr="009D4418">
        <w:rPr>
          <w:rFonts w:hint="cs"/>
          <w:b/>
          <w:bCs/>
          <w:sz w:val="28"/>
          <w:szCs w:val="28"/>
          <w:rtl/>
          <w:lang w:bidi="ar-DZ"/>
        </w:rPr>
        <w:t>.</w:t>
      </w:r>
      <w:r w:rsidRPr="009D4418">
        <w:rPr>
          <w:b/>
          <w:bCs/>
          <w:sz w:val="28"/>
          <w:szCs w:val="28"/>
          <w:rtl/>
          <w:lang w:bidi="ar-DZ"/>
        </w:rPr>
        <w:t xml:space="preserve"> </w:t>
      </w:r>
      <w:r w:rsidRPr="009D4418">
        <w:rPr>
          <w:rFonts w:hint="cs"/>
          <w:b/>
          <w:bCs/>
          <w:sz w:val="28"/>
          <w:szCs w:val="28"/>
          <w:rtl/>
          <w:lang w:bidi="ar-DZ"/>
        </w:rPr>
        <w:t xml:space="preserve">  </w:t>
      </w: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Default="0024433D" w:rsidP="0024433D">
      <w:pPr>
        <w:bidi/>
        <w:spacing w:after="0" w:line="360" w:lineRule="auto"/>
        <w:jc w:val="both"/>
        <w:rPr>
          <w:rFonts w:cs="Arabic Transparent"/>
          <w:sz w:val="28"/>
          <w:szCs w:val="28"/>
          <w:lang w:bidi="ar-DZ"/>
        </w:rPr>
      </w:pPr>
    </w:p>
    <w:p w:rsidR="0024433D" w:rsidRPr="0024433D" w:rsidRDefault="0024433D" w:rsidP="0024433D">
      <w:pPr>
        <w:bidi/>
        <w:spacing w:after="0" w:line="360" w:lineRule="auto"/>
        <w:jc w:val="both"/>
        <w:rPr>
          <w:rFonts w:cs="Arabic Transparent"/>
          <w:sz w:val="28"/>
          <w:szCs w:val="28"/>
          <w:rtl/>
          <w:lang w:bidi="ar-DZ"/>
        </w:rPr>
      </w:pPr>
    </w:p>
    <w:p w:rsidR="00297A99" w:rsidRPr="009D4418" w:rsidRDefault="00297A99" w:rsidP="00682941">
      <w:pPr>
        <w:bidi/>
        <w:jc w:val="center"/>
        <w:rPr>
          <w:rFonts w:cs="Arabic Transparent"/>
          <w:b/>
          <w:bCs/>
          <w:sz w:val="28"/>
          <w:szCs w:val="28"/>
          <w:u w:val="single"/>
          <w:rtl/>
          <w:lang w:bidi="ar-DZ"/>
        </w:rPr>
      </w:pPr>
      <w:r w:rsidRPr="009D4418">
        <w:rPr>
          <w:rFonts w:cs="Arabic Transparent" w:hint="cs"/>
          <w:b/>
          <w:bCs/>
          <w:sz w:val="28"/>
          <w:szCs w:val="28"/>
          <w:u w:val="single"/>
          <w:rtl/>
          <w:lang w:bidi="ar-DZ"/>
        </w:rPr>
        <w:lastRenderedPageBreak/>
        <w:t>المبحث الثاني: مفاهيم حول الميزة التنافسية.</w:t>
      </w:r>
    </w:p>
    <w:p w:rsidR="00682941" w:rsidRPr="009D4418" w:rsidRDefault="00682941" w:rsidP="00297A99">
      <w:pPr>
        <w:bidi/>
        <w:rPr>
          <w:rFonts w:cs="Arabic Transparent"/>
          <w:b/>
          <w:bCs/>
          <w:sz w:val="28"/>
          <w:szCs w:val="28"/>
          <w:rtl/>
          <w:lang w:bidi="ar-DZ"/>
        </w:rPr>
      </w:pPr>
      <w:r w:rsidRPr="009D4418">
        <w:rPr>
          <w:rFonts w:cs="Arabic Transparent" w:hint="eastAsia"/>
          <w:b/>
          <w:bCs/>
          <w:sz w:val="28"/>
          <w:szCs w:val="28"/>
          <w:u w:val="single"/>
          <w:rtl/>
          <w:lang w:bidi="ar-DZ"/>
        </w:rPr>
        <w:t>المطلب</w:t>
      </w:r>
      <w:r w:rsidRPr="009D4418">
        <w:rPr>
          <w:rFonts w:cs="Arabic Transparent"/>
          <w:b/>
          <w:bCs/>
          <w:sz w:val="28"/>
          <w:szCs w:val="28"/>
          <w:u w:val="single"/>
          <w:rtl/>
          <w:lang w:bidi="ar-DZ"/>
        </w:rPr>
        <w:t xml:space="preserve"> </w:t>
      </w:r>
      <w:r w:rsidRPr="009D4418">
        <w:rPr>
          <w:rFonts w:cs="Arabic Transparent" w:hint="eastAsia"/>
          <w:b/>
          <w:bCs/>
          <w:sz w:val="28"/>
          <w:szCs w:val="28"/>
          <w:u w:val="single"/>
          <w:rtl/>
          <w:lang w:bidi="ar-DZ"/>
        </w:rPr>
        <w:t>الأول</w:t>
      </w:r>
      <w:r w:rsidRPr="009D4418">
        <w:rPr>
          <w:rFonts w:cs="Arabic Transparent" w:hint="cs"/>
          <w:b/>
          <w:bCs/>
          <w:sz w:val="28"/>
          <w:szCs w:val="28"/>
          <w:u w:val="single"/>
          <w:rtl/>
          <w:lang w:bidi="ar-DZ"/>
        </w:rPr>
        <w:t>:</w:t>
      </w:r>
      <w:r w:rsidRPr="009D4418">
        <w:rPr>
          <w:rFonts w:cs="Arabic Transparent"/>
          <w:b/>
          <w:bCs/>
          <w:sz w:val="28"/>
          <w:szCs w:val="28"/>
          <w:rtl/>
          <w:lang w:bidi="ar-DZ"/>
        </w:rPr>
        <w:t xml:space="preserve"> </w:t>
      </w:r>
      <w:r w:rsidRPr="009D4418">
        <w:rPr>
          <w:rFonts w:cs="Arabic Transparent" w:hint="eastAsia"/>
          <w:b/>
          <w:bCs/>
          <w:sz w:val="28"/>
          <w:szCs w:val="28"/>
          <w:rtl/>
          <w:lang w:bidi="ar-DZ"/>
        </w:rPr>
        <w:t>تعريف</w:t>
      </w:r>
      <w:r w:rsidRPr="009D4418">
        <w:rPr>
          <w:rFonts w:cs="Arabic Transparent"/>
          <w:b/>
          <w:bCs/>
          <w:sz w:val="28"/>
          <w:szCs w:val="28"/>
          <w:rtl/>
          <w:lang w:bidi="ar-DZ"/>
        </w:rPr>
        <w:t xml:space="preserve"> </w:t>
      </w:r>
      <w:r w:rsidRPr="009D4418">
        <w:rPr>
          <w:rFonts w:cs="Arabic Transparent" w:hint="eastAsia"/>
          <w:b/>
          <w:bCs/>
          <w:sz w:val="28"/>
          <w:szCs w:val="28"/>
          <w:rtl/>
          <w:lang w:bidi="ar-DZ"/>
        </w:rPr>
        <w:t>الميزة</w:t>
      </w:r>
      <w:r w:rsidRPr="009D4418">
        <w:rPr>
          <w:rFonts w:cs="Arabic Transparent"/>
          <w:b/>
          <w:bCs/>
          <w:sz w:val="28"/>
          <w:szCs w:val="28"/>
          <w:rtl/>
          <w:lang w:bidi="ar-DZ"/>
        </w:rPr>
        <w:t xml:space="preserve"> </w:t>
      </w:r>
      <w:r w:rsidRPr="009D4418">
        <w:rPr>
          <w:rFonts w:cs="Arabic Transparent" w:hint="eastAsia"/>
          <w:b/>
          <w:bCs/>
          <w:sz w:val="28"/>
          <w:szCs w:val="28"/>
          <w:rtl/>
          <w:lang w:bidi="ar-DZ"/>
        </w:rPr>
        <w:t>التنافسية</w:t>
      </w:r>
      <w:r w:rsidR="00297A99" w:rsidRPr="009D4418">
        <w:rPr>
          <w:rFonts w:cs="Arabic Transparent" w:hint="cs"/>
          <w:b/>
          <w:bCs/>
          <w:sz w:val="28"/>
          <w:szCs w:val="28"/>
          <w:rtl/>
          <w:lang w:bidi="ar-DZ"/>
        </w:rPr>
        <w:t>.</w:t>
      </w:r>
    </w:p>
    <w:p w:rsidR="00682941" w:rsidRPr="009D4418" w:rsidRDefault="00682941" w:rsidP="00682941">
      <w:pPr>
        <w:bidi/>
        <w:jc w:val="center"/>
        <w:rPr>
          <w:rFonts w:cs="Arabic Transparent"/>
          <w:b/>
          <w:bCs/>
          <w:sz w:val="28"/>
          <w:szCs w:val="28"/>
          <w:u w:val="single"/>
          <w:lang w:bidi="ar-DZ"/>
        </w:rPr>
      </w:pPr>
    </w:p>
    <w:p w:rsidR="00682941" w:rsidRPr="009D4418" w:rsidRDefault="00FE480A" w:rsidP="00682941">
      <w:pPr>
        <w:bidi/>
        <w:spacing w:line="360" w:lineRule="auto"/>
        <w:jc w:val="both"/>
        <w:rPr>
          <w:rFonts w:cs="Arabic Transparent"/>
          <w:sz w:val="28"/>
          <w:szCs w:val="28"/>
        </w:rPr>
      </w:pPr>
      <w:r w:rsidRPr="009D4418">
        <w:rPr>
          <w:rFonts w:cs="Arabic Transparent" w:hint="cs"/>
          <w:sz w:val="28"/>
          <w:szCs w:val="28"/>
          <w:rtl/>
        </w:rPr>
        <w:t xml:space="preserve">          </w:t>
      </w:r>
      <w:r w:rsidR="00682941" w:rsidRPr="009D4418">
        <w:rPr>
          <w:rFonts w:cs="Arabic Transparent" w:hint="cs"/>
          <w:sz w:val="28"/>
          <w:szCs w:val="28"/>
          <w:rtl/>
        </w:rPr>
        <w:t>تعود بداية</w:t>
      </w:r>
      <w:r w:rsidR="00682941" w:rsidRPr="009D4418">
        <w:rPr>
          <w:rFonts w:cs="Arabic Transparent"/>
          <w:sz w:val="28"/>
          <w:szCs w:val="28"/>
        </w:rPr>
        <w:t xml:space="preserve"> </w:t>
      </w:r>
      <w:r w:rsidR="00682941" w:rsidRPr="009D4418">
        <w:rPr>
          <w:rFonts w:cs="Arabic Transparent" w:hint="cs"/>
          <w:sz w:val="28"/>
          <w:szCs w:val="28"/>
          <w:rtl/>
        </w:rPr>
        <w:t xml:space="preserve">مفهوم </w:t>
      </w:r>
      <w:r w:rsidR="00682941" w:rsidRPr="009D4418">
        <w:rPr>
          <w:rFonts w:cs="Arabic Transparent" w:hint="eastAsia"/>
          <w:sz w:val="28"/>
          <w:szCs w:val="28"/>
          <w:rtl/>
        </w:rPr>
        <w:t>الميزة</w:t>
      </w:r>
      <w:r w:rsidR="00682941" w:rsidRPr="009D4418">
        <w:rPr>
          <w:rFonts w:cs="Arabic Transparent"/>
          <w:sz w:val="28"/>
          <w:szCs w:val="28"/>
          <w:rtl/>
        </w:rPr>
        <w:t xml:space="preserve"> </w:t>
      </w:r>
      <w:r w:rsidR="00682941" w:rsidRPr="009D4418">
        <w:rPr>
          <w:rFonts w:cs="Arabic Transparent" w:hint="eastAsia"/>
          <w:sz w:val="28"/>
          <w:szCs w:val="28"/>
          <w:rtl/>
        </w:rPr>
        <w:t>التنافسية</w:t>
      </w:r>
      <w:r w:rsidR="00682941" w:rsidRPr="009D4418">
        <w:rPr>
          <w:rFonts w:cs="Arabic Transparent" w:hint="cs"/>
          <w:sz w:val="28"/>
          <w:szCs w:val="28"/>
          <w:rtl/>
        </w:rPr>
        <w:t xml:space="preserve"> إلى الثمانينات، ثم بدأت تتوسع خاصة بعد ظهور كتابات "مايكل بورتر" أستاذ الإدارة ال</w:t>
      </w:r>
      <w:r w:rsidR="00682941" w:rsidRPr="009D4418">
        <w:rPr>
          <w:rFonts w:cs="Arabic Transparent" w:hint="cs"/>
          <w:sz w:val="28"/>
          <w:szCs w:val="28"/>
          <w:rtl/>
          <w:lang w:val="en-US"/>
        </w:rPr>
        <w:t>إ</w:t>
      </w:r>
      <w:r w:rsidR="00682941" w:rsidRPr="009D4418">
        <w:rPr>
          <w:rFonts w:cs="Arabic Transparent" w:hint="cs"/>
          <w:sz w:val="28"/>
          <w:szCs w:val="28"/>
          <w:rtl/>
        </w:rPr>
        <w:t>ستراتيجية بجامعة "هارفار</w:t>
      </w:r>
      <w:r w:rsidR="00682941" w:rsidRPr="009D4418">
        <w:rPr>
          <w:rFonts w:cs="Arabic Transparent" w:hint="eastAsia"/>
          <w:sz w:val="28"/>
          <w:szCs w:val="28"/>
          <w:rtl/>
        </w:rPr>
        <w:t>د</w:t>
      </w:r>
      <w:r w:rsidR="00682941" w:rsidRPr="009D4418">
        <w:rPr>
          <w:rFonts w:cs="Arabic Transparent" w:hint="cs"/>
          <w:sz w:val="28"/>
          <w:szCs w:val="28"/>
          <w:rtl/>
        </w:rPr>
        <w:t>"</w:t>
      </w:r>
      <w:r w:rsidR="00682941" w:rsidRPr="009D4418">
        <w:rPr>
          <w:rFonts w:cs="Arabic Transparent" w:hint="cs"/>
          <w:sz w:val="28"/>
          <w:szCs w:val="28"/>
          <w:rtl/>
          <w:lang w:bidi="ar-DZ"/>
        </w:rPr>
        <w:t>(جامعة أمريكية)</w:t>
      </w:r>
      <w:r w:rsidR="00682941" w:rsidRPr="009D4418">
        <w:rPr>
          <w:rFonts w:cs="Arabic Transparent" w:hint="cs"/>
          <w:sz w:val="28"/>
          <w:szCs w:val="28"/>
          <w:rtl/>
        </w:rPr>
        <w:t xml:space="preserve"> ، ويعتمد هذا المفهوم على نقطة أساسية وهي أن العامل الرئيسي المحدد لنجاح المؤسسة هو الموقف التنافسي لها في القطاع التي تنشط فيه، وهذه بعض التعاريف التي تناولت مفهوم الميزة التنافسية:</w:t>
      </w:r>
    </w:p>
    <w:p w:rsidR="00682941" w:rsidRPr="009D4418" w:rsidRDefault="00682941" w:rsidP="00B648C1">
      <w:pPr>
        <w:bidi/>
        <w:spacing w:line="360" w:lineRule="auto"/>
        <w:jc w:val="both"/>
        <w:rPr>
          <w:rFonts w:cs="Traditional Arabic"/>
          <w:sz w:val="28"/>
          <w:szCs w:val="28"/>
          <w:rtl/>
        </w:rPr>
      </w:pPr>
      <w:r w:rsidRPr="009D4418">
        <w:rPr>
          <w:rFonts w:cs="Arabic Transparent" w:hint="cs"/>
          <w:sz w:val="28"/>
          <w:szCs w:val="28"/>
          <w:rtl/>
        </w:rPr>
        <w:t>يرى</w:t>
      </w:r>
      <w:r w:rsidRPr="009D4418">
        <w:rPr>
          <w:rFonts w:cs="Arabic Transparent"/>
          <w:sz w:val="28"/>
          <w:szCs w:val="28"/>
          <w:rtl/>
        </w:rPr>
        <w:t xml:space="preserve"> </w:t>
      </w:r>
      <w:r w:rsidRPr="009D4418">
        <w:rPr>
          <w:rFonts w:cs="Arabic Transparent" w:hint="cs"/>
          <w:sz w:val="28"/>
          <w:szCs w:val="28"/>
          <w:rtl/>
        </w:rPr>
        <w:t>"</w:t>
      </w:r>
      <w:r w:rsidRPr="009D4418">
        <w:rPr>
          <w:rFonts w:cs="Arabic Transparent"/>
          <w:sz w:val="28"/>
          <w:szCs w:val="28"/>
          <w:rtl/>
        </w:rPr>
        <w:t>بورت</w:t>
      </w:r>
      <w:r w:rsidRPr="009D4418">
        <w:rPr>
          <w:rFonts w:cs="Arabic Transparent" w:hint="cs"/>
          <w:sz w:val="28"/>
          <w:szCs w:val="28"/>
          <w:rtl/>
        </w:rPr>
        <w:t>ر"</w:t>
      </w:r>
      <w:r w:rsidRPr="009D4418">
        <w:rPr>
          <w:rFonts w:cs="Arabic Transparent"/>
          <w:sz w:val="28"/>
          <w:szCs w:val="28"/>
          <w:rtl/>
        </w:rPr>
        <w:t xml:space="preserve"> أن</w:t>
      </w:r>
      <w:r w:rsidRPr="009D4418">
        <w:rPr>
          <w:rFonts w:cs="Arabic Transparent" w:hint="cs"/>
          <w:sz w:val="28"/>
          <w:szCs w:val="28"/>
          <w:rtl/>
        </w:rPr>
        <w:t xml:space="preserve"> </w:t>
      </w:r>
      <w:r w:rsidRPr="009D4418">
        <w:rPr>
          <w:rFonts w:cs="Arabic Transparent"/>
          <w:sz w:val="28"/>
          <w:szCs w:val="28"/>
          <w:rtl/>
        </w:rPr>
        <w:t>الميزة التنافسية لا تختص بالدولة وإنما بالمؤسسة</w:t>
      </w:r>
      <w:r w:rsidRPr="009D4418">
        <w:rPr>
          <w:rFonts w:cs="Arabic Transparent" w:hint="cs"/>
          <w:sz w:val="28"/>
          <w:szCs w:val="28"/>
          <w:rtl/>
        </w:rPr>
        <w:t xml:space="preserve">، </w:t>
      </w:r>
      <w:r w:rsidRPr="009D4418">
        <w:rPr>
          <w:rFonts w:cs="Arabic Transparent"/>
          <w:sz w:val="28"/>
          <w:szCs w:val="28"/>
          <w:rtl/>
        </w:rPr>
        <w:t>"</w:t>
      </w:r>
      <w:r w:rsidRPr="009D4418">
        <w:rPr>
          <w:rFonts w:cs="Arabic Transparent" w:hint="cs"/>
          <w:sz w:val="28"/>
          <w:szCs w:val="28"/>
          <w:rtl/>
        </w:rPr>
        <w:t>ف</w:t>
      </w:r>
      <w:r w:rsidRPr="009D4418">
        <w:rPr>
          <w:rFonts w:cs="Arabic Transparent"/>
          <w:sz w:val="28"/>
          <w:szCs w:val="28"/>
          <w:rtl/>
        </w:rPr>
        <w:t>الميزة التناف</w:t>
      </w:r>
      <w:r w:rsidRPr="009D4418">
        <w:rPr>
          <w:rFonts w:cs="Arabic Transparent" w:hint="cs"/>
          <w:sz w:val="28"/>
          <w:szCs w:val="28"/>
          <w:rtl/>
        </w:rPr>
        <w:t>س</w:t>
      </w:r>
      <w:r w:rsidRPr="009D4418">
        <w:rPr>
          <w:rFonts w:cs="Arabic Transparent"/>
          <w:sz w:val="28"/>
          <w:szCs w:val="28"/>
          <w:rtl/>
        </w:rPr>
        <w:t>ية</w:t>
      </w:r>
      <w:r w:rsidRPr="009D4418">
        <w:rPr>
          <w:rFonts w:cs="Arabic Transparent" w:hint="cs"/>
          <w:sz w:val="28"/>
          <w:szCs w:val="28"/>
          <w:rtl/>
        </w:rPr>
        <w:t xml:space="preserve"> </w:t>
      </w:r>
      <w:r w:rsidRPr="009D4418">
        <w:rPr>
          <w:rFonts w:cs="Arabic Transparent"/>
          <w:sz w:val="28"/>
          <w:szCs w:val="28"/>
          <w:rtl/>
        </w:rPr>
        <w:t>تنشأ</w:t>
      </w:r>
      <w:r w:rsidRPr="009D4418">
        <w:rPr>
          <w:rFonts w:cs="Arabic Transparent" w:hint="cs"/>
          <w:sz w:val="28"/>
          <w:szCs w:val="28"/>
          <w:rtl/>
        </w:rPr>
        <w:t xml:space="preserve"> </w:t>
      </w:r>
      <w:r w:rsidRPr="009D4418">
        <w:rPr>
          <w:rFonts w:cs="Arabic Transparent"/>
          <w:sz w:val="28"/>
          <w:szCs w:val="28"/>
          <w:rtl/>
        </w:rPr>
        <w:t>أس</w:t>
      </w:r>
      <w:r w:rsidRPr="009D4418">
        <w:rPr>
          <w:rFonts w:cs="Arabic Transparent" w:hint="cs"/>
          <w:sz w:val="28"/>
          <w:szCs w:val="28"/>
          <w:rtl/>
        </w:rPr>
        <w:t>ا</w:t>
      </w:r>
      <w:r w:rsidRPr="009D4418">
        <w:rPr>
          <w:rFonts w:cs="Arabic Transparent"/>
          <w:sz w:val="28"/>
          <w:szCs w:val="28"/>
          <w:rtl/>
        </w:rPr>
        <w:t>سا من القيمة التي استطاع</w:t>
      </w:r>
      <w:r w:rsidRPr="009D4418">
        <w:rPr>
          <w:rFonts w:cs="Arabic Transparent" w:hint="cs"/>
          <w:sz w:val="28"/>
          <w:szCs w:val="28"/>
          <w:rtl/>
        </w:rPr>
        <w:t>ت</w:t>
      </w:r>
      <w:r w:rsidRPr="009D4418">
        <w:rPr>
          <w:rFonts w:cs="Arabic Transparent"/>
          <w:sz w:val="28"/>
          <w:szCs w:val="28"/>
          <w:rtl/>
        </w:rPr>
        <w:t xml:space="preserve"> مؤسسة </w:t>
      </w:r>
      <w:r w:rsidRPr="009D4418">
        <w:rPr>
          <w:rFonts w:cs="Arabic Transparent" w:hint="cs"/>
          <w:sz w:val="28"/>
          <w:szCs w:val="28"/>
          <w:rtl/>
        </w:rPr>
        <w:t>ما أ</w:t>
      </w:r>
      <w:r w:rsidRPr="009D4418">
        <w:rPr>
          <w:rFonts w:cs="Arabic Transparent" w:hint="eastAsia"/>
          <w:sz w:val="28"/>
          <w:szCs w:val="28"/>
          <w:rtl/>
        </w:rPr>
        <w:t>ن</w:t>
      </w:r>
      <w:r w:rsidRPr="009D4418">
        <w:rPr>
          <w:rFonts w:cs="Arabic Transparent" w:hint="cs"/>
          <w:sz w:val="28"/>
          <w:szCs w:val="28"/>
          <w:rtl/>
        </w:rPr>
        <w:t xml:space="preserve"> </w:t>
      </w:r>
      <w:r w:rsidRPr="009D4418">
        <w:rPr>
          <w:rFonts w:cs="Arabic Transparent"/>
          <w:sz w:val="28"/>
          <w:szCs w:val="28"/>
          <w:rtl/>
        </w:rPr>
        <w:t>تخلقها لزبائنها بحيث</w:t>
      </w:r>
      <w:r w:rsidRPr="009D4418">
        <w:rPr>
          <w:rFonts w:cs="Arabic Transparent" w:hint="cs"/>
          <w:sz w:val="28"/>
          <w:szCs w:val="28"/>
          <w:rtl/>
        </w:rPr>
        <w:t xml:space="preserve"> </w:t>
      </w:r>
      <w:r w:rsidRPr="009D4418">
        <w:rPr>
          <w:rFonts w:cs="Arabic Transparent"/>
          <w:sz w:val="28"/>
          <w:szCs w:val="28"/>
          <w:rtl/>
        </w:rPr>
        <w:t>يمكن أن تأخذ شكل أسعار أقل بالنسبة لأسعار المنافسين بمنافع م</w:t>
      </w:r>
      <w:r w:rsidRPr="009D4418">
        <w:rPr>
          <w:rFonts w:cs="Arabic Transparent" w:hint="cs"/>
          <w:sz w:val="28"/>
          <w:szCs w:val="28"/>
          <w:rtl/>
        </w:rPr>
        <w:t>ت</w:t>
      </w:r>
      <w:r w:rsidRPr="009D4418">
        <w:rPr>
          <w:rFonts w:cs="Arabic Transparent"/>
          <w:sz w:val="28"/>
          <w:szCs w:val="28"/>
          <w:rtl/>
        </w:rPr>
        <w:t xml:space="preserve">ساوية، </w:t>
      </w:r>
      <w:r w:rsidRPr="009D4418">
        <w:rPr>
          <w:rFonts w:cs="Arabic Transparent" w:hint="cs"/>
          <w:sz w:val="28"/>
          <w:szCs w:val="28"/>
          <w:rtl/>
        </w:rPr>
        <w:t>أو بتقدي</w:t>
      </w:r>
      <w:r w:rsidRPr="009D4418">
        <w:rPr>
          <w:rFonts w:cs="Arabic Transparent" w:hint="eastAsia"/>
          <w:sz w:val="28"/>
          <w:szCs w:val="28"/>
          <w:rtl/>
        </w:rPr>
        <w:t>م</w:t>
      </w:r>
      <w:r w:rsidRPr="009D4418">
        <w:rPr>
          <w:rFonts w:cs="Arabic Transparent"/>
          <w:sz w:val="28"/>
          <w:szCs w:val="28"/>
          <w:rtl/>
        </w:rPr>
        <w:t xml:space="preserve"> منافع متفردة في المنتج تعوض بشكل </w:t>
      </w:r>
      <w:r w:rsidRPr="009D4418">
        <w:rPr>
          <w:rFonts w:cs="Arabic Transparent" w:hint="cs"/>
          <w:sz w:val="28"/>
          <w:szCs w:val="28"/>
          <w:rtl/>
        </w:rPr>
        <w:t>و</w:t>
      </w:r>
      <w:r w:rsidRPr="009D4418">
        <w:rPr>
          <w:rFonts w:cs="Arabic Transparent"/>
          <w:sz w:val="28"/>
          <w:szCs w:val="28"/>
          <w:rtl/>
        </w:rPr>
        <w:t>اع الزيا</w:t>
      </w:r>
      <w:r w:rsidRPr="009D4418">
        <w:rPr>
          <w:rFonts w:cs="Arabic Transparent" w:hint="cs"/>
          <w:sz w:val="28"/>
          <w:szCs w:val="28"/>
          <w:rtl/>
        </w:rPr>
        <w:t>د</w:t>
      </w:r>
      <w:r w:rsidRPr="009D4418">
        <w:rPr>
          <w:rFonts w:cs="Arabic Transparent"/>
          <w:sz w:val="28"/>
          <w:szCs w:val="28"/>
          <w:rtl/>
        </w:rPr>
        <w:t>ة السعرية المفروضة</w:t>
      </w:r>
      <w:r w:rsidRPr="009D4418">
        <w:rPr>
          <w:rFonts w:cs="Traditional Arabic" w:hint="cs"/>
          <w:sz w:val="28"/>
          <w:szCs w:val="28"/>
          <w:rtl/>
        </w:rPr>
        <w:t>"</w:t>
      </w:r>
      <w:r w:rsidR="00B648C1" w:rsidRPr="009D4418">
        <w:rPr>
          <w:rStyle w:val="Appelnotedebasdep"/>
          <w:rFonts w:cs="Traditional Arabic"/>
          <w:sz w:val="28"/>
          <w:szCs w:val="28"/>
          <w:rtl/>
        </w:rPr>
        <w:footnoteReference w:id="13"/>
      </w:r>
      <w:r w:rsidRPr="009D4418">
        <w:rPr>
          <w:rFonts w:cs="Traditional Arabic" w:hint="cs"/>
          <w:sz w:val="28"/>
          <w:szCs w:val="28"/>
          <w:rtl/>
        </w:rPr>
        <w:t xml:space="preserve">. </w:t>
      </w:r>
    </w:p>
    <w:p w:rsidR="00682941" w:rsidRPr="009D4418" w:rsidRDefault="00682941" w:rsidP="00682941">
      <w:pPr>
        <w:bidi/>
        <w:spacing w:line="360" w:lineRule="auto"/>
        <w:jc w:val="both"/>
        <w:rPr>
          <w:rFonts w:cs="Traditional Arabic"/>
          <w:sz w:val="28"/>
          <w:szCs w:val="28"/>
          <w:rtl/>
        </w:rPr>
      </w:pPr>
      <w:r w:rsidRPr="009D4418">
        <w:rPr>
          <w:rFonts w:cs="Arabic Transparent" w:hint="cs"/>
          <w:sz w:val="28"/>
          <w:szCs w:val="28"/>
          <w:rtl/>
        </w:rPr>
        <w:t xml:space="preserve">وقد عرفها كل من" </w:t>
      </w:r>
      <w:r w:rsidRPr="009D4418">
        <w:rPr>
          <w:rFonts w:cs="Arabic Transparent"/>
          <w:sz w:val="28"/>
          <w:szCs w:val="28"/>
        </w:rPr>
        <w:t>Ph.Kotler</w:t>
      </w:r>
      <w:r w:rsidRPr="009D4418">
        <w:rPr>
          <w:rFonts w:cs="Arabic Transparent" w:hint="cs"/>
          <w:sz w:val="28"/>
          <w:szCs w:val="28"/>
          <w:rtl/>
        </w:rPr>
        <w:t>" و"</w:t>
      </w:r>
      <w:r w:rsidRPr="009D4418">
        <w:rPr>
          <w:rFonts w:cs="Arabic Transparent"/>
          <w:sz w:val="28"/>
          <w:szCs w:val="28"/>
        </w:rPr>
        <w:t>B.Dubois</w:t>
      </w:r>
      <w:r w:rsidRPr="009D4418">
        <w:rPr>
          <w:rFonts w:cs="Arabic Transparent" w:hint="cs"/>
          <w:sz w:val="28"/>
          <w:szCs w:val="28"/>
          <w:rtl/>
        </w:rPr>
        <w:t>" أنها:" قابلية المؤسسة على الأداء بأسلوب واحد أو بعدة أساليب ليس بإمكان المنافسين إتباعها</w:t>
      </w:r>
      <w:r w:rsidRPr="009D4418">
        <w:rPr>
          <w:rFonts w:cs="Traditional Arabic" w:hint="cs"/>
          <w:sz w:val="28"/>
          <w:szCs w:val="28"/>
          <w:rtl/>
        </w:rPr>
        <w:t>"</w:t>
      </w:r>
      <w:r w:rsidRPr="009D4418">
        <w:rPr>
          <w:rFonts w:cs="Traditional Arabic"/>
          <w:sz w:val="28"/>
          <w:szCs w:val="28"/>
          <w:vertAlign w:val="superscript"/>
          <w:rtl/>
        </w:rPr>
        <w:footnoteReference w:id="14"/>
      </w:r>
      <w:r w:rsidRPr="009D4418">
        <w:rPr>
          <w:rFonts w:cs="Traditional Arabic" w:hint="cs"/>
          <w:sz w:val="28"/>
          <w:szCs w:val="28"/>
          <w:rtl/>
        </w:rPr>
        <w:t>.</w:t>
      </w:r>
    </w:p>
    <w:p w:rsidR="00682941" w:rsidRPr="009D4418" w:rsidRDefault="00682941" w:rsidP="00D3667B">
      <w:pPr>
        <w:bidi/>
        <w:spacing w:line="360" w:lineRule="auto"/>
        <w:jc w:val="both"/>
        <w:rPr>
          <w:rFonts w:cs="Traditional Arabic"/>
          <w:sz w:val="28"/>
          <w:szCs w:val="28"/>
        </w:rPr>
      </w:pPr>
      <w:r w:rsidRPr="009D4418">
        <w:rPr>
          <w:rFonts w:cs="Traditional Arabic" w:hint="cs"/>
          <w:sz w:val="28"/>
          <w:szCs w:val="28"/>
          <w:rtl/>
        </w:rPr>
        <w:t xml:space="preserve"> </w:t>
      </w:r>
      <w:r w:rsidRPr="009D4418">
        <w:rPr>
          <w:rFonts w:cs="Arabic Transparent" w:hint="cs"/>
          <w:sz w:val="28"/>
          <w:szCs w:val="28"/>
          <w:rtl/>
        </w:rPr>
        <w:t>وهناك ينظر للميزة التنافسية على أنها " قدرة المؤسسة على تحقيق حاجات المستهلك، أو القيمة التي يتمنى الحصول عليها من المنتج، مثل الجودة العالية</w:t>
      </w:r>
      <w:r w:rsidRPr="009D4418">
        <w:rPr>
          <w:rFonts w:cs="Traditional Arabic" w:hint="cs"/>
          <w:sz w:val="28"/>
          <w:szCs w:val="28"/>
          <w:rtl/>
        </w:rPr>
        <w:t xml:space="preserve"> "</w:t>
      </w:r>
      <w:r w:rsidR="00D3667B" w:rsidRPr="009D4418">
        <w:rPr>
          <w:rStyle w:val="Appelnotedebasdep"/>
          <w:rFonts w:cs="Traditional Arabic"/>
          <w:sz w:val="28"/>
          <w:szCs w:val="28"/>
          <w:rtl/>
        </w:rPr>
        <w:footnoteReference w:id="15"/>
      </w:r>
    </w:p>
    <w:p w:rsidR="00682941" w:rsidRPr="009D4418" w:rsidRDefault="00682941" w:rsidP="00D3667B">
      <w:pPr>
        <w:bidi/>
        <w:spacing w:line="360" w:lineRule="auto"/>
        <w:jc w:val="both"/>
        <w:rPr>
          <w:rFonts w:cs="Arabic Transparent"/>
          <w:sz w:val="28"/>
          <w:szCs w:val="28"/>
          <w:rtl/>
        </w:rPr>
      </w:pPr>
      <w:r w:rsidRPr="009D4418">
        <w:rPr>
          <w:rFonts w:cs="Arabic Transparent" w:hint="cs"/>
          <w:sz w:val="28"/>
          <w:szCs w:val="28"/>
          <w:rtl/>
        </w:rPr>
        <w:t>ويعرفها "علي السلمي" على أنها: "القدرة التنافسية هي المهارة أو التقنية أو المورد المتميز الذي يتيح للمنظمة إنتاج قيم ومنافع للعملاء تزيد عما يقدمه لهم المنافسون، ويؤكد تميزها واختلافها عن هؤلاء المنافسين من وجهة نظر العملاء الذين يتقبلون هذا الاختلاف والتميز، حيث يحقق لهم المزيد من المنافع والقيم التي تتفوق على ما يقدمه لهم المنافسون الآخرون"</w:t>
      </w:r>
      <w:r w:rsidRPr="009D4418">
        <w:rPr>
          <w:rFonts w:cs="Traditional Arabic" w:hint="cs"/>
          <w:sz w:val="28"/>
          <w:szCs w:val="28"/>
          <w:rtl/>
        </w:rPr>
        <w:t xml:space="preserve"> </w:t>
      </w:r>
      <w:r w:rsidRPr="009D4418">
        <w:rPr>
          <w:rFonts w:cs="Traditional Arabic"/>
          <w:sz w:val="28"/>
          <w:szCs w:val="28"/>
          <w:vertAlign w:val="superscript"/>
          <w:rtl/>
        </w:rPr>
        <w:footnoteReference w:id="16"/>
      </w:r>
      <w:r w:rsidRPr="009D4418">
        <w:rPr>
          <w:rFonts w:cs="Traditional Arabic" w:hint="cs"/>
          <w:sz w:val="28"/>
          <w:szCs w:val="28"/>
          <w:rtl/>
        </w:rPr>
        <w:t>.</w:t>
      </w:r>
    </w:p>
    <w:p w:rsidR="00682941" w:rsidRPr="009D4418" w:rsidRDefault="00682941" w:rsidP="00682941">
      <w:pPr>
        <w:bidi/>
        <w:spacing w:line="360" w:lineRule="auto"/>
        <w:jc w:val="both"/>
        <w:rPr>
          <w:rFonts w:cs="Traditional Arabic"/>
          <w:sz w:val="28"/>
          <w:szCs w:val="28"/>
          <w:rtl/>
        </w:rPr>
      </w:pPr>
      <w:r w:rsidRPr="009D4418">
        <w:rPr>
          <w:rFonts w:cs="Arabic Transparent" w:hint="cs"/>
          <w:sz w:val="28"/>
          <w:szCs w:val="28"/>
          <w:rtl/>
        </w:rPr>
        <w:t>كما يؤكد "نبيل مرسي خليل" أن الميزة التنافسية هي: "عنصر تفوق للمؤسسة يتم تحقيقه في حالة إتباعها لإستراتيجية معينة للتنافس</w:t>
      </w:r>
      <w:r w:rsidRPr="009D4418">
        <w:rPr>
          <w:rFonts w:cs="Traditional Arabic" w:hint="cs"/>
          <w:sz w:val="28"/>
          <w:szCs w:val="28"/>
          <w:rtl/>
        </w:rPr>
        <w:t xml:space="preserve"> "</w:t>
      </w:r>
      <w:r w:rsidRPr="009D4418">
        <w:rPr>
          <w:rFonts w:cs="Traditional Arabic"/>
          <w:sz w:val="28"/>
          <w:szCs w:val="28"/>
          <w:vertAlign w:val="superscript"/>
          <w:rtl/>
        </w:rPr>
        <w:footnoteReference w:id="17"/>
      </w:r>
      <w:r w:rsidRPr="009D4418">
        <w:rPr>
          <w:rFonts w:cs="Traditional Arabic" w:hint="cs"/>
          <w:sz w:val="28"/>
          <w:szCs w:val="28"/>
          <w:rtl/>
        </w:rPr>
        <w:t>.</w:t>
      </w:r>
    </w:p>
    <w:p w:rsidR="00682941" w:rsidRPr="009D4418" w:rsidRDefault="00682941" w:rsidP="00682941">
      <w:pPr>
        <w:bidi/>
        <w:spacing w:line="360" w:lineRule="auto"/>
        <w:jc w:val="both"/>
        <w:rPr>
          <w:rFonts w:cs="Traditional Arabic"/>
          <w:sz w:val="28"/>
          <w:szCs w:val="28"/>
          <w:rtl/>
        </w:rPr>
      </w:pPr>
      <w:r w:rsidRPr="009D4418">
        <w:rPr>
          <w:rFonts w:cs="Arabic Transparent"/>
          <w:sz w:val="28"/>
          <w:szCs w:val="28"/>
          <w:rtl/>
        </w:rPr>
        <w:lastRenderedPageBreak/>
        <w:t>أما (</w:t>
      </w:r>
      <w:r w:rsidRPr="009D4418">
        <w:rPr>
          <w:rFonts w:cs="Arabic Transparent"/>
          <w:sz w:val="28"/>
          <w:szCs w:val="28"/>
        </w:rPr>
        <w:t>Doyle</w:t>
      </w:r>
      <w:r w:rsidRPr="009D4418">
        <w:rPr>
          <w:rFonts w:cs="Arabic Transparent"/>
          <w:sz w:val="28"/>
          <w:szCs w:val="28"/>
          <w:rtl/>
        </w:rPr>
        <w:t>) فيعرفها بأنها "تتمثل في القيمة الكبيرة التي تقدمها المنظمة للزبون، والتي تدفعه إلى تكرار عملية الشراء من المنظمة، ومن ثم تزداد حصتها السوقية</w:t>
      </w:r>
      <w:r w:rsidRPr="009D4418">
        <w:rPr>
          <w:rFonts w:cs="Traditional Arabic"/>
          <w:sz w:val="28"/>
          <w:szCs w:val="28"/>
          <w:rtl/>
        </w:rPr>
        <w:t>"</w:t>
      </w:r>
      <w:r w:rsidRPr="009D4418">
        <w:rPr>
          <w:rFonts w:cs="Traditional Arabic"/>
          <w:sz w:val="28"/>
          <w:szCs w:val="28"/>
          <w:vertAlign w:val="superscript"/>
          <w:rtl/>
        </w:rPr>
        <w:footnoteReference w:id="18"/>
      </w:r>
      <w:r w:rsidRPr="009D4418">
        <w:rPr>
          <w:rFonts w:cs="Traditional Arabic"/>
          <w:sz w:val="28"/>
          <w:szCs w:val="28"/>
          <w:rtl/>
        </w:rPr>
        <w:t>.</w:t>
      </w:r>
    </w:p>
    <w:p w:rsidR="00682941" w:rsidRPr="009D4418" w:rsidRDefault="00682941" w:rsidP="00682941">
      <w:pPr>
        <w:bidi/>
        <w:spacing w:line="360" w:lineRule="auto"/>
        <w:jc w:val="both"/>
        <w:rPr>
          <w:rFonts w:cs="Traditional Arabic"/>
          <w:sz w:val="28"/>
          <w:szCs w:val="28"/>
          <w:rtl/>
        </w:rPr>
      </w:pPr>
      <w:r w:rsidRPr="009D4418">
        <w:rPr>
          <w:rFonts w:cs="Arabic Transparent" w:hint="cs"/>
          <w:sz w:val="28"/>
          <w:szCs w:val="28"/>
          <w:rtl/>
        </w:rPr>
        <w:t>وتعرف الميزة التنافسية أيضا على أنها: " مجال تتمتع فيه المؤسسة بقدرة أعلى من منافسيها في استغلال الفرص الخارجية أو الحد من أثر التهديدات ، وهي تنبع من قدرة المؤسسة على استغلال مواردها المادية والبشرية ، فقد تتعلق بالجودة أو التكنولوجيا أو القدرة على تخفيض التكاليف ، أو الكفاءة التسويقية أو الابتكار والتطوير المستمر أو التميز في التفكير الإداري أو وفرة للموارد المالية أو امتلاك موارد بشرية مؤهلة</w:t>
      </w:r>
      <w:r w:rsidRPr="009D4418">
        <w:rPr>
          <w:rFonts w:cs="Traditional Arabic" w:hint="cs"/>
          <w:sz w:val="28"/>
          <w:szCs w:val="28"/>
          <w:rtl/>
        </w:rPr>
        <w:t xml:space="preserve"> "</w:t>
      </w:r>
      <w:r w:rsidRPr="009D4418">
        <w:rPr>
          <w:rFonts w:cs="Traditional Arabic"/>
          <w:sz w:val="28"/>
          <w:szCs w:val="28"/>
          <w:vertAlign w:val="superscript"/>
          <w:rtl/>
        </w:rPr>
        <w:footnoteReference w:id="19"/>
      </w:r>
      <w:r w:rsidRPr="009D4418">
        <w:rPr>
          <w:rFonts w:cs="Traditional Arabic"/>
          <w:sz w:val="28"/>
          <w:szCs w:val="28"/>
        </w:rPr>
        <w:t>.</w:t>
      </w:r>
    </w:p>
    <w:p w:rsidR="00682941" w:rsidRPr="009D4418" w:rsidRDefault="00682941" w:rsidP="00682941">
      <w:pPr>
        <w:bidi/>
        <w:spacing w:line="360" w:lineRule="auto"/>
        <w:jc w:val="both"/>
        <w:rPr>
          <w:rFonts w:cs="Arabic Transparent"/>
          <w:sz w:val="28"/>
          <w:szCs w:val="28"/>
        </w:rPr>
      </w:pPr>
      <w:r w:rsidRPr="009D4418">
        <w:rPr>
          <w:rFonts w:cs="Arabic Transparent" w:hint="cs"/>
          <w:sz w:val="28"/>
          <w:szCs w:val="28"/>
          <w:rtl/>
        </w:rPr>
        <w:t>لا تختل</w:t>
      </w:r>
      <w:r w:rsidRPr="009D4418">
        <w:rPr>
          <w:rFonts w:cs="Arabic Transparent" w:hint="eastAsia"/>
          <w:sz w:val="28"/>
          <w:szCs w:val="28"/>
          <w:rtl/>
        </w:rPr>
        <w:t>ف</w:t>
      </w:r>
      <w:r w:rsidRPr="009D4418">
        <w:rPr>
          <w:rFonts w:cs="Arabic Transparent" w:hint="cs"/>
          <w:sz w:val="28"/>
          <w:szCs w:val="28"/>
          <w:rtl/>
        </w:rPr>
        <w:t xml:space="preserve"> هذه التعاريف في عمومها إلا من حيث ذكرها أو إغفالها لبعض الإنعكاسات المترتبة على الميزة التنافسية، ومن خلالها يمكن إستنتاج ما يلي:</w:t>
      </w:r>
    </w:p>
    <w:p w:rsidR="00682941" w:rsidRPr="009D4418" w:rsidRDefault="00682941" w:rsidP="00DD4BEF">
      <w:pPr>
        <w:pStyle w:val="Paragraphedeliste"/>
        <w:numPr>
          <w:ilvl w:val="0"/>
          <w:numId w:val="30"/>
        </w:numPr>
        <w:bidi/>
        <w:spacing w:line="360" w:lineRule="auto"/>
        <w:jc w:val="both"/>
        <w:rPr>
          <w:rFonts w:cs="Arabic Transparent"/>
          <w:sz w:val="28"/>
          <w:szCs w:val="28"/>
          <w:lang w:bidi="ar-DZ"/>
        </w:rPr>
      </w:pPr>
      <w:r w:rsidRPr="009D4418">
        <w:rPr>
          <w:rFonts w:cs="Arabic Transparent" w:hint="cs"/>
          <w:sz w:val="28"/>
          <w:szCs w:val="28"/>
          <w:rtl/>
        </w:rPr>
        <w:t>تعتمد الميزة التنافسية على نتائج فحص وتحليل كل من نقاط القوة والضعف الداخلية إضافة إلى الفرص والمخاطر المحيطة والسائدة في بيئة المؤسسة مقارنة بمنافسيها</w:t>
      </w:r>
      <w:r w:rsidR="00DD4BEF" w:rsidRPr="009D4418">
        <w:rPr>
          <w:rStyle w:val="Appelnotedebasdep"/>
          <w:rFonts w:cs="Arabic Transparent"/>
          <w:sz w:val="28"/>
          <w:szCs w:val="28"/>
          <w:rtl/>
        </w:rPr>
        <w:footnoteReference w:id="20"/>
      </w:r>
      <w:r w:rsidRPr="009D4418">
        <w:rPr>
          <w:rFonts w:cs="Traditional Arabic" w:hint="cs"/>
          <w:sz w:val="28"/>
          <w:szCs w:val="28"/>
          <w:rtl/>
        </w:rPr>
        <w:t>.</w:t>
      </w:r>
    </w:p>
    <w:p w:rsidR="00682941" w:rsidRPr="009D4418" w:rsidRDefault="00682941" w:rsidP="00682941">
      <w:pPr>
        <w:pStyle w:val="Paragraphedeliste"/>
        <w:numPr>
          <w:ilvl w:val="0"/>
          <w:numId w:val="30"/>
        </w:numPr>
        <w:bidi/>
        <w:spacing w:line="360" w:lineRule="auto"/>
        <w:jc w:val="both"/>
        <w:rPr>
          <w:rFonts w:cs="Arabic Transparent"/>
          <w:sz w:val="28"/>
          <w:szCs w:val="28"/>
        </w:rPr>
      </w:pPr>
      <w:r w:rsidRPr="009D4418">
        <w:rPr>
          <w:rFonts w:cs="Arabic Transparent" w:hint="cs"/>
          <w:sz w:val="28"/>
          <w:szCs w:val="28"/>
          <w:rtl/>
        </w:rPr>
        <w:t>وتشير الميزة التنافسية إلى المجالات التي يمكن للمؤسسة أن تنافس غيرها بطريقة أكثر فعالية، وبهذا فهي تمثل نقطة قوة تتسم بها المؤسسة دون منافسيها في أحد أنشطتها الإنتاجية أو التسويقية أ</w:t>
      </w:r>
      <w:r w:rsidRPr="009D4418">
        <w:rPr>
          <w:rFonts w:cs="Arabic Transparent" w:hint="eastAsia"/>
          <w:sz w:val="28"/>
          <w:szCs w:val="28"/>
          <w:rtl/>
        </w:rPr>
        <w:t>و</w:t>
      </w:r>
      <w:r w:rsidRPr="009D4418">
        <w:rPr>
          <w:rFonts w:cs="Arabic Transparent" w:hint="cs"/>
          <w:sz w:val="28"/>
          <w:szCs w:val="28"/>
          <w:rtl/>
        </w:rPr>
        <w:t xml:space="preserve"> التمويلية، أو فيما يتعلق بمواردها وكفاءاتها البشرية.</w:t>
      </w:r>
    </w:p>
    <w:p w:rsidR="00682941" w:rsidRPr="009D4418" w:rsidRDefault="00682941" w:rsidP="00682941">
      <w:pPr>
        <w:pStyle w:val="Paragraphedeliste"/>
        <w:numPr>
          <w:ilvl w:val="0"/>
          <w:numId w:val="30"/>
        </w:numPr>
        <w:bidi/>
        <w:spacing w:line="360" w:lineRule="auto"/>
        <w:jc w:val="both"/>
        <w:rPr>
          <w:rFonts w:cs="Arabic Transparent"/>
          <w:sz w:val="28"/>
          <w:szCs w:val="28"/>
        </w:rPr>
      </w:pPr>
      <w:r w:rsidRPr="009D4418">
        <w:rPr>
          <w:rFonts w:cs="Arabic Transparent"/>
          <w:sz w:val="28"/>
          <w:szCs w:val="28"/>
          <w:rtl/>
        </w:rPr>
        <w:t>يت</w:t>
      </w:r>
      <w:r w:rsidR="00780ABF" w:rsidRPr="009D4418">
        <w:rPr>
          <w:rFonts w:cs="Arabic Transparent"/>
          <w:sz w:val="28"/>
          <w:szCs w:val="28"/>
          <w:rtl/>
        </w:rPr>
        <w:t xml:space="preserve">ضح </w:t>
      </w:r>
      <w:r w:rsidR="00780ABF" w:rsidRPr="009D4418">
        <w:rPr>
          <w:rFonts w:cs="Arabic Transparent" w:hint="cs"/>
          <w:sz w:val="28"/>
          <w:szCs w:val="28"/>
          <w:rtl/>
        </w:rPr>
        <w:t xml:space="preserve"> كذلك </w:t>
      </w:r>
      <w:r w:rsidR="00780ABF" w:rsidRPr="009D4418">
        <w:rPr>
          <w:rFonts w:cs="Arabic Transparent"/>
          <w:sz w:val="28"/>
          <w:szCs w:val="28"/>
          <w:rtl/>
        </w:rPr>
        <w:t xml:space="preserve">من </w:t>
      </w:r>
      <w:r w:rsidR="00780ABF" w:rsidRPr="009D4418">
        <w:rPr>
          <w:rFonts w:cs="Arabic Transparent" w:hint="cs"/>
          <w:sz w:val="28"/>
          <w:szCs w:val="28"/>
          <w:rtl/>
        </w:rPr>
        <w:t xml:space="preserve">خلال </w:t>
      </w:r>
      <w:r w:rsidR="00780ABF" w:rsidRPr="009D4418">
        <w:rPr>
          <w:rFonts w:cs="Arabic Transparent"/>
          <w:sz w:val="28"/>
          <w:szCs w:val="28"/>
          <w:rtl/>
        </w:rPr>
        <w:t>هذه التعاريف</w:t>
      </w:r>
      <w:r w:rsidRPr="009D4418">
        <w:rPr>
          <w:rFonts w:cs="Arabic Transparent"/>
          <w:sz w:val="28"/>
          <w:szCs w:val="28"/>
          <w:rtl/>
        </w:rPr>
        <w:t>، أن الميزة التنافسية تتمثل في ذلك الإختلاف والتميز الذي تملكه المؤسسة عن منافسيها، والذي سيؤهلها إلى تحقيق مزايا عدة منها الحصول على هوامش مرتفعة، وتطبيق أسعار جد منخفضة، وحصول على حصة سوقية أكبر، والنمو والبقاء أطول ما يمكن.</w:t>
      </w:r>
    </w:p>
    <w:p w:rsidR="00DB7FE4" w:rsidRPr="009D4418" w:rsidRDefault="00682941" w:rsidP="00DB7FE4">
      <w:pPr>
        <w:pStyle w:val="Paragraphedeliste"/>
        <w:numPr>
          <w:ilvl w:val="0"/>
          <w:numId w:val="30"/>
        </w:numPr>
        <w:bidi/>
        <w:spacing w:line="360" w:lineRule="auto"/>
        <w:jc w:val="both"/>
        <w:rPr>
          <w:rFonts w:cs="Arabic Transparent"/>
          <w:sz w:val="28"/>
          <w:szCs w:val="28"/>
        </w:rPr>
      </w:pPr>
      <w:r w:rsidRPr="009D4418">
        <w:rPr>
          <w:rFonts w:cs="Arabic Transparent" w:hint="cs"/>
          <w:sz w:val="28"/>
          <w:szCs w:val="28"/>
          <w:rtl/>
        </w:rPr>
        <w:t>تعتبر عنصر استراتيجي يقدم للمؤسسة فرصة جوهرية لتحقيق ربحية متواصلة بالمقارنة مع المنافسين.</w:t>
      </w:r>
    </w:p>
    <w:p w:rsidR="00DB7FE4" w:rsidRPr="009D4418" w:rsidRDefault="00DB7FE4" w:rsidP="00DB7FE4">
      <w:pPr>
        <w:pStyle w:val="Paragraphedeliste"/>
        <w:numPr>
          <w:ilvl w:val="0"/>
          <w:numId w:val="30"/>
        </w:numPr>
        <w:bidi/>
        <w:spacing w:line="360" w:lineRule="auto"/>
        <w:jc w:val="both"/>
        <w:rPr>
          <w:rFonts w:cs="Arabic Transparent"/>
          <w:sz w:val="28"/>
          <w:szCs w:val="28"/>
        </w:rPr>
      </w:pPr>
      <w:r w:rsidRPr="009D4418">
        <w:rPr>
          <w:rFonts w:cs="Arabic Transparent"/>
          <w:sz w:val="28"/>
          <w:szCs w:val="28"/>
          <w:rtl/>
        </w:rPr>
        <w:t xml:space="preserve"> يمثل امتلاك الميزة التنافسية هدفا استراتيجيا تسعى جميع المؤسسات باختلاف أنواعها تحقيقه في ظل التحديات التنافسية الشديدة للمناخ الاقتصادي الحالي، إذ ينظر للميزة التنافسية على أنها </w:t>
      </w:r>
      <w:r w:rsidRPr="009D4418">
        <w:rPr>
          <w:rFonts w:cs="Arabic Transparent"/>
          <w:sz w:val="28"/>
          <w:szCs w:val="28"/>
          <w:rtl/>
        </w:rPr>
        <w:lastRenderedPageBreak/>
        <w:t>قدرة المنظمة على تحقيق حاجات المستهلك، أو القيمة التي يتمنى الحصول عليها من المنتوج (سواء أكان صناعي أو خدمي)، مثل الجودة العالية، أو السعر المنخفض، وبالتالي فهي استثمار لمجموعة الأصول المادية، والبشرية، والتكنولوجية بهدف إنتاج قيمة لل</w:t>
      </w:r>
      <w:r w:rsidRPr="009D4418">
        <w:rPr>
          <w:rFonts w:cs="Arabic Transparent" w:hint="cs"/>
          <w:sz w:val="28"/>
          <w:szCs w:val="28"/>
          <w:rtl/>
        </w:rPr>
        <w:t>مستهلكين</w:t>
      </w:r>
      <w:r w:rsidRPr="009D4418">
        <w:rPr>
          <w:rFonts w:cs="Arabic Transparent"/>
          <w:sz w:val="28"/>
          <w:szCs w:val="28"/>
          <w:rtl/>
        </w:rPr>
        <w:t xml:space="preserve"> تلبي </w:t>
      </w:r>
      <w:r w:rsidRPr="009D4418">
        <w:rPr>
          <w:rFonts w:cs="Arabic Transparent" w:hint="cs"/>
          <w:sz w:val="28"/>
          <w:szCs w:val="28"/>
          <w:rtl/>
        </w:rPr>
        <w:t>إ</w:t>
      </w:r>
      <w:r w:rsidRPr="009D4418">
        <w:rPr>
          <w:rFonts w:cs="Arabic Transparent"/>
          <w:sz w:val="28"/>
          <w:szCs w:val="28"/>
          <w:rtl/>
        </w:rPr>
        <w:t>حتياجاتهم، والتميز عن المنافسين.</w:t>
      </w:r>
    </w:p>
    <w:p w:rsidR="00682941" w:rsidRPr="009D4418" w:rsidRDefault="00682941" w:rsidP="00DB7FE4">
      <w:pPr>
        <w:bidi/>
        <w:spacing w:line="360" w:lineRule="auto"/>
        <w:ind w:left="360"/>
        <w:jc w:val="both"/>
        <w:rPr>
          <w:rFonts w:cs="Arabic Transparent"/>
          <w:sz w:val="28"/>
          <w:szCs w:val="28"/>
        </w:rPr>
      </w:pPr>
    </w:p>
    <w:p w:rsidR="000275EF" w:rsidRPr="009D4418" w:rsidRDefault="000275EF" w:rsidP="000275EF">
      <w:pPr>
        <w:bidi/>
        <w:rPr>
          <w:rFonts w:cs="Arabic Transparent"/>
          <w:sz w:val="28"/>
          <w:szCs w:val="28"/>
          <w:rtl/>
        </w:rPr>
      </w:pPr>
    </w:p>
    <w:p w:rsidR="000275EF" w:rsidRPr="009D4418" w:rsidRDefault="000275EF" w:rsidP="000275EF">
      <w:pPr>
        <w:bidi/>
        <w:rPr>
          <w:rFonts w:cs="Arabic Transparent"/>
          <w:sz w:val="28"/>
          <w:szCs w:val="28"/>
          <w:rtl/>
        </w:rPr>
      </w:pPr>
    </w:p>
    <w:p w:rsidR="000275EF" w:rsidRPr="009D4418" w:rsidRDefault="000275EF" w:rsidP="000275EF">
      <w:pPr>
        <w:bidi/>
        <w:rPr>
          <w:rFonts w:cs="Arabic Transparent"/>
          <w:sz w:val="28"/>
          <w:szCs w:val="28"/>
          <w:rtl/>
        </w:rPr>
      </w:pPr>
    </w:p>
    <w:p w:rsidR="000275EF" w:rsidRPr="009D4418" w:rsidRDefault="000275EF" w:rsidP="000275EF">
      <w:pPr>
        <w:bidi/>
        <w:rPr>
          <w:rFonts w:cs="Arabic Transparent"/>
          <w:sz w:val="28"/>
          <w:szCs w:val="28"/>
          <w:rtl/>
        </w:rPr>
      </w:pPr>
    </w:p>
    <w:p w:rsidR="000275EF" w:rsidRPr="009D4418" w:rsidRDefault="000275EF" w:rsidP="000275EF">
      <w:pPr>
        <w:bidi/>
        <w:rPr>
          <w:rFonts w:cs="Arabic Transparent"/>
          <w:sz w:val="28"/>
          <w:szCs w:val="28"/>
          <w:rtl/>
        </w:rPr>
      </w:pPr>
    </w:p>
    <w:p w:rsidR="000D5E7A" w:rsidRDefault="000D5E7A" w:rsidP="000D5E7A">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Default="009D4418" w:rsidP="009D4418">
      <w:pPr>
        <w:bidi/>
        <w:rPr>
          <w:rFonts w:cs="Arabic Transparent"/>
          <w:sz w:val="28"/>
          <w:szCs w:val="28"/>
        </w:rPr>
      </w:pPr>
    </w:p>
    <w:p w:rsidR="009D4418" w:rsidRPr="009D4418" w:rsidRDefault="009D4418" w:rsidP="009D4418">
      <w:pPr>
        <w:bidi/>
        <w:rPr>
          <w:rFonts w:cs="Arabic Transparent"/>
          <w:sz w:val="28"/>
          <w:szCs w:val="28"/>
          <w:rtl/>
        </w:rPr>
      </w:pPr>
    </w:p>
    <w:p w:rsidR="00F47698" w:rsidRPr="009D4418" w:rsidRDefault="00F47698" w:rsidP="000275EF">
      <w:pPr>
        <w:bidi/>
        <w:rPr>
          <w:rFonts w:cs="Arabic Transparent"/>
          <w:b/>
          <w:bCs/>
          <w:sz w:val="28"/>
          <w:szCs w:val="28"/>
          <w:rtl/>
          <w:lang w:bidi="ar-DZ"/>
        </w:rPr>
      </w:pPr>
      <w:r w:rsidRPr="009D4418">
        <w:rPr>
          <w:rFonts w:cs="Arabic Transparent" w:hint="eastAsia"/>
          <w:b/>
          <w:bCs/>
          <w:sz w:val="28"/>
          <w:szCs w:val="28"/>
          <w:u w:val="single"/>
          <w:rtl/>
          <w:lang w:bidi="ar-DZ"/>
        </w:rPr>
        <w:lastRenderedPageBreak/>
        <w:t>المطلب</w:t>
      </w:r>
      <w:r w:rsidRPr="009D4418">
        <w:rPr>
          <w:rFonts w:cs="Arabic Transparent"/>
          <w:b/>
          <w:bCs/>
          <w:sz w:val="28"/>
          <w:szCs w:val="28"/>
          <w:u w:val="single"/>
          <w:rtl/>
          <w:lang w:bidi="ar-DZ"/>
        </w:rPr>
        <w:t xml:space="preserve"> </w:t>
      </w:r>
      <w:r w:rsidRPr="009D4418">
        <w:rPr>
          <w:rFonts w:cs="Arabic Transparent" w:hint="eastAsia"/>
          <w:b/>
          <w:bCs/>
          <w:sz w:val="28"/>
          <w:szCs w:val="28"/>
          <w:u w:val="single"/>
          <w:rtl/>
          <w:lang w:bidi="ar-DZ"/>
        </w:rPr>
        <w:t>الثاني</w:t>
      </w:r>
      <w:r w:rsidRPr="009D4418">
        <w:rPr>
          <w:rFonts w:cs="Arabic Transparent" w:hint="cs"/>
          <w:b/>
          <w:bCs/>
          <w:sz w:val="28"/>
          <w:szCs w:val="28"/>
          <w:u w:val="single"/>
          <w:rtl/>
          <w:lang w:bidi="ar-DZ"/>
        </w:rPr>
        <w:t>:</w:t>
      </w:r>
      <w:r w:rsidRPr="009D4418">
        <w:rPr>
          <w:rFonts w:cs="Arabic Transparent"/>
          <w:b/>
          <w:bCs/>
          <w:sz w:val="28"/>
          <w:szCs w:val="28"/>
          <w:rtl/>
          <w:lang w:bidi="ar-DZ"/>
        </w:rPr>
        <w:t xml:space="preserve"> </w:t>
      </w:r>
      <w:r w:rsidRPr="009D4418">
        <w:rPr>
          <w:rFonts w:cs="Arabic Transparent" w:hint="eastAsia"/>
          <w:b/>
          <w:bCs/>
          <w:sz w:val="28"/>
          <w:szCs w:val="28"/>
          <w:rtl/>
          <w:lang w:bidi="ar-DZ"/>
        </w:rPr>
        <w:t>شروط</w:t>
      </w:r>
      <w:r w:rsidRPr="009D4418">
        <w:rPr>
          <w:rFonts w:cs="Arabic Transparent"/>
          <w:b/>
          <w:bCs/>
          <w:sz w:val="28"/>
          <w:szCs w:val="28"/>
          <w:rtl/>
          <w:lang w:bidi="ar-DZ"/>
        </w:rPr>
        <w:t xml:space="preserve"> </w:t>
      </w:r>
      <w:r w:rsidRPr="009D4418">
        <w:rPr>
          <w:rFonts w:cs="Arabic Transparent" w:hint="eastAsia"/>
          <w:b/>
          <w:bCs/>
          <w:sz w:val="28"/>
          <w:szCs w:val="28"/>
          <w:rtl/>
          <w:lang w:bidi="ar-DZ"/>
        </w:rPr>
        <w:t>وأشكال</w:t>
      </w:r>
      <w:r w:rsidRPr="009D4418">
        <w:rPr>
          <w:rFonts w:cs="Arabic Transparent"/>
          <w:b/>
          <w:bCs/>
          <w:sz w:val="28"/>
          <w:szCs w:val="28"/>
          <w:rtl/>
          <w:lang w:bidi="ar-DZ"/>
        </w:rPr>
        <w:t xml:space="preserve"> </w:t>
      </w:r>
      <w:r w:rsidRPr="009D4418">
        <w:rPr>
          <w:rFonts w:cs="Arabic Transparent" w:hint="eastAsia"/>
          <w:b/>
          <w:bCs/>
          <w:sz w:val="28"/>
          <w:szCs w:val="28"/>
          <w:rtl/>
          <w:lang w:bidi="ar-DZ"/>
        </w:rPr>
        <w:t>المي</w:t>
      </w:r>
      <w:r w:rsidR="00093D79" w:rsidRPr="009D4418">
        <w:rPr>
          <w:rFonts w:cs="Arabic Transparent" w:hint="cs"/>
          <w:b/>
          <w:bCs/>
          <w:sz w:val="28"/>
          <w:szCs w:val="28"/>
          <w:rtl/>
          <w:lang w:bidi="ar-DZ"/>
        </w:rPr>
        <w:t>ـ</w:t>
      </w:r>
      <w:r w:rsidRPr="009D4418">
        <w:rPr>
          <w:rFonts w:cs="Arabic Transparent" w:hint="eastAsia"/>
          <w:b/>
          <w:bCs/>
          <w:sz w:val="28"/>
          <w:szCs w:val="28"/>
          <w:rtl/>
          <w:lang w:bidi="ar-DZ"/>
        </w:rPr>
        <w:t>زة</w:t>
      </w:r>
      <w:r w:rsidRPr="009D4418">
        <w:rPr>
          <w:rFonts w:cs="Arabic Transparent"/>
          <w:b/>
          <w:bCs/>
          <w:sz w:val="28"/>
          <w:szCs w:val="28"/>
          <w:rtl/>
          <w:lang w:bidi="ar-DZ"/>
        </w:rPr>
        <w:t xml:space="preserve"> </w:t>
      </w:r>
      <w:r w:rsidRPr="009D4418">
        <w:rPr>
          <w:rFonts w:cs="Arabic Transparent" w:hint="eastAsia"/>
          <w:b/>
          <w:bCs/>
          <w:sz w:val="28"/>
          <w:szCs w:val="28"/>
          <w:rtl/>
          <w:lang w:bidi="ar-DZ"/>
        </w:rPr>
        <w:t>التنافسي</w:t>
      </w:r>
      <w:r w:rsidR="00093D79" w:rsidRPr="009D4418">
        <w:rPr>
          <w:rFonts w:cs="Arabic Transparent" w:hint="cs"/>
          <w:b/>
          <w:bCs/>
          <w:sz w:val="28"/>
          <w:szCs w:val="28"/>
          <w:rtl/>
          <w:lang w:bidi="ar-DZ"/>
        </w:rPr>
        <w:t>ـ</w:t>
      </w:r>
      <w:r w:rsidRPr="009D4418">
        <w:rPr>
          <w:rFonts w:cs="Arabic Transparent" w:hint="eastAsia"/>
          <w:b/>
          <w:bCs/>
          <w:sz w:val="28"/>
          <w:szCs w:val="28"/>
          <w:rtl/>
          <w:lang w:bidi="ar-DZ"/>
        </w:rPr>
        <w:t>ة</w:t>
      </w:r>
    </w:p>
    <w:p w:rsidR="00F47698" w:rsidRPr="009D4418" w:rsidRDefault="00F47698" w:rsidP="00F47698">
      <w:pPr>
        <w:bidi/>
        <w:jc w:val="center"/>
        <w:rPr>
          <w:rFonts w:cs="Arabic Transparent"/>
          <w:sz w:val="28"/>
          <w:szCs w:val="28"/>
          <w:rtl/>
          <w:lang w:bidi="ar-DZ"/>
        </w:rPr>
      </w:pPr>
    </w:p>
    <w:p w:rsidR="00F47698" w:rsidRPr="009D4418" w:rsidRDefault="00FE480A" w:rsidP="00F47698">
      <w:pPr>
        <w:bidi/>
        <w:spacing w:line="360" w:lineRule="auto"/>
        <w:jc w:val="both"/>
        <w:rPr>
          <w:rFonts w:cs="Arabic Transparent"/>
          <w:sz w:val="28"/>
          <w:szCs w:val="28"/>
          <w:rtl/>
          <w:lang w:bidi="ar-DZ"/>
        </w:rPr>
      </w:pPr>
      <w:r w:rsidRPr="009D4418">
        <w:rPr>
          <w:rFonts w:cs="Arabic Transparent" w:hint="cs"/>
          <w:sz w:val="28"/>
          <w:szCs w:val="28"/>
          <w:rtl/>
          <w:lang w:bidi="ar-DZ"/>
        </w:rPr>
        <w:t xml:space="preserve">        </w:t>
      </w:r>
      <w:r w:rsidR="00F47698" w:rsidRPr="009D4418">
        <w:rPr>
          <w:rFonts w:cs="Arabic Transparent" w:hint="cs"/>
          <w:sz w:val="28"/>
          <w:szCs w:val="28"/>
          <w:rtl/>
          <w:lang w:bidi="ar-DZ"/>
        </w:rPr>
        <w:t>إن إكتساب ميزة تنافسية ليس بالأمر السهل، فعندما تقدم المؤسسة منتوجا مختلفا عن المنافسة لا يعني هذا بالضرورة أنها تملك ميزة تنافسية، لأن هذه الميزة تخضع لعدة شروط يجب أن تكون متوفرة فيها.</w:t>
      </w:r>
    </w:p>
    <w:p w:rsidR="00F47698" w:rsidRPr="009D4418" w:rsidRDefault="00F47698" w:rsidP="00F47698">
      <w:pPr>
        <w:pStyle w:val="Paragraphedeliste"/>
        <w:numPr>
          <w:ilvl w:val="0"/>
          <w:numId w:val="31"/>
        </w:numPr>
        <w:bidi/>
        <w:spacing w:line="360" w:lineRule="auto"/>
        <w:jc w:val="both"/>
        <w:rPr>
          <w:rFonts w:cs="Arabic Transparent"/>
          <w:sz w:val="28"/>
          <w:szCs w:val="28"/>
          <w:rtl/>
          <w:lang w:bidi="ar-DZ"/>
        </w:rPr>
      </w:pPr>
      <w:r w:rsidRPr="009D4418">
        <w:rPr>
          <w:rFonts w:cs="Arabic Transparent" w:hint="cs"/>
          <w:b/>
          <w:bCs/>
          <w:sz w:val="28"/>
          <w:szCs w:val="28"/>
          <w:u w:val="single"/>
          <w:rtl/>
          <w:lang w:bidi="ar-DZ"/>
        </w:rPr>
        <w:t>شروط الميزة التنافسية</w:t>
      </w:r>
      <w:r w:rsidRPr="009D4418">
        <w:rPr>
          <w:rFonts w:cs="Arabic Transparent" w:hint="cs"/>
          <w:sz w:val="28"/>
          <w:szCs w:val="28"/>
          <w:rtl/>
          <w:lang w:bidi="ar-DZ"/>
        </w:rPr>
        <w:t>:</w:t>
      </w:r>
    </w:p>
    <w:p w:rsidR="00F47698" w:rsidRPr="009D4418" w:rsidRDefault="00F47698" w:rsidP="00F47698">
      <w:pPr>
        <w:bidi/>
        <w:spacing w:line="360" w:lineRule="auto"/>
        <w:jc w:val="both"/>
        <w:rPr>
          <w:rFonts w:cs="Arabic Transparent"/>
          <w:sz w:val="28"/>
          <w:szCs w:val="28"/>
          <w:rtl/>
          <w:lang w:bidi="ar-DZ"/>
        </w:rPr>
      </w:pPr>
      <w:r w:rsidRPr="009D4418">
        <w:rPr>
          <w:rFonts w:cs="Arabic Transparent" w:hint="cs"/>
          <w:sz w:val="28"/>
          <w:szCs w:val="28"/>
          <w:rtl/>
          <w:lang w:bidi="ar-DZ"/>
        </w:rPr>
        <w:t>للميزة التنافسية ثلاثة شروط، يمكن ذكرها في النقاط التالية:</w:t>
      </w:r>
      <w:r w:rsidRPr="009D4418">
        <w:rPr>
          <w:rStyle w:val="Appelnotedebasdep"/>
          <w:rFonts w:cs="Arabic Transparent"/>
          <w:sz w:val="28"/>
          <w:szCs w:val="28"/>
          <w:rtl/>
          <w:lang w:bidi="ar-DZ"/>
        </w:rPr>
        <w:footnoteReference w:id="21"/>
      </w:r>
    </w:p>
    <w:p w:rsidR="00F47698" w:rsidRPr="009D4418" w:rsidRDefault="00F47698" w:rsidP="00F47698">
      <w:pPr>
        <w:bidi/>
        <w:spacing w:line="360" w:lineRule="auto"/>
        <w:jc w:val="both"/>
        <w:rPr>
          <w:b/>
          <w:bCs/>
          <w:sz w:val="28"/>
          <w:szCs w:val="28"/>
          <w:u w:val="single"/>
          <w:rtl/>
        </w:rPr>
      </w:pPr>
      <w:r w:rsidRPr="009D4418">
        <w:rPr>
          <w:rFonts w:hint="cs"/>
          <w:sz w:val="28"/>
          <w:szCs w:val="28"/>
          <w:rtl/>
        </w:rPr>
        <w:t xml:space="preserve">1/1) </w:t>
      </w:r>
      <w:r w:rsidRPr="009D4418">
        <w:rPr>
          <w:rFonts w:cs="Arabic Transparent" w:hint="cs"/>
          <w:b/>
          <w:bCs/>
          <w:sz w:val="28"/>
          <w:szCs w:val="28"/>
          <w:u w:val="single"/>
          <w:rtl/>
          <w:lang w:bidi="ar-DZ"/>
        </w:rPr>
        <w:t>الحسم:</w:t>
      </w:r>
    </w:p>
    <w:p w:rsidR="00F47698" w:rsidRPr="009D4418" w:rsidRDefault="00F47698" w:rsidP="00F47698">
      <w:pPr>
        <w:bidi/>
        <w:spacing w:line="360" w:lineRule="auto"/>
        <w:jc w:val="both"/>
        <w:rPr>
          <w:rFonts w:cs="Arabic Transparent"/>
          <w:sz w:val="28"/>
          <w:szCs w:val="28"/>
          <w:rtl/>
          <w:lang w:bidi="ar-DZ"/>
        </w:rPr>
      </w:pPr>
      <w:r w:rsidRPr="009D4418">
        <w:rPr>
          <w:rFonts w:cs="Arabic Transparent" w:hint="cs"/>
          <w:sz w:val="28"/>
          <w:szCs w:val="28"/>
          <w:rtl/>
          <w:lang w:bidi="ar-DZ"/>
        </w:rPr>
        <w:t>الشرط الأول للميزة التنافسية هي أن تكون حاسمة، ويقصد بذلك أن بإمكان هذه الميزة أن تمنح الأسبقية والتفوق على المنافسين.</w:t>
      </w:r>
    </w:p>
    <w:p w:rsidR="00F47698" w:rsidRPr="009D4418" w:rsidRDefault="00F47698" w:rsidP="00F47698">
      <w:pPr>
        <w:bidi/>
        <w:spacing w:line="360" w:lineRule="auto"/>
        <w:jc w:val="both"/>
        <w:rPr>
          <w:b/>
          <w:bCs/>
          <w:sz w:val="28"/>
          <w:szCs w:val="28"/>
          <w:u w:val="single"/>
          <w:rtl/>
        </w:rPr>
      </w:pPr>
      <w:r w:rsidRPr="009D4418">
        <w:rPr>
          <w:rFonts w:hint="cs"/>
          <w:b/>
          <w:bCs/>
          <w:sz w:val="28"/>
          <w:szCs w:val="28"/>
          <w:u w:val="single"/>
          <w:rtl/>
        </w:rPr>
        <w:t xml:space="preserve">1/2) </w:t>
      </w:r>
      <w:r w:rsidRPr="009D4418">
        <w:rPr>
          <w:rFonts w:cs="Arabic Transparent" w:hint="cs"/>
          <w:b/>
          <w:bCs/>
          <w:sz w:val="28"/>
          <w:szCs w:val="28"/>
          <w:u w:val="single"/>
          <w:rtl/>
          <w:lang w:bidi="ar-DZ"/>
        </w:rPr>
        <w:t>إمكانية الدفاع عنها:</w:t>
      </w:r>
    </w:p>
    <w:p w:rsidR="00F47698" w:rsidRPr="009D4418" w:rsidRDefault="00F47698" w:rsidP="00F47698">
      <w:pPr>
        <w:bidi/>
        <w:spacing w:line="360" w:lineRule="auto"/>
        <w:jc w:val="both"/>
        <w:rPr>
          <w:rFonts w:cs="Arabic Transparent"/>
          <w:sz w:val="28"/>
          <w:szCs w:val="28"/>
          <w:rtl/>
          <w:lang w:bidi="ar-DZ"/>
        </w:rPr>
      </w:pPr>
      <w:r w:rsidRPr="009D4418">
        <w:rPr>
          <w:rFonts w:cs="Arabic Transparent" w:hint="cs"/>
          <w:sz w:val="28"/>
          <w:szCs w:val="28"/>
          <w:rtl/>
          <w:lang w:bidi="ar-DZ"/>
        </w:rPr>
        <w:t xml:space="preserve">أما الشرط الثاني فيتمثل في إمكانية الدفاع عنها، خصوصا من التقليد، فالمؤسسة التي    لا يمكنها أن تدافع عن ميزتها، لا يمكن أن نقول أنها تملك ميزة تنافسية. </w:t>
      </w:r>
    </w:p>
    <w:p w:rsidR="00F47698" w:rsidRPr="009D4418" w:rsidRDefault="00F47698" w:rsidP="00F47698">
      <w:pPr>
        <w:bidi/>
        <w:spacing w:line="360" w:lineRule="auto"/>
        <w:jc w:val="both"/>
        <w:rPr>
          <w:rFonts w:cs="Arabic Transparent"/>
          <w:b/>
          <w:bCs/>
          <w:sz w:val="28"/>
          <w:szCs w:val="28"/>
          <w:u w:val="single"/>
          <w:rtl/>
          <w:lang w:bidi="ar-DZ"/>
        </w:rPr>
      </w:pPr>
      <w:r w:rsidRPr="009D4418">
        <w:rPr>
          <w:rFonts w:cs="Arabic Transparent" w:hint="cs"/>
          <w:b/>
          <w:bCs/>
          <w:sz w:val="28"/>
          <w:szCs w:val="28"/>
          <w:u w:val="single"/>
          <w:rtl/>
          <w:lang w:bidi="ar-DZ"/>
        </w:rPr>
        <w:t>1/3) الإستمرارية:</w:t>
      </w:r>
    </w:p>
    <w:p w:rsidR="00F47698" w:rsidRPr="009D4418" w:rsidRDefault="00F47698" w:rsidP="00F47698">
      <w:pPr>
        <w:bidi/>
        <w:spacing w:line="360" w:lineRule="auto"/>
        <w:jc w:val="both"/>
        <w:rPr>
          <w:rFonts w:cs="Arabic Transparent"/>
          <w:sz w:val="28"/>
          <w:szCs w:val="28"/>
          <w:rtl/>
          <w:lang w:bidi="ar-DZ"/>
        </w:rPr>
      </w:pPr>
      <w:r w:rsidRPr="009D4418">
        <w:rPr>
          <w:rFonts w:cs="Arabic Transparent" w:hint="cs"/>
          <w:sz w:val="28"/>
          <w:szCs w:val="28"/>
          <w:rtl/>
          <w:lang w:bidi="ar-DZ"/>
        </w:rPr>
        <w:t>وبالنسبة للشرط الأخير فهو إستمرارية الميزة التنافسية ، وهو شرط على جانب كبير من الأهمية، فلا يمكن القول عن ميزة التي لا تستمر لمد طويلة أنها ميزة تنافسية.</w:t>
      </w:r>
    </w:p>
    <w:p w:rsidR="00F47698" w:rsidRPr="009D4418" w:rsidRDefault="00F47698" w:rsidP="00BB01F9">
      <w:pPr>
        <w:bidi/>
        <w:spacing w:line="360" w:lineRule="auto"/>
        <w:jc w:val="both"/>
        <w:rPr>
          <w:rFonts w:cs="Arabic Transparent"/>
          <w:sz w:val="28"/>
          <w:szCs w:val="28"/>
          <w:rtl/>
          <w:lang w:bidi="ar-DZ"/>
        </w:rPr>
      </w:pPr>
      <w:r w:rsidRPr="009D4418">
        <w:rPr>
          <w:rFonts w:cs="Arabic Transparent" w:hint="cs"/>
          <w:sz w:val="28"/>
          <w:szCs w:val="28"/>
          <w:rtl/>
          <w:lang w:bidi="ar-DZ"/>
        </w:rPr>
        <w:t xml:space="preserve">من خلال عرضنا لهذه الشروط نستنتج أن كل شرط مرتبط بالآخر، أي أنها يجب أن تتوفر كلها في نفس الوقت، وإذا نقص شرط يعني هذا أن المؤسسة لا تملك ميزة تنافسية، ولكن من الصعوبة بمكان الحـفاظ على توفيـر كل هذه الشـروط وذلك راجع لعدة </w:t>
      </w:r>
    </w:p>
    <w:p w:rsidR="00F47698" w:rsidRPr="009D4418" w:rsidRDefault="00F47698" w:rsidP="00F47698">
      <w:pPr>
        <w:bidi/>
        <w:spacing w:line="360" w:lineRule="auto"/>
        <w:jc w:val="both"/>
        <w:rPr>
          <w:rFonts w:cs="Arabic Transparent"/>
          <w:sz w:val="28"/>
          <w:szCs w:val="28"/>
          <w:rtl/>
          <w:lang w:bidi="ar-DZ"/>
        </w:rPr>
      </w:pPr>
      <w:r w:rsidRPr="009D4418">
        <w:rPr>
          <w:rFonts w:cs="Arabic Transparent" w:hint="cs"/>
          <w:sz w:val="28"/>
          <w:szCs w:val="28"/>
          <w:rtl/>
          <w:lang w:bidi="ar-DZ"/>
        </w:rPr>
        <w:t>أسباب نذكر منها:</w:t>
      </w:r>
    </w:p>
    <w:p w:rsidR="00F47698" w:rsidRPr="009D4418" w:rsidRDefault="00F47698" w:rsidP="00F47698">
      <w:pPr>
        <w:pStyle w:val="Paragraphedeliste"/>
        <w:numPr>
          <w:ilvl w:val="0"/>
          <w:numId w:val="32"/>
        </w:numPr>
        <w:bidi/>
        <w:spacing w:line="360" w:lineRule="auto"/>
        <w:jc w:val="both"/>
        <w:rPr>
          <w:rFonts w:cs="Arabic Transparent"/>
          <w:sz w:val="28"/>
          <w:szCs w:val="28"/>
          <w:lang w:bidi="ar-DZ"/>
        </w:rPr>
      </w:pPr>
      <w:r w:rsidRPr="009D4418">
        <w:rPr>
          <w:rFonts w:cs="Arabic Transparent" w:hint="cs"/>
          <w:sz w:val="28"/>
          <w:szCs w:val="28"/>
          <w:rtl/>
          <w:lang w:bidi="ar-DZ"/>
        </w:rPr>
        <w:t>شرط "إستمرارية الميزة التنافسية" صعب التحقيق، نظرا لما يشهده مجال الأعمال في عصرنا من إبتكارات مذهلة تخص إحداث تغييرات في المنتوج.</w:t>
      </w:r>
    </w:p>
    <w:p w:rsidR="00F47698" w:rsidRPr="009D4418" w:rsidRDefault="00F47698" w:rsidP="00F47698">
      <w:pPr>
        <w:pStyle w:val="Paragraphedeliste"/>
        <w:numPr>
          <w:ilvl w:val="0"/>
          <w:numId w:val="32"/>
        </w:numPr>
        <w:bidi/>
        <w:spacing w:line="360" w:lineRule="auto"/>
        <w:jc w:val="both"/>
        <w:rPr>
          <w:rFonts w:cs="Arabic Transparent"/>
          <w:sz w:val="28"/>
          <w:szCs w:val="28"/>
          <w:lang w:bidi="ar-DZ"/>
        </w:rPr>
      </w:pPr>
      <w:r w:rsidRPr="009D4418">
        <w:rPr>
          <w:rFonts w:cs="Arabic Transparent" w:hint="cs"/>
          <w:sz w:val="28"/>
          <w:szCs w:val="28"/>
          <w:rtl/>
          <w:lang w:bidi="ar-DZ"/>
        </w:rPr>
        <w:lastRenderedPageBreak/>
        <w:t>الجهود المعتبرة التي تبذل من طرف المؤسسات المنافسة للتغلب على الميزة التنافسية للمؤسسة خصوصا عن طريق التقليد.</w:t>
      </w:r>
    </w:p>
    <w:p w:rsidR="00F47698" w:rsidRPr="009D4418" w:rsidRDefault="00F47698" w:rsidP="00F47698">
      <w:pPr>
        <w:pStyle w:val="Paragraphedeliste"/>
        <w:numPr>
          <w:ilvl w:val="0"/>
          <w:numId w:val="32"/>
        </w:numPr>
        <w:bidi/>
        <w:spacing w:line="360" w:lineRule="auto"/>
        <w:jc w:val="both"/>
        <w:rPr>
          <w:rFonts w:cs="Arabic Transparent"/>
          <w:sz w:val="28"/>
          <w:szCs w:val="28"/>
          <w:rtl/>
          <w:lang w:bidi="ar-DZ"/>
        </w:rPr>
      </w:pPr>
      <w:r w:rsidRPr="009D4418">
        <w:rPr>
          <w:rFonts w:cs="Arabic Transparent" w:hint="cs"/>
          <w:sz w:val="28"/>
          <w:szCs w:val="28"/>
          <w:rtl/>
          <w:lang w:bidi="ar-DZ"/>
        </w:rPr>
        <w:t xml:space="preserve">التغيرات في القيود الحكومية التي تشمل أساسا مجالات مواصفات المنتوج. </w:t>
      </w:r>
    </w:p>
    <w:p w:rsidR="00F47698" w:rsidRPr="009D4418" w:rsidRDefault="00F47698" w:rsidP="00F47698">
      <w:pPr>
        <w:pStyle w:val="Paragraphedeliste"/>
        <w:numPr>
          <w:ilvl w:val="0"/>
          <w:numId w:val="31"/>
        </w:numPr>
        <w:bidi/>
        <w:spacing w:line="360" w:lineRule="auto"/>
        <w:jc w:val="both"/>
        <w:rPr>
          <w:sz w:val="28"/>
          <w:szCs w:val="28"/>
        </w:rPr>
      </w:pPr>
      <w:r w:rsidRPr="009D4418">
        <w:rPr>
          <w:rFonts w:cs="Arabic Transparent" w:hint="cs"/>
          <w:b/>
          <w:bCs/>
          <w:sz w:val="28"/>
          <w:szCs w:val="28"/>
          <w:u w:val="single"/>
          <w:rtl/>
          <w:lang w:bidi="ar-DZ"/>
        </w:rPr>
        <w:t>أشكال الميزة التنافسية</w:t>
      </w:r>
      <w:r w:rsidRPr="009D4418">
        <w:rPr>
          <w:rFonts w:hint="cs"/>
          <w:sz w:val="28"/>
          <w:szCs w:val="28"/>
          <w:rtl/>
        </w:rPr>
        <w:t xml:space="preserve">:  </w:t>
      </w:r>
    </w:p>
    <w:p w:rsidR="00F47698" w:rsidRPr="009D4418" w:rsidRDefault="00F47698" w:rsidP="00F47698">
      <w:pPr>
        <w:bidi/>
        <w:spacing w:line="360" w:lineRule="auto"/>
        <w:jc w:val="both"/>
        <w:rPr>
          <w:rFonts w:cs="Arabic Transparent"/>
          <w:sz w:val="28"/>
          <w:szCs w:val="28"/>
          <w:rtl/>
          <w:lang w:bidi="ar-DZ"/>
        </w:rPr>
      </w:pPr>
      <w:r w:rsidRPr="009D4418">
        <w:rPr>
          <w:rFonts w:cs="Arabic Transparent" w:hint="cs"/>
          <w:sz w:val="28"/>
          <w:szCs w:val="28"/>
          <w:rtl/>
          <w:lang w:bidi="ar-DZ"/>
        </w:rPr>
        <w:t>يمكن التفريق بين نوعين من المزايا التنافسية، نوجزها في ما يلي:</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theme="minorBidi"/>
          <w:b/>
          <w:bCs/>
          <w:sz w:val="28"/>
          <w:u w:val="single"/>
          <w:rtl/>
        </w:rPr>
      </w:pPr>
      <w:r w:rsidRPr="009D4418">
        <w:rPr>
          <w:rFonts w:asciiTheme="minorHAnsi" w:eastAsiaTheme="minorEastAsia" w:hAnsiTheme="minorHAnsi" w:cstheme="minorBidi" w:hint="cs"/>
          <w:sz w:val="28"/>
          <w:rtl/>
        </w:rPr>
        <w:t xml:space="preserve">2-1) </w:t>
      </w:r>
      <w:r w:rsidRPr="009D4418">
        <w:rPr>
          <w:rFonts w:asciiTheme="minorHAnsi" w:eastAsiaTheme="minorEastAsia" w:hAnsiTheme="minorHAnsi" w:cs="Arabic Transparent" w:hint="cs"/>
          <w:b/>
          <w:bCs/>
          <w:sz w:val="28"/>
          <w:u w:val="single"/>
          <w:rtl/>
          <w:lang w:bidi="ar-DZ"/>
        </w:rPr>
        <w:t>ميزة "التكلفة الأقل":</w:t>
      </w:r>
    </w:p>
    <w:p w:rsidR="00F47698" w:rsidRPr="009D4418" w:rsidRDefault="00F47698" w:rsidP="00F47698">
      <w:pPr>
        <w:pStyle w:val="Corpsdetexte2"/>
        <w:tabs>
          <w:tab w:val="clear" w:pos="4620"/>
        </w:tabs>
        <w:spacing w:line="360" w:lineRule="auto"/>
        <w:jc w:val="both"/>
        <w:rPr>
          <w:sz w:val="28"/>
          <w:rtl/>
          <w:lang w:val="en-US" w:bidi="ar-DZ"/>
        </w:rPr>
      </w:pPr>
      <w:r w:rsidRPr="009D4418">
        <w:rPr>
          <w:rFonts w:asciiTheme="minorHAnsi" w:eastAsiaTheme="minorEastAsia" w:hAnsiTheme="minorHAnsi" w:cs="Arabic Transparent"/>
          <w:sz w:val="28"/>
          <w:rtl/>
          <w:lang w:bidi="ar-DZ"/>
        </w:rPr>
        <w:t xml:space="preserve">تعني ميزة </w:t>
      </w:r>
      <w:r w:rsidRPr="009D4418">
        <w:rPr>
          <w:rFonts w:asciiTheme="minorHAnsi" w:eastAsiaTheme="minorEastAsia" w:hAnsiTheme="minorHAnsi" w:cs="Arabic Transparent" w:hint="cs"/>
          <w:sz w:val="28"/>
          <w:rtl/>
          <w:lang w:bidi="ar-DZ"/>
        </w:rPr>
        <w:t>"</w:t>
      </w:r>
      <w:r w:rsidRPr="009D4418">
        <w:rPr>
          <w:rFonts w:asciiTheme="minorHAnsi" w:eastAsiaTheme="minorEastAsia" w:hAnsiTheme="minorHAnsi" w:cs="Arabic Transparent"/>
          <w:sz w:val="28"/>
          <w:rtl/>
          <w:lang w:bidi="ar-DZ"/>
        </w:rPr>
        <w:t>التكلفة الأقل</w:t>
      </w:r>
      <w:r w:rsidRPr="009D4418">
        <w:rPr>
          <w:rFonts w:asciiTheme="minorHAnsi" w:eastAsiaTheme="minorEastAsia" w:hAnsiTheme="minorHAnsi" w:cs="Arabic Transparent" w:hint="cs"/>
          <w:sz w:val="28"/>
          <w:rtl/>
          <w:lang w:bidi="ar-DZ"/>
        </w:rPr>
        <w:t>":</w:t>
      </w:r>
      <w:r w:rsidRPr="009D4418">
        <w:rPr>
          <w:rFonts w:asciiTheme="minorHAnsi" w:eastAsiaTheme="minorEastAsia" w:hAnsiTheme="minorHAnsi" w:cs="Arabic Transparent"/>
          <w:sz w:val="28"/>
          <w:rtl/>
          <w:lang w:bidi="ar-DZ"/>
        </w:rPr>
        <w:t xml:space="preserve"> </w:t>
      </w:r>
      <w:r w:rsidRPr="009D4418">
        <w:rPr>
          <w:rFonts w:asciiTheme="minorHAnsi" w:eastAsiaTheme="minorEastAsia" w:hAnsiTheme="minorHAnsi" w:cs="Arabic Transparent" w:hint="cs"/>
          <w:sz w:val="28"/>
          <w:rtl/>
          <w:lang w:bidi="ar-DZ"/>
        </w:rPr>
        <w:t xml:space="preserve">" </w:t>
      </w:r>
      <w:r w:rsidRPr="009D4418">
        <w:rPr>
          <w:rFonts w:asciiTheme="minorHAnsi" w:eastAsiaTheme="minorEastAsia" w:hAnsiTheme="minorHAnsi" w:cs="Arabic Transparent"/>
          <w:sz w:val="28"/>
          <w:rtl/>
          <w:lang w:bidi="ar-DZ"/>
        </w:rPr>
        <w:t>قدرة المؤسسة على تصميم، تصنيع وتسويق منتوج أقل تكلفة مقارنة بمنافسيها، مما يؤدي إلى تحقيق عوائد أكب</w:t>
      </w:r>
      <w:r w:rsidRPr="009D4418">
        <w:rPr>
          <w:rFonts w:asciiTheme="minorHAnsi" w:eastAsiaTheme="minorEastAsia" w:hAnsiTheme="minorHAnsi" w:cs="Arabic Transparent" w:hint="cs"/>
          <w:sz w:val="28"/>
          <w:rtl/>
          <w:lang w:bidi="ar-DZ"/>
        </w:rPr>
        <w:t>ر"</w:t>
      </w:r>
      <w:r w:rsidRPr="009D4418">
        <w:rPr>
          <w:rStyle w:val="Appelnotedebasdep"/>
          <w:sz w:val="28"/>
          <w:rtl/>
          <w:lang w:val="en-US" w:bidi="ar-DZ"/>
        </w:rPr>
        <w:footnoteReference w:id="22"/>
      </w:r>
      <w:r w:rsidRPr="009D4418">
        <w:rPr>
          <w:sz w:val="28"/>
          <w:rtl/>
          <w:lang w:val="en-US" w:bidi="ar-DZ"/>
        </w:rPr>
        <w:t>.</w:t>
      </w:r>
    </w:p>
    <w:p w:rsidR="00F47698" w:rsidRPr="009D4418" w:rsidRDefault="00F47698" w:rsidP="00EA324E">
      <w:pPr>
        <w:pStyle w:val="Corpsdetexte2"/>
        <w:tabs>
          <w:tab w:val="clear" w:pos="4620"/>
        </w:tabs>
        <w:spacing w:line="360" w:lineRule="auto"/>
        <w:jc w:val="both"/>
        <w:rPr>
          <w:sz w:val="28"/>
          <w:rtl/>
          <w:lang w:val="en-US" w:bidi="ar-DZ"/>
        </w:rPr>
      </w:pPr>
      <w:r w:rsidRPr="009D4418">
        <w:rPr>
          <w:rFonts w:asciiTheme="minorHAnsi" w:eastAsiaTheme="minorEastAsia" w:hAnsiTheme="minorHAnsi" w:cs="Arabic Transparent" w:hint="cs"/>
          <w:sz w:val="28"/>
          <w:rtl/>
          <w:lang w:bidi="ar-DZ"/>
        </w:rPr>
        <w:t>ويرى "</w:t>
      </w:r>
      <w:r w:rsidRPr="009D4418">
        <w:rPr>
          <w:rFonts w:asciiTheme="minorHAnsi" w:eastAsiaTheme="minorEastAsia" w:hAnsiTheme="minorHAnsi" w:cs="Arabic Transparent"/>
          <w:sz w:val="28"/>
        </w:rPr>
        <w:t xml:space="preserve"> Porter</w:t>
      </w:r>
      <w:r w:rsidRPr="009D4418">
        <w:rPr>
          <w:rFonts w:asciiTheme="minorHAnsi" w:eastAsiaTheme="minorEastAsia" w:hAnsiTheme="minorHAnsi" w:cs="Arabic Transparent" w:hint="cs"/>
          <w:sz w:val="28"/>
          <w:rtl/>
          <w:lang w:bidi="ar-DZ"/>
        </w:rPr>
        <w:t xml:space="preserve">" أنه </w:t>
      </w:r>
      <w:r w:rsidRPr="009D4418">
        <w:rPr>
          <w:rFonts w:asciiTheme="minorHAnsi" w:eastAsiaTheme="minorEastAsia" w:hAnsiTheme="minorHAnsi" w:cs="Arabic Transparent"/>
          <w:sz w:val="28"/>
          <w:rtl/>
          <w:lang w:bidi="ar-DZ"/>
        </w:rPr>
        <w:t xml:space="preserve">يمكن </w:t>
      </w:r>
      <w:r w:rsidRPr="009D4418">
        <w:rPr>
          <w:rFonts w:asciiTheme="minorHAnsi" w:eastAsiaTheme="minorEastAsia" w:hAnsiTheme="minorHAnsi" w:cs="Arabic Transparent" w:hint="cs"/>
          <w:sz w:val="28"/>
          <w:rtl/>
          <w:lang w:bidi="ar-DZ"/>
        </w:rPr>
        <w:t>ل</w:t>
      </w:r>
      <w:r w:rsidRPr="009D4418">
        <w:rPr>
          <w:rFonts w:asciiTheme="minorHAnsi" w:eastAsiaTheme="minorEastAsia" w:hAnsiTheme="minorHAnsi" w:cs="Arabic Transparent"/>
          <w:sz w:val="28"/>
          <w:rtl/>
          <w:lang w:bidi="ar-DZ"/>
        </w:rPr>
        <w:t xml:space="preserve">لمؤسسة الحيازة على ميزة </w:t>
      </w:r>
      <w:r w:rsidRPr="009D4418">
        <w:rPr>
          <w:rFonts w:asciiTheme="minorHAnsi" w:eastAsiaTheme="minorEastAsia" w:hAnsiTheme="minorHAnsi" w:cs="Arabic Transparent" w:hint="cs"/>
          <w:sz w:val="28"/>
          <w:rtl/>
          <w:lang w:bidi="ar-DZ"/>
        </w:rPr>
        <w:t>"</w:t>
      </w:r>
      <w:r w:rsidRPr="009D4418">
        <w:rPr>
          <w:rFonts w:asciiTheme="minorHAnsi" w:eastAsiaTheme="minorEastAsia" w:hAnsiTheme="minorHAnsi" w:cs="Arabic Transparent"/>
          <w:sz w:val="28"/>
          <w:rtl/>
          <w:lang w:bidi="ar-DZ"/>
        </w:rPr>
        <w:t>التكلفة الأقل</w:t>
      </w:r>
      <w:r w:rsidRPr="009D4418">
        <w:rPr>
          <w:rFonts w:asciiTheme="minorHAnsi" w:eastAsiaTheme="minorEastAsia" w:hAnsiTheme="minorHAnsi" w:cs="Arabic Transparent" w:hint="cs"/>
          <w:sz w:val="28"/>
          <w:rtl/>
          <w:lang w:bidi="ar-DZ"/>
        </w:rPr>
        <w:t>"</w:t>
      </w:r>
      <w:r w:rsidRPr="009D4418">
        <w:rPr>
          <w:rFonts w:asciiTheme="minorHAnsi" w:eastAsiaTheme="minorEastAsia" w:hAnsiTheme="minorHAnsi" w:cs="Arabic Transparent"/>
          <w:sz w:val="28"/>
          <w:rtl/>
          <w:lang w:bidi="ar-DZ"/>
        </w:rPr>
        <w:t xml:space="preserve"> إذا ما تمكنت من ممارسة نشاطاتها المنتجة للقيمة وفق تكاليف متراكمة أقل من مثيلتها لدى المنافسين</w:t>
      </w:r>
      <w:r w:rsidRPr="009D4418">
        <w:rPr>
          <w:rStyle w:val="Appelnotedebasdep"/>
          <w:sz w:val="28"/>
          <w:rtl/>
          <w:lang w:val="en-US" w:bidi="ar-DZ"/>
        </w:rPr>
        <w:footnoteReference w:id="23"/>
      </w:r>
      <w:r w:rsidRPr="009D4418">
        <w:rPr>
          <w:rFonts w:hint="cs"/>
          <w:sz w:val="28"/>
          <w:rtl/>
          <w:lang w:val="en-US" w:bidi="ar-DZ"/>
        </w:rPr>
        <w:t>.</w:t>
      </w:r>
    </w:p>
    <w:p w:rsidR="00F47698" w:rsidRPr="009D4418" w:rsidRDefault="00F47698" w:rsidP="00F47698">
      <w:pPr>
        <w:bidi/>
        <w:spacing w:line="360" w:lineRule="auto"/>
        <w:jc w:val="both"/>
        <w:rPr>
          <w:rFonts w:cs="Arabic Transparent"/>
          <w:sz w:val="28"/>
          <w:szCs w:val="28"/>
          <w:rtl/>
          <w:lang w:bidi="ar-DZ"/>
        </w:rPr>
      </w:pPr>
      <w:r w:rsidRPr="009D4418">
        <w:rPr>
          <w:rFonts w:cs="Arabic Transparent" w:hint="cs"/>
          <w:sz w:val="28"/>
          <w:szCs w:val="28"/>
          <w:rtl/>
          <w:lang w:bidi="ar-DZ"/>
        </w:rPr>
        <w:t xml:space="preserve">ويرى أيضا أنه يمكن للمؤسسة </w:t>
      </w:r>
      <w:r w:rsidRPr="009D4418">
        <w:rPr>
          <w:rFonts w:cs="Arabic Transparent" w:hint="cs"/>
          <w:sz w:val="28"/>
          <w:szCs w:val="28"/>
          <w:rtl/>
          <w:lang w:val="en-US" w:bidi="ar-DZ"/>
        </w:rPr>
        <w:t>ا</w:t>
      </w:r>
      <w:r w:rsidRPr="009D4418">
        <w:rPr>
          <w:rFonts w:cs="Arabic Transparent"/>
          <w:sz w:val="28"/>
          <w:szCs w:val="28"/>
          <w:rtl/>
          <w:lang w:val="en-US" w:bidi="ar-DZ"/>
        </w:rPr>
        <w:t>لحيازة على ميزة التكلفة الأقل من خلال مراقبة العوامل التالية:</w:t>
      </w:r>
      <w:r w:rsidRPr="009D4418">
        <w:rPr>
          <w:rStyle w:val="Appelnotedebasdep"/>
          <w:rFonts w:cs="Arabic Transparent"/>
          <w:sz w:val="28"/>
          <w:szCs w:val="28"/>
          <w:rtl/>
          <w:lang w:val="en-US" w:bidi="ar-DZ"/>
        </w:rPr>
        <w:footnoteReference w:id="24"/>
      </w:r>
    </w:p>
    <w:p w:rsidR="00F47698" w:rsidRPr="009D4418" w:rsidRDefault="00F47698" w:rsidP="00F47698">
      <w:pPr>
        <w:pStyle w:val="Paragraphedeliste"/>
        <w:numPr>
          <w:ilvl w:val="0"/>
          <w:numId w:val="33"/>
        </w:numPr>
        <w:bidi/>
        <w:spacing w:line="360" w:lineRule="auto"/>
        <w:jc w:val="both"/>
        <w:rPr>
          <w:rFonts w:cs="Arabic Transparent"/>
          <w:sz w:val="28"/>
          <w:szCs w:val="28"/>
          <w:rtl/>
          <w:lang w:val="en-US" w:bidi="ar-DZ"/>
        </w:rPr>
      </w:pPr>
      <w:r w:rsidRPr="009D4418">
        <w:rPr>
          <w:rFonts w:cs="Arabic Transparent"/>
          <w:sz w:val="28"/>
          <w:szCs w:val="28"/>
          <w:rtl/>
          <w:lang w:val="en-US" w:bidi="ar-DZ"/>
        </w:rPr>
        <w:t>مراقبة الحجم من خلال توسيع تشكيلة المنتجات، الحيازة على وسائل إنتاج جديدة والتوسع في السوق</w:t>
      </w:r>
      <w:r w:rsidRPr="009D4418">
        <w:rPr>
          <w:rFonts w:cs="Arabic Transparent" w:hint="cs"/>
          <w:sz w:val="28"/>
          <w:szCs w:val="28"/>
          <w:rtl/>
          <w:lang w:val="en-US" w:bidi="ar-DZ"/>
        </w:rPr>
        <w:t>.</w:t>
      </w:r>
    </w:p>
    <w:p w:rsidR="00F47698" w:rsidRPr="009D4418" w:rsidRDefault="00F47698" w:rsidP="00F47698">
      <w:pPr>
        <w:pStyle w:val="Paragraphedeliste"/>
        <w:numPr>
          <w:ilvl w:val="0"/>
          <w:numId w:val="33"/>
        </w:numPr>
        <w:tabs>
          <w:tab w:val="right" w:pos="282"/>
        </w:tabs>
        <w:bidi/>
        <w:spacing w:line="360" w:lineRule="auto"/>
        <w:jc w:val="both"/>
        <w:rPr>
          <w:rFonts w:cs="Arabic Transparent"/>
          <w:sz w:val="28"/>
          <w:szCs w:val="28"/>
          <w:lang w:val="en-US" w:bidi="ar-DZ"/>
        </w:rPr>
      </w:pPr>
      <w:r w:rsidRPr="009D4418">
        <w:rPr>
          <w:rFonts w:cs="Arabic Transparent"/>
          <w:sz w:val="28"/>
          <w:szCs w:val="28"/>
          <w:rtl/>
          <w:lang w:val="en-US" w:bidi="ar-DZ"/>
        </w:rPr>
        <w:t>مراقبة التعلم من خلال مقارنة أساليب وتقنيات التعلم مع المعايير المطبقة في نفس القطاع</w:t>
      </w:r>
      <w:r w:rsidRPr="009D4418">
        <w:rPr>
          <w:rFonts w:cs="Arabic Transparent" w:hint="cs"/>
          <w:sz w:val="28"/>
          <w:szCs w:val="28"/>
          <w:rtl/>
          <w:lang w:val="en-US" w:bidi="ar-DZ"/>
        </w:rPr>
        <w:t>.</w:t>
      </w:r>
      <w:r w:rsidRPr="009D4418">
        <w:rPr>
          <w:rFonts w:cs="Arabic Transparent"/>
          <w:sz w:val="28"/>
          <w:szCs w:val="28"/>
          <w:rtl/>
          <w:lang w:val="en-US" w:bidi="ar-DZ"/>
        </w:rPr>
        <w:t xml:space="preserve"> </w:t>
      </w:r>
    </w:p>
    <w:p w:rsidR="00F47698" w:rsidRPr="009D4418" w:rsidRDefault="00F47698" w:rsidP="00F47698">
      <w:pPr>
        <w:pStyle w:val="Paragraphedeliste"/>
        <w:numPr>
          <w:ilvl w:val="0"/>
          <w:numId w:val="33"/>
        </w:numPr>
        <w:tabs>
          <w:tab w:val="right" w:pos="282"/>
        </w:tabs>
        <w:bidi/>
        <w:spacing w:line="360" w:lineRule="auto"/>
        <w:jc w:val="both"/>
        <w:rPr>
          <w:rFonts w:cs="Arabic Transparent"/>
          <w:sz w:val="28"/>
          <w:szCs w:val="28"/>
          <w:lang w:val="en-US" w:bidi="ar-DZ"/>
        </w:rPr>
      </w:pPr>
      <w:r w:rsidRPr="009D4418">
        <w:rPr>
          <w:rFonts w:cs="Arabic Transparent"/>
          <w:sz w:val="28"/>
          <w:szCs w:val="28"/>
          <w:rtl/>
          <w:lang w:val="en-US" w:bidi="ar-DZ"/>
        </w:rPr>
        <w:t xml:space="preserve">مراقبة </w:t>
      </w:r>
      <w:r w:rsidRPr="009D4418">
        <w:rPr>
          <w:rFonts w:cs="Arabic Transparent" w:hint="cs"/>
          <w:sz w:val="28"/>
          <w:szCs w:val="28"/>
          <w:rtl/>
          <w:lang w:val="en-US" w:bidi="ar-DZ"/>
        </w:rPr>
        <w:t>استعمال</w:t>
      </w:r>
      <w:r w:rsidRPr="009D4418">
        <w:rPr>
          <w:rFonts w:cs="Arabic Transparent"/>
          <w:sz w:val="28"/>
          <w:szCs w:val="28"/>
          <w:rtl/>
          <w:lang w:val="en-US" w:bidi="ar-DZ"/>
        </w:rPr>
        <w:t xml:space="preserve"> قدرات المؤسسة ومدى مطابقتها لمتطلبات السوق والإنتاج</w:t>
      </w:r>
      <w:r w:rsidRPr="009D4418">
        <w:rPr>
          <w:rFonts w:cs="Arabic Transparent" w:hint="cs"/>
          <w:sz w:val="28"/>
          <w:szCs w:val="28"/>
          <w:rtl/>
          <w:lang w:val="en-US" w:bidi="ar-DZ"/>
        </w:rPr>
        <w:t>.</w:t>
      </w:r>
    </w:p>
    <w:p w:rsidR="00F47698" w:rsidRPr="009D4418" w:rsidRDefault="00F47698" w:rsidP="00F47698">
      <w:pPr>
        <w:pStyle w:val="Paragraphedeliste"/>
        <w:numPr>
          <w:ilvl w:val="0"/>
          <w:numId w:val="33"/>
        </w:numPr>
        <w:tabs>
          <w:tab w:val="right" w:pos="282"/>
        </w:tabs>
        <w:bidi/>
        <w:spacing w:line="360" w:lineRule="auto"/>
        <w:jc w:val="both"/>
        <w:rPr>
          <w:rFonts w:cs="Arabic Transparent"/>
          <w:sz w:val="28"/>
          <w:szCs w:val="28"/>
          <w:lang w:val="en-US" w:bidi="ar-DZ"/>
        </w:rPr>
      </w:pPr>
      <w:r w:rsidRPr="009D4418">
        <w:rPr>
          <w:rFonts w:cs="Arabic Transparent"/>
          <w:sz w:val="28"/>
          <w:szCs w:val="28"/>
          <w:rtl/>
          <w:lang w:val="en-US" w:bidi="ar-DZ"/>
        </w:rPr>
        <w:t xml:space="preserve"> مراقبة الروابط والعلاقات الكامنة بين الأنشطة المنتجة للقيمة ومن ثم </w:t>
      </w:r>
      <w:r w:rsidRPr="009D4418">
        <w:rPr>
          <w:rFonts w:cs="Arabic Transparent" w:hint="cs"/>
          <w:sz w:val="28"/>
          <w:szCs w:val="28"/>
          <w:rtl/>
          <w:lang w:val="en-US" w:bidi="ar-DZ"/>
        </w:rPr>
        <w:t>استغلالها</w:t>
      </w:r>
      <w:r w:rsidRPr="009D4418">
        <w:rPr>
          <w:rFonts w:cs="Arabic Transparent"/>
          <w:sz w:val="28"/>
          <w:szCs w:val="28"/>
          <w:rtl/>
          <w:lang w:val="en-US" w:bidi="ar-DZ"/>
        </w:rPr>
        <w:t>.</w:t>
      </w:r>
    </w:p>
    <w:p w:rsidR="00F47698" w:rsidRPr="009D4418" w:rsidRDefault="00F47698" w:rsidP="00F47698">
      <w:pPr>
        <w:pStyle w:val="Paragraphedeliste"/>
        <w:numPr>
          <w:ilvl w:val="0"/>
          <w:numId w:val="33"/>
        </w:numPr>
        <w:tabs>
          <w:tab w:val="right" w:pos="282"/>
        </w:tabs>
        <w:bidi/>
        <w:spacing w:line="360" w:lineRule="auto"/>
        <w:jc w:val="both"/>
        <w:rPr>
          <w:rFonts w:cs="Arabic Transparent"/>
          <w:sz w:val="28"/>
          <w:szCs w:val="28"/>
          <w:lang w:val="en-US" w:bidi="ar-DZ"/>
        </w:rPr>
      </w:pPr>
      <w:r w:rsidRPr="009D4418">
        <w:rPr>
          <w:rFonts w:cs="Arabic Transparent"/>
          <w:sz w:val="28"/>
          <w:szCs w:val="28"/>
          <w:rtl/>
          <w:lang w:val="en-US" w:bidi="ar-DZ"/>
        </w:rPr>
        <w:t>مراقبة الإتصال بين وحدات المؤسسة من خلال نقل معرفة كيفية العمل بين النشاطات المتماثلة</w:t>
      </w:r>
      <w:r w:rsidRPr="009D4418">
        <w:rPr>
          <w:rFonts w:cs="Arabic Transparent" w:hint="cs"/>
          <w:sz w:val="28"/>
          <w:szCs w:val="28"/>
          <w:rtl/>
          <w:lang w:val="en-US" w:bidi="ar-DZ"/>
        </w:rPr>
        <w:t>.</w:t>
      </w:r>
    </w:p>
    <w:p w:rsidR="00F47698" w:rsidRPr="009D4418" w:rsidRDefault="00F47698" w:rsidP="00F47698">
      <w:pPr>
        <w:pStyle w:val="Paragraphedeliste"/>
        <w:numPr>
          <w:ilvl w:val="0"/>
          <w:numId w:val="33"/>
        </w:numPr>
        <w:tabs>
          <w:tab w:val="right" w:pos="282"/>
        </w:tabs>
        <w:bidi/>
        <w:spacing w:line="360" w:lineRule="auto"/>
        <w:jc w:val="both"/>
        <w:rPr>
          <w:rFonts w:cs="Arabic Transparent"/>
          <w:sz w:val="28"/>
          <w:szCs w:val="28"/>
          <w:lang w:val="en-US" w:bidi="ar-DZ"/>
        </w:rPr>
      </w:pPr>
      <w:r w:rsidRPr="009D4418">
        <w:rPr>
          <w:rFonts w:cs="Arabic Transparent"/>
          <w:sz w:val="28"/>
          <w:szCs w:val="28"/>
          <w:rtl/>
          <w:lang w:val="en-US" w:bidi="ar-DZ"/>
        </w:rPr>
        <w:t xml:space="preserve">مراقبة الإدماج والفصل بين النشاطات المنتجة للقيمة </w:t>
      </w:r>
      <w:r w:rsidRPr="009D4418">
        <w:rPr>
          <w:rFonts w:cs="Arabic Transparent" w:hint="cs"/>
          <w:sz w:val="28"/>
          <w:szCs w:val="28"/>
          <w:rtl/>
          <w:lang w:val="en-US" w:bidi="ar-DZ"/>
        </w:rPr>
        <w:t>ب</w:t>
      </w:r>
      <w:r w:rsidRPr="009D4418">
        <w:rPr>
          <w:rFonts w:cs="Arabic Transparent"/>
          <w:sz w:val="28"/>
          <w:szCs w:val="28"/>
          <w:rtl/>
          <w:lang w:val="en-US" w:bidi="ar-DZ"/>
        </w:rPr>
        <w:t>شكل يقلص تكاليف هذه الأنشطة</w:t>
      </w:r>
      <w:r w:rsidRPr="009D4418">
        <w:rPr>
          <w:rFonts w:cs="Arabic Transparent" w:hint="cs"/>
          <w:sz w:val="28"/>
          <w:szCs w:val="28"/>
          <w:rtl/>
          <w:lang w:val="en-US" w:bidi="ar-DZ"/>
        </w:rPr>
        <w:t>.</w:t>
      </w:r>
    </w:p>
    <w:p w:rsidR="00F47698" w:rsidRPr="009D4418" w:rsidRDefault="00F47698" w:rsidP="00F47698">
      <w:pPr>
        <w:pStyle w:val="Paragraphedeliste"/>
        <w:numPr>
          <w:ilvl w:val="0"/>
          <w:numId w:val="33"/>
        </w:numPr>
        <w:tabs>
          <w:tab w:val="right" w:pos="282"/>
        </w:tabs>
        <w:bidi/>
        <w:spacing w:line="360" w:lineRule="auto"/>
        <w:jc w:val="both"/>
        <w:rPr>
          <w:rFonts w:cs="Arabic Transparent"/>
          <w:sz w:val="28"/>
          <w:szCs w:val="28"/>
          <w:lang w:val="en-US" w:bidi="ar-DZ"/>
        </w:rPr>
      </w:pPr>
      <w:r w:rsidRPr="009D4418">
        <w:rPr>
          <w:rFonts w:cs="Arabic Transparent"/>
          <w:sz w:val="28"/>
          <w:szCs w:val="28"/>
          <w:rtl/>
          <w:lang w:val="en-US" w:bidi="ar-DZ"/>
        </w:rPr>
        <w:t>مراقبة الرزنامة</w:t>
      </w:r>
      <w:r w:rsidRPr="009D4418">
        <w:rPr>
          <w:rFonts w:cs="Arabic Transparent" w:hint="cs"/>
          <w:sz w:val="28"/>
          <w:szCs w:val="28"/>
          <w:rtl/>
          <w:lang w:val="en-US" w:bidi="ar-DZ"/>
        </w:rPr>
        <w:t xml:space="preserve">، </w:t>
      </w:r>
      <w:r w:rsidRPr="009D4418">
        <w:rPr>
          <w:rFonts w:cs="Arabic Transparent"/>
          <w:sz w:val="28"/>
          <w:szCs w:val="28"/>
          <w:rtl/>
          <w:lang w:val="en-US" w:bidi="ar-DZ"/>
        </w:rPr>
        <w:t>بمعنى المف</w:t>
      </w:r>
      <w:r w:rsidRPr="009D4418">
        <w:rPr>
          <w:rFonts w:cs="Arabic Transparent" w:hint="cs"/>
          <w:sz w:val="28"/>
          <w:szCs w:val="28"/>
          <w:rtl/>
          <w:lang w:val="en-US" w:bidi="ar-DZ"/>
        </w:rPr>
        <w:t>ا</w:t>
      </w:r>
      <w:r w:rsidRPr="009D4418">
        <w:rPr>
          <w:rFonts w:cs="Arabic Transparent"/>
          <w:sz w:val="28"/>
          <w:szCs w:val="28"/>
          <w:rtl/>
          <w:lang w:val="en-US" w:bidi="ar-DZ"/>
        </w:rPr>
        <w:t>ضلة بين كون المؤسسة الس</w:t>
      </w:r>
      <w:r w:rsidRPr="009D4418">
        <w:rPr>
          <w:rFonts w:cs="Arabic Transparent" w:hint="cs"/>
          <w:sz w:val="28"/>
          <w:szCs w:val="28"/>
          <w:rtl/>
          <w:lang w:val="en-US" w:bidi="ar-DZ"/>
        </w:rPr>
        <w:t>با</w:t>
      </w:r>
      <w:r w:rsidRPr="009D4418">
        <w:rPr>
          <w:rFonts w:cs="Arabic Transparent"/>
          <w:sz w:val="28"/>
          <w:szCs w:val="28"/>
          <w:rtl/>
          <w:lang w:val="en-US" w:bidi="ar-DZ"/>
        </w:rPr>
        <w:t>قة لدخول قطاع النشاط أو</w:t>
      </w:r>
      <w:r w:rsidRPr="009D4418">
        <w:rPr>
          <w:rFonts w:cs="Arabic Transparent"/>
          <w:sz w:val="28"/>
          <w:szCs w:val="28"/>
          <w:lang w:val="en-US" w:bidi="ar-DZ"/>
        </w:rPr>
        <w:t xml:space="preserve"> </w:t>
      </w:r>
      <w:r w:rsidRPr="009D4418">
        <w:rPr>
          <w:rFonts w:cs="Arabic Transparent"/>
          <w:sz w:val="28"/>
          <w:szCs w:val="28"/>
          <w:rtl/>
          <w:lang w:val="en-US" w:bidi="ar-DZ"/>
        </w:rPr>
        <w:t>انتظارها لمدة محددة قبل دخولها هذا القطاع، ذلك أنه تختلف الإمتيازات في التكاليف الممنوحة لكل منه</w:t>
      </w:r>
      <w:r w:rsidRPr="009D4418">
        <w:rPr>
          <w:rFonts w:cs="Arabic Transparent" w:hint="cs"/>
          <w:sz w:val="28"/>
          <w:szCs w:val="28"/>
          <w:rtl/>
          <w:lang w:val="en-US" w:bidi="ar-DZ"/>
        </w:rPr>
        <w:t>م</w:t>
      </w:r>
      <w:r w:rsidRPr="009D4418">
        <w:rPr>
          <w:rFonts w:cs="Arabic Transparent"/>
          <w:sz w:val="28"/>
          <w:szCs w:val="28"/>
          <w:rtl/>
          <w:lang w:val="en-US" w:bidi="ar-DZ"/>
        </w:rPr>
        <w:t>ا</w:t>
      </w:r>
      <w:r w:rsidRPr="009D4418">
        <w:rPr>
          <w:rFonts w:cs="Arabic Transparent" w:hint="cs"/>
          <w:sz w:val="28"/>
          <w:szCs w:val="28"/>
          <w:rtl/>
          <w:lang w:val="en-US" w:bidi="ar-DZ"/>
        </w:rPr>
        <w:t>.</w:t>
      </w:r>
    </w:p>
    <w:p w:rsidR="00F47698" w:rsidRPr="009D4418" w:rsidRDefault="00F47698" w:rsidP="00F47698">
      <w:pPr>
        <w:pStyle w:val="Paragraphedeliste"/>
        <w:numPr>
          <w:ilvl w:val="0"/>
          <w:numId w:val="33"/>
        </w:numPr>
        <w:tabs>
          <w:tab w:val="right" w:pos="282"/>
        </w:tabs>
        <w:bidi/>
        <w:spacing w:line="360" w:lineRule="auto"/>
        <w:jc w:val="both"/>
        <w:rPr>
          <w:rFonts w:cs="Arabic Transparent"/>
          <w:sz w:val="28"/>
          <w:szCs w:val="28"/>
          <w:lang w:val="en-US" w:bidi="ar-DZ"/>
        </w:rPr>
      </w:pPr>
      <w:r w:rsidRPr="009D4418">
        <w:rPr>
          <w:rFonts w:cs="Arabic Transparent"/>
          <w:sz w:val="28"/>
          <w:szCs w:val="28"/>
          <w:rtl/>
          <w:lang w:val="en-US" w:bidi="ar-DZ"/>
        </w:rPr>
        <w:t>مراقبة الإجراءات التقليدية وتغيير أو</w:t>
      </w:r>
      <w:r w:rsidRPr="009D4418">
        <w:rPr>
          <w:rFonts w:cs="Arabic Transparent"/>
          <w:sz w:val="28"/>
          <w:szCs w:val="28"/>
          <w:lang w:val="en-US" w:bidi="ar-DZ"/>
        </w:rPr>
        <w:t xml:space="preserve"> </w:t>
      </w:r>
      <w:r w:rsidRPr="009D4418">
        <w:rPr>
          <w:rFonts w:cs="Arabic Transparent"/>
          <w:sz w:val="28"/>
          <w:szCs w:val="28"/>
          <w:rtl/>
          <w:lang w:val="en-US" w:bidi="ar-DZ"/>
        </w:rPr>
        <w:t>إلغاء الإجراءات المكلفة التي لا تساهم في عملية التمييز</w:t>
      </w:r>
      <w:r w:rsidRPr="009D4418">
        <w:rPr>
          <w:rFonts w:cs="Arabic Transparent" w:hint="cs"/>
          <w:sz w:val="28"/>
          <w:szCs w:val="28"/>
          <w:rtl/>
          <w:lang w:val="en-US" w:bidi="ar-DZ"/>
        </w:rPr>
        <w:t>.</w:t>
      </w:r>
    </w:p>
    <w:p w:rsidR="00F47698" w:rsidRPr="009D4418" w:rsidRDefault="00F47698" w:rsidP="00F47698">
      <w:pPr>
        <w:pStyle w:val="Paragraphedeliste"/>
        <w:numPr>
          <w:ilvl w:val="0"/>
          <w:numId w:val="33"/>
        </w:numPr>
        <w:tabs>
          <w:tab w:val="right" w:pos="282"/>
        </w:tabs>
        <w:bidi/>
        <w:spacing w:line="360" w:lineRule="auto"/>
        <w:jc w:val="both"/>
        <w:rPr>
          <w:rFonts w:cs="Arabic Transparent"/>
          <w:sz w:val="28"/>
          <w:szCs w:val="28"/>
          <w:lang w:val="en-US" w:bidi="ar-DZ"/>
        </w:rPr>
      </w:pPr>
      <w:r w:rsidRPr="009D4418">
        <w:rPr>
          <w:rFonts w:cs="Arabic Transparent"/>
          <w:sz w:val="28"/>
          <w:szCs w:val="28"/>
          <w:rtl/>
          <w:lang w:val="en-US" w:bidi="ar-DZ"/>
        </w:rPr>
        <w:t>مراقبة التموضع أو</w:t>
      </w:r>
      <w:r w:rsidRPr="009D4418">
        <w:rPr>
          <w:rFonts w:cs="Arabic Transparent"/>
          <w:sz w:val="28"/>
          <w:szCs w:val="28"/>
          <w:lang w:val="en-US" w:bidi="ar-DZ"/>
        </w:rPr>
        <w:t xml:space="preserve"> </w:t>
      </w:r>
      <w:r w:rsidRPr="009D4418">
        <w:rPr>
          <w:rFonts w:cs="Arabic Transparent"/>
          <w:sz w:val="28"/>
          <w:szCs w:val="28"/>
          <w:rtl/>
          <w:lang w:val="en-US" w:bidi="ar-DZ"/>
        </w:rPr>
        <w:t>التمركز الخاص بالأنشطة</w:t>
      </w:r>
      <w:r w:rsidRPr="009D4418">
        <w:rPr>
          <w:rFonts w:cs="Arabic Transparent" w:hint="cs"/>
          <w:sz w:val="28"/>
          <w:szCs w:val="28"/>
          <w:rtl/>
          <w:lang w:val="en-US" w:bidi="ar-DZ"/>
        </w:rPr>
        <w:t>.</w:t>
      </w:r>
    </w:p>
    <w:p w:rsidR="00F47698" w:rsidRPr="009D4418" w:rsidRDefault="00F47698" w:rsidP="00F47698">
      <w:pPr>
        <w:pStyle w:val="Paragraphedeliste"/>
        <w:numPr>
          <w:ilvl w:val="0"/>
          <w:numId w:val="33"/>
        </w:numPr>
        <w:tabs>
          <w:tab w:val="right" w:pos="282"/>
        </w:tabs>
        <w:bidi/>
        <w:spacing w:line="360" w:lineRule="auto"/>
        <w:jc w:val="both"/>
        <w:rPr>
          <w:rFonts w:cs="Arabic Transparent"/>
          <w:sz w:val="28"/>
          <w:szCs w:val="28"/>
          <w:rtl/>
          <w:lang w:val="en-US" w:bidi="ar-DZ"/>
        </w:rPr>
      </w:pPr>
      <w:r w:rsidRPr="009D4418">
        <w:rPr>
          <w:rFonts w:cs="Arabic Transparent"/>
          <w:sz w:val="28"/>
          <w:szCs w:val="28"/>
          <w:rtl/>
          <w:lang w:val="en-US" w:bidi="ar-DZ"/>
        </w:rPr>
        <w:lastRenderedPageBreak/>
        <w:t>مراقبة العوامل الحكومية والسياسية كالتشريعات الموضوعة لتنظيم النشاط الإقتصاد</w:t>
      </w:r>
      <w:r w:rsidRPr="009D4418">
        <w:rPr>
          <w:rFonts w:cs="Arabic Transparent" w:hint="cs"/>
          <w:sz w:val="28"/>
          <w:szCs w:val="28"/>
          <w:rtl/>
          <w:lang w:val="en-US" w:bidi="ar-DZ"/>
        </w:rPr>
        <w:t>ي.</w:t>
      </w:r>
    </w:p>
    <w:p w:rsidR="00F47698" w:rsidRPr="009D4418" w:rsidRDefault="00F47698" w:rsidP="00EA324E">
      <w:pPr>
        <w:pStyle w:val="Corpsdetexte2"/>
        <w:tabs>
          <w:tab w:val="clear" w:pos="4620"/>
          <w:tab w:val="left" w:pos="850"/>
        </w:tabs>
        <w:spacing w:line="360" w:lineRule="auto"/>
        <w:jc w:val="both"/>
        <w:rPr>
          <w:rFonts w:ascii="Calibri" w:hAnsi="Calibri" w:cs="Arabic Transparent"/>
          <w:sz w:val="28"/>
          <w:rtl/>
          <w:lang w:val="en-US" w:bidi="ar-DZ"/>
        </w:rPr>
      </w:pPr>
      <w:r w:rsidRPr="009D4418">
        <w:rPr>
          <w:rFonts w:ascii="Calibri" w:hAnsi="Calibri" w:cs="Arabic Transparent"/>
          <w:sz w:val="28"/>
          <w:rtl/>
          <w:lang w:val="en-US" w:bidi="ar-DZ"/>
        </w:rPr>
        <w:t>و</w:t>
      </w:r>
      <w:r w:rsidRPr="009D4418">
        <w:rPr>
          <w:rFonts w:ascii="Calibri" w:hAnsi="Calibri" w:cs="Arabic Transparent" w:hint="cs"/>
          <w:sz w:val="28"/>
          <w:rtl/>
          <w:lang w:val="en-US" w:bidi="ar-DZ"/>
        </w:rPr>
        <w:t>يضيف "</w:t>
      </w:r>
      <w:r w:rsidRPr="009D4418">
        <w:rPr>
          <w:rFonts w:ascii="Calibri" w:hAnsi="Calibri" w:cs="Arabic Transparent"/>
          <w:sz w:val="28"/>
        </w:rPr>
        <w:t xml:space="preserve"> Porter</w:t>
      </w:r>
      <w:r w:rsidRPr="009D4418">
        <w:rPr>
          <w:rFonts w:ascii="Calibri" w:hAnsi="Calibri" w:cs="Arabic Transparent" w:hint="cs"/>
          <w:sz w:val="28"/>
          <w:rtl/>
          <w:lang w:val="en-US" w:bidi="ar-DZ"/>
        </w:rPr>
        <w:t xml:space="preserve">"أنه </w:t>
      </w:r>
      <w:r w:rsidRPr="009D4418">
        <w:rPr>
          <w:rFonts w:ascii="Calibri" w:hAnsi="Calibri" w:cs="Arabic Transparent"/>
          <w:sz w:val="28"/>
          <w:rtl/>
          <w:lang w:val="en-US" w:bidi="ar-DZ"/>
        </w:rPr>
        <w:t>من بين العوامل التي تؤثر على دوام ميزة التكلفة الأقل</w:t>
      </w:r>
      <w:r w:rsidRPr="009D4418">
        <w:rPr>
          <w:rStyle w:val="Appelnotedebasdep"/>
          <w:rFonts w:ascii="Calibri" w:hAnsi="Calibri" w:cs="Arabic Transparent"/>
          <w:sz w:val="28"/>
          <w:rtl/>
          <w:lang w:val="en-US" w:bidi="ar-DZ"/>
        </w:rPr>
        <w:footnoteReference w:id="25"/>
      </w:r>
      <w:r w:rsidRPr="009D4418">
        <w:rPr>
          <w:rFonts w:ascii="Calibri" w:hAnsi="Calibri" w:cs="Arabic Transparent" w:hint="cs"/>
          <w:sz w:val="28"/>
          <w:rtl/>
          <w:lang w:val="en-US" w:bidi="ar-DZ"/>
        </w:rPr>
        <w:t>:</w:t>
      </w:r>
    </w:p>
    <w:p w:rsidR="00F47698" w:rsidRPr="009D4418" w:rsidRDefault="00F47698" w:rsidP="00F47698">
      <w:pPr>
        <w:tabs>
          <w:tab w:val="right" w:pos="282"/>
        </w:tabs>
        <w:bidi/>
        <w:spacing w:line="360" w:lineRule="auto"/>
        <w:jc w:val="both"/>
        <w:rPr>
          <w:rFonts w:ascii="Calibri" w:eastAsia="Times New Roman" w:hAnsi="Calibri" w:cs="Arabic Transparent"/>
          <w:sz w:val="28"/>
          <w:szCs w:val="28"/>
          <w:rtl/>
          <w:lang w:val="en-US" w:bidi="ar-DZ"/>
        </w:rPr>
      </w:pPr>
      <w:r w:rsidRPr="009D4418">
        <w:rPr>
          <w:rFonts w:ascii="Calibri" w:eastAsia="Times New Roman" w:hAnsi="Calibri" w:cs="Arabic Transparent" w:hint="cs"/>
          <w:sz w:val="28"/>
          <w:szCs w:val="28"/>
          <w:rtl/>
          <w:lang w:val="en-US" w:bidi="ar-DZ"/>
        </w:rPr>
        <w:t xml:space="preserve"> </w:t>
      </w:r>
      <w:r w:rsidRPr="009D4418">
        <w:rPr>
          <w:rFonts w:ascii="Calibri" w:eastAsia="Times New Roman" w:hAnsi="Calibri" w:cs="Arabic Transparent"/>
          <w:sz w:val="28"/>
          <w:szCs w:val="28"/>
          <w:lang w:val="en-US" w:bidi="ar-DZ"/>
        </w:rPr>
        <w:t xml:space="preserve">   </w:t>
      </w:r>
      <w:r w:rsidRPr="009D4418">
        <w:rPr>
          <w:rFonts w:ascii="Calibri" w:eastAsia="Times New Roman" w:hAnsi="Calibri" w:cs="Arabic Transparent"/>
          <w:sz w:val="28"/>
          <w:szCs w:val="28"/>
          <w:rtl/>
          <w:lang w:val="en-US" w:bidi="ar-DZ"/>
        </w:rPr>
        <w:t xml:space="preserve">- اقتصاديات </w:t>
      </w:r>
      <w:r w:rsidRPr="009D4418">
        <w:rPr>
          <w:rFonts w:ascii="Calibri" w:eastAsia="Times New Roman" w:hAnsi="Calibri" w:cs="Arabic Transparent" w:hint="cs"/>
          <w:sz w:val="28"/>
          <w:szCs w:val="28"/>
          <w:rtl/>
          <w:lang w:val="en-US" w:bidi="ar-DZ"/>
        </w:rPr>
        <w:t xml:space="preserve">الحجم، </w:t>
      </w:r>
      <w:r w:rsidRPr="009D4418">
        <w:rPr>
          <w:rFonts w:ascii="Calibri" w:eastAsia="Times New Roman" w:hAnsi="Calibri" w:cs="Arabic Transparent"/>
          <w:sz w:val="28"/>
          <w:szCs w:val="28"/>
          <w:rtl/>
          <w:lang w:val="en-US" w:bidi="ar-DZ"/>
        </w:rPr>
        <w:t xml:space="preserve">والتي تمثل أكبر عائق للدخول </w:t>
      </w:r>
      <w:r w:rsidRPr="009D4418">
        <w:rPr>
          <w:rFonts w:ascii="Calibri" w:eastAsia="Times New Roman" w:hAnsi="Calibri" w:cs="Arabic Transparent" w:hint="cs"/>
          <w:sz w:val="28"/>
          <w:szCs w:val="28"/>
          <w:rtl/>
          <w:lang w:val="en-US" w:bidi="ar-DZ"/>
        </w:rPr>
        <w:t>في</w:t>
      </w:r>
      <w:r w:rsidRPr="009D4418">
        <w:rPr>
          <w:rFonts w:ascii="Calibri" w:eastAsia="Times New Roman" w:hAnsi="Calibri" w:cs="Arabic Transparent"/>
          <w:sz w:val="28"/>
          <w:szCs w:val="28"/>
          <w:rtl/>
          <w:lang w:val="en-US" w:bidi="ar-DZ"/>
        </w:rPr>
        <w:t xml:space="preserve"> السوق</w:t>
      </w:r>
      <w:r w:rsidRPr="009D4418">
        <w:rPr>
          <w:rFonts w:ascii="Calibri" w:eastAsia="Times New Roman" w:hAnsi="Calibri" w:cs="Arabic Transparent" w:hint="cs"/>
          <w:sz w:val="28"/>
          <w:szCs w:val="28"/>
          <w:rtl/>
          <w:lang w:val="en-US" w:bidi="ar-DZ"/>
        </w:rPr>
        <w:t>.</w:t>
      </w:r>
    </w:p>
    <w:p w:rsidR="00F47698" w:rsidRPr="009D4418" w:rsidRDefault="00F47698" w:rsidP="00F47698">
      <w:pPr>
        <w:bidi/>
        <w:spacing w:line="360" w:lineRule="auto"/>
        <w:jc w:val="both"/>
        <w:rPr>
          <w:rFonts w:ascii="Calibri" w:eastAsia="Times New Roman" w:hAnsi="Calibri" w:cs="Arabic Transparent"/>
          <w:sz w:val="28"/>
          <w:szCs w:val="28"/>
          <w:rtl/>
          <w:lang w:val="en-US" w:bidi="ar-DZ"/>
        </w:rPr>
      </w:pPr>
      <w:r w:rsidRPr="009D4418">
        <w:rPr>
          <w:rFonts w:ascii="Calibri" w:eastAsia="Times New Roman" w:hAnsi="Calibri" w:cs="Arabic Transparent"/>
          <w:sz w:val="28"/>
          <w:szCs w:val="28"/>
          <w:lang w:val="en-US" w:bidi="ar-DZ"/>
        </w:rPr>
        <w:t xml:space="preserve">   </w:t>
      </w:r>
      <w:r w:rsidRPr="009D4418">
        <w:rPr>
          <w:rFonts w:ascii="Calibri" w:eastAsia="Times New Roman" w:hAnsi="Calibri" w:cs="Arabic Transparent" w:hint="cs"/>
          <w:sz w:val="28"/>
          <w:szCs w:val="28"/>
          <w:rtl/>
          <w:lang w:val="en-US" w:bidi="ar-DZ"/>
        </w:rPr>
        <w:t xml:space="preserve"> </w:t>
      </w:r>
      <w:r w:rsidRPr="009D4418">
        <w:rPr>
          <w:rFonts w:ascii="Calibri" w:eastAsia="Times New Roman" w:hAnsi="Calibri" w:cs="Arabic Transparent"/>
          <w:sz w:val="28"/>
          <w:szCs w:val="28"/>
          <w:rtl/>
          <w:lang w:val="en-US" w:bidi="ar-DZ"/>
        </w:rPr>
        <w:t>- تنسيق العلاقات بين المؤسسة</w:t>
      </w:r>
      <w:r w:rsidRPr="009D4418">
        <w:rPr>
          <w:rFonts w:ascii="Calibri" w:eastAsia="Times New Roman" w:hAnsi="Calibri" w:cs="Arabic Transparent" w:hint="cs"/>
          <w:sz w:val="28"/>
          <w:szCs w:val="28"/>
          <w:rtl/>
          <w:lang w:val="en-US" w:bidi="ar-DZ"/>
        </w:rPr>
        <w:t xml:space="preserve"> </w:t>
      </w:r>
      <w:r w:rsidRPr="009D4418">
        <w:rPr>
          <w:rFonts w:ascii="Calibri" w:eastAsia="Times New Roman" w:hAnsi="Calibri" w:cs="Arabic Transparent" w:hint="cs"/>
          <w:sz w:val="28"/>
          <w:szCs w:val="28"/>
          <w:rtl/>
          <w:lang w:val="en-US"/>
        </w:rPr>
        <w:t>و</w:t>
      </w:r>
      <w:r w:rsidRPr="009D4418">
        <w:rPr>
          <w:rFonts w:ascii="Calibri" w:eastAsia="Times New Roman" w:hAnsi="Calibri" w:cs="Arabic Transparent"/>
          <w:sz w:val="28"/>
          <w:szCs w:val="28"/>
          <w:rtl/>
          <w:lang w:val="en-US" w:bidi="ar-DZ"/>
        </w:rPr>
        <w:t>المورد</w:t>
      </w:r>
      <w:r w:rsidRPr="009D4418">
        <w:rPr>
          <w:rFonts w:ascii="Calibri" w:eastAsia="Times New Roman" w:hAnsi="Calibri" w:cs="Arabic Transparent" w:hint="cs"/>
          <w:sz w:val="28"/>
          <w:szCs w:val="28"/>
          <w:rtl/>
          <w:lang w:val="en-US" w:bidi="ar-DZ"/>
        </w:rPr>
        <w:t>و</w:t>
      </w:r>
      <w:r w:rsidRPr="009D4418">
        <w:rPr>
          <w:rFonts w:ascii="Calibri" w:eastAsia="Times New Roman" w:hAnsi="Calibri" w:cs="Arabic Transparent"/>
          <w:sz w:val="28"/>
          <w:szCs w:val="28"/>
          <w:rtl/>
          <w:lang w:val="en-US" w:bidi="ar-DZ"/>
        </w:rPr>
        <w:t>ن</w:t>
      </w:r>
      <w:r w:rsidRPr="009D4418">
        <w:rPr>
          <w:rFonts w:ascii="Calibri" w:eastAsia="Times New Roman" w:hAnsi="Calibri" w:cs="Arabic Transparent" w:hint="cs"/>
          <w:sz w:val="28"/>
          <w:szCs w:val="28"/>
          <w:rtl/>
          <w:lang w:val="en-US" w:bidi="ar-DZ"/>
        </w:rPr>
        <w:t>، أ</w:t>
      </w:r>
      <w:r w:rsidRPr="009D4418">
        <w:rPr>
          <w:rFonts w:ascii="Calibri" w:eastAsia="Times New Roman" w:hAnsi="Calibri" w:cs="Arabic Transparent"/>
          <w:sz w:val="28"/>
          <w:szCs w:val="28"/>
          <w:rtl/>
          <w:lang w:val="en-US" w:bidi="ar-DZ"/>
        </w:rPr>
        <w:t>و</w:t>
      </w:r>
      <w:r w:rsidRPr="009D4418">
        <w:rPr>
          <w:rFonts w:ascii="Calibri" w:eastAsia="Times New Roman" w:hAnsi="Calibri" w:cs="Arabic Transparent" w:hint="cs"/>
          <w:sz w:val="28"/>
          <w:szCs w:val="28"/>
          <w:rtl/>
          <w:lang w:val="en-US" w:bidi="ar-DZ"/>
        </w:rPr>
        <w:t xml:space="preserve"> </w:t>
      </w:r>
      <w:r w:rsidRPr="009D4418">
        <w:rPr>
          <w:rFonts w:ascii="Calibri" w:eastAsia="Times New Roman" w:hAnsi="Calibri" w:cs="Arabic Transparent"/>
          <w:sz w:val="28"/>
          <w:szCs w:val="28"/>
          <w:rtl/>
          <w:lang w:val="en-US" w:bidi="ar-DZ"/>
        </w:rPr>
        <w:t>قنوات التوزيع المستقلة</w:t>
      </w:r>
      <w:r w:rsidRPr="009D4418">
        <w:rPr>
          <w:rFonts w:ascii="Calibri" w:eastAsia="Times New Roman" w:hAnsi="Calibri" w:cs="Arabic Transparent" w:hint="cs"/>
          <w:sz w:val="28"/>
          <w:szCs w:val="28"/>
          <w:rtl/>
          <w:lang w:val="en-US" w:bidi="ar-DZ"/>
        </w:rPr>
        <w:t>.</w:t>
      </w:r>
      <w:r w:rsidRPr="009D4418">
        <w:rPr>
          <w:rFonts w:ascii="Calibri" w:eastAsia="Times New Roman" w:hAnsi="Calibri" w:cs="Arabic Transparent"/>
          <w:sz w:val="28"/>
          <w:szCs w:val="28"/>
          <w:rtl/>
          <w:lang w:val="en-US" w:bidi="ar-DZ"/>
        </w:rPr>
        <w:t xml:space="preserve"> </w:t>
      </w:r>
    </w:p>
    <w:p w:rsidR="00F47698" w:rsidRPr="009D4418" w:rsidRDefault="00F47698" w:rsidP="00F47698">
      <w:pPr>
        <w:bidi/>
        <w:spacing w:line="360" w:lineRule="auto"/>
        <w:jc w:val="both"/>
        <w:rPr>
          <w:rFonts w:ascii="Calibri" w:eastAsia="Times New Roman" w:hAnsi="Calibri" w:cs="Arabic Transparent"/>
          <w:sz w:val="28"/>
          <w:szCs w:val="28"/>
          <w:rtl/>
          <w:lang w:val="en-US" w:bidi="ar-DZ"/>
        </w:rPr>
      </w:pPr>
      <w:r w:rsidRPr="009D4418">
        <w:rPr>
          <w:rFonts w:ascii="Calibri" w:eastAsia="Times New Roman" w:hAnsi="Calibri" w:cs="Arabic Transparent" w:hint="cs"/>
          <w:sz w:val="28"/>
          <w:szCs w:val="28"/>
          <w:rtl/>
          <w:lang w:val="en-US" w:bidi="ar-DZ"/>
        </w:rPr>
        <w:t xml:space="preserve"> </w:t>
      </w:r>
      <w:r w:rsidRPr="009D4418">
        <w:rPr>
          <w:rFonts w:ascii="Calibri" w:eastAsia="Times New Roman" w:hAnsi="Calibri" w:cs="Arabic Transparent"/>
          <w:sz w:val="28"/>
          <w:szCs w:val="28"/>
          <w:lang w:val="en-US" w:bidi="ar-DZ"/>
        </w:rPr>
        <w:t xml:space="preserve">   </w:t>
      </w:r>
      <w:r w:rsidRPr="009D4418">
        <w:rPr>
          <w:rFonts w:ascii="Calibri" w:eastAsia="Times New Roman" w:hAnsi="Calibri" w:cs="Arabic Transparent"/>
          <w:sz w:val="28"/>
          <w:szCs w:val="28"/>
          <w:rtl/>
          <w:lang w:val="en-US" w:bidi="ar-DZ"/>
        </w:rPr>
        <w:t>- التعلم والمعرفة المكتسبة من قبل أفراد المؤسسة والتي من الصعب محاكاتها</w:t>
      </w:r>
      <w:r w:rsidRPr="009D4418">
        <w:rPr>
          <w:rFonts w:ascii="Calibri" w:eastAsia="Times New Roman" w:hAnsi="Calibri" w:cs="Arabic Transparent" w:hint="cs"/>
          <w:sz w:val="28"/>
          <w:szCs w:val="28"/>
          <w:rtl/>
          <w:lang w:val="en-US" w:bidi="ar-DZ"/>
        </w:rPr>
        <w:t>.</w:t>
      </w:r>
      <w:r w:rsidRPr="009D4418">
        <w:rPr>
          <w:rFonts w:ascii="Calibri" w:eastAsia="Times New Roman" w:hAnsi="Calibri" w:cs="Arabic Transparent"/>
          <w:sz w:val="28"/>
          <w:szCs w:val="28"/>
          <w:rtl/>
          <w:lang w:val="en-US" w:bidi="ar-DZ"/>
        </w:rPr>
        <w:t xml:space="preserve"> </w:t>
      </w:r>
    </w:p>
    <w:p w:rsidR="00F47698" w:rsidRPr="009D4418" w:rsidRDefault="00F47698" w:rsidP="00F47698">
      <w:pPr>
        <w:bidi/>
        <w:spacing w:line="360" w:lineRule="auto"/>
        <w:jc w:val="both"/>
        <w:rPr>
          <w:rFonts w:ascii="Calibri" w:eastAsia="Times New Roman" w:hAnsi="Calibri" w:cs="Arabic Transparent"/>
          <w:sz w:val="28"/>
          <w:szCs w:val="28"/>
          <w:lang w:val="en-US" w:bidi="ar-DZ"/>
        </w:rPr>
      </w:pPr>
      <w:r w:rsidRPr="009D4418">
        <w:rPr>
          <w:rFonts w:ascii="Calibri" w:eastAsia="Times New Roman" w:hAnsi="Calibri" w:cs="Arabic Transparent"/>
          <w:sz w:val="28"/>
          <w:szCs w:val="28"/>
          <w:lang w:val="en-US" w:bidi="ar-DZ"/>
        </w:rPr>
        <w:t xml:space="preserve">   </w:t>
      </w:r>
      <w:r w:rsidRPr="009D4418">
        <w:rPr>
          <w:rFonts w:ascii="Calibri" w:eastAsia="Times New Roman" w:hAnsi="Calibri" w:cs="Arabic Transparent" w:hint="cs"/>
          <w:sz w:val="28"/>
          <w:szCs w:val="28"/>
          <w:rtl/>
          <w:lang w:val="en-US" w:bidi="ar-DZ"/>
        </w:rPr>
        <w:t xml:space="preserve"> </w:t>
      </w:r>
      <w:r w:rsidRPr="009D4418">
        <w:rPr>
          <w:rFonts w:ascii="Calibri" w:eastAsia="Times New Roman" w:hAnsi="Calibri" w:cs="Arabic Transparent"/>
          <w:sz w:val="28"/>
          <w:szCs w:val="28"/>
          <w:rtl/>
          <w:lang w:val="en-US" w:bidi="ar-DZ"/>
        </w:rPr>
        <w:t>- حقوق الملكية الخاصة بمنتوج أو</w:t>
      </w:r>
      <w:r w:rsidRPr="009D4418">
        <w:rPr>
          <w:rFonts w:ascii="Calibri" w:eastAsia="Times New Roman" w:hAnsi="Calibri" w:cs="Arabic Transparent" w:hint="cs"/>
          <w:sz w:val="28"/>
          <w:szCs w:val="28"/>
          <w:rtl/>
          <w:lang w:val="en-US" w:bidi="ar-DZ"/>
        </w:rPr>
        <w:t xml:space="preserve"> </w:t>
      </w:r>
      <w:r w:rsidRPr="009D4418">
        <w:rPr>
          <w:rFonts w:ascii="Calibri" w:eastAsia="Times New Roman" w:hAnsi="Calibri" w:cs="Arabic Transparent"/>
          <w:sz w:val="28"/>
          <w:szCs w:val="28"/>
          <w:rtl/>
          <w:lang w:val="en-US" w:bidi="ar-DZ"/>
        </w:rPr>
        <w:t xml:space="preserve">عملية تكنولوجية معينة، </w:t>
      </w:r>
      <w:r w:rsidRPr="009D4418">
        <w:rPr>
          <w:rFonts w:ascii="Calibri" w:eastAsia="Times New Roman" w:hAnsi="Calibri" w:cs="Arabic Transparent" w:hint="cs"/>
          <w:sz w:val="28"/>
          <w:szCs w:val="28"/>
          <w:rtl/>
          <w:lang w:val="en-US" w:bidi="ar-DZ"/>
        </w:rPr>
        <w:t>ف</w:t>
      </w:r>
      <w:r w:rsidRPr="009D4418">
        <w:rPr>
          <w:rFonts w:ascii="Calibri" w:eastAsia="Times New Roman" w:hAnsi="Calibri" w:cs="Arabic Transparent"/>
          <w:sz w:val="28"/>
          <w:szCs w:val="28"/>
          <w:rtl/>
          <w:lang w:val="en-US" w:bidi="ar-DZ"/>
        </w:rPr>
        <w:t>من الصعب</w:t>
      </w:r>
      <w:r w:rsidRPr="009D4418">
        <w:rPr>
          <w:rFonts w:ascii="Calibri" w:eastAsia="Times New Roman" w:hAnsi="Calibri" w:cs="Arabic Transparent"/>
          <w:sz w:val="28"/>
          <w:szCs w:val="28"/>
          <w:lang w:val="en-US" w:bidi="ar-DZ"/>
        </w:rPr>
        <w:t xml:space="preserve"> </w:t>
      </w:r>
      <w:r w:rsidRPr="009D4418">
        <w:rPr>
          <w:rFonts w:ascii="Calibri" w:eastAsia="Times New Roman" w:hAnsi="Calibri" w:cs="Arabic Transparent"/>
          <w:sz w:val="28"/>
          <w:szCs w:val="28"/>
          <w:rtl/>
          <w:lang w:val="en-US" w:bidi="ar-DZ"/>
        </w:rPr>
        <w:t>على</w:t>
      </w:r>
      <w:r w:rsidRPr="009D4418">
        <w:rPr>
          <w:rFonts w:ascii="Calibri" w:eastAsia="Times New Roman" w:hAnsi="Calibri" w:cs="Arabic Transparent"/>
          <w:sz w:val="28"/>
          <w:szCs w:val="28"/>
          <w:lang w:val="en-US" w:bidi="ar-DZ"/>
        </w:rPr>
        <w:t xml:space="preserve"> </w:t>
      </w:r>
      <w:r w:rsidRPr="009D4418">
        <w:rPr>
          <w:rFonts w:ascii="Calibri" w:eastAsia="Times New Roman" w:hAnsi="Calibri" w:cs="Arabic Transparent"/>
          <w:sz w:val="28"/>
          <w:szCs w:val="28"/>
          <w:rtl/>
          <w:lang w:val="en-US" w:bidi="ar-DZ"/>
        </w:rPr>
        <w:t>المنافسين محاكاة المنتوج أو</w:t>
      </w:r>
      <w:r w:rsidRPr="009D4418">
        <w:rPr>
          <w:rFonts w:ascii="Calibri" w:eastAsia="Times New Roman" w:hAnsi="Calibri" w:cs="Arabic Transparent" w:hint="cs"/>
          <w:sz w:val="28"/>
          <w:szCs w:val="28"/>
          <w:rtl/>
          <w:lang w:val="en-US" w:bidi="ar-DZ"/>
        </w:rPr>
        <w:t xml:space="preserve"> </w:t>
      </w:r>
      <w:r w:rsidRPr="009D4418">
        <w:rPr>
          <w:rFonts w:ascii="Calibri" w:eastAsia="Times New Roman" w:hAnsi="Calibri" w:cs="Arabic Transparent"/>
          <w:sz w:val="28"/>
          <w:szCs w:val="28"/>
          <w:rtl/>
          <w:lang w:val="en-US" w:bidi="ar-DZ"/>
        </w:rPr>
        <w:t>عملية إنتاج جديدة إذا كانت محمية من خلال براءة</w:t>
      </w:r>
      <w:r w:rsidRPr="009D4418">
        <w:rPr>
          <w:rFonts w:ascii="Calibri" w:eastAsia="Times New Roman" w:hAnsi="Calibri" w:cs="Arabic Transparent"/>
          <w:sz w:val="28"/>
          <w:szCs w:val="28"/>
          <w:lang w:val="en-US" w:bidi="ar-DZ"/>
        </w:rPr>
        <w:t xml:space="preserve"> </w:t>
      </w:r>
      <w:r w:rsidRPr="009D4418">
        <w:rPr>
          <w:rFonts w:ascii="Calibri" w:eastAsia="Times New Roman" w:hAnsi="Calibri" w:cs="Arabic Transparent"/>
          <w:sz w:val="28"/>
          <w:szCs w:val="28"/>
          <w:rtl/>
          <w:lang w:val="en-US" w:bidi="ar-DZ"/>
        </w:rPr>
        <w:t>الإختراع.</w:t>
      </w:r>
    </w:p>
    <w:p w:rsidR="00F47698" w:rsidRPr="009D4418" w:rsidRDefault="00F47698" w:rsidP="00F47698">
      <w:pPr>
        <w:bidi/>
        <w:spacing w:line="360" w:lineRule="auto"/>
        <w:jc w:val="both"/>
        <w:rPr>
          <w:rFonts w:ascii="Calibri" w:eastAsia="Times New Roman" w:hAnsi="Calibri" w:cs="Arabic Transparent"/>
          <w:sz w:val="28"/>
          <w:szCs w:val="28"/>
          <w:rtl/>
          <w:lang w:val="en-US" w:bidi="ar-DZ"/>
        </w:rPr>
      </w:pPr>
      <w:r w:rsidRPr="009D4418">
        <w:rPr>
          <w:rFonts w:ascii="Calibri" w:eastAsia="Times New Roman" w:hAnsi="Calibri" w:cs="Arabic Transparent"/>
          <w:sz w:val="28"/>
          <w:szCs w:val="28"/>
          <w:rtl/>
          <w:lang w:val="en-US" w:bidi="ar-DZ"/>
        </w:rPr>
        <w:t>لا ينتج عنصر الدوام فقط من المصادر المختلفة لميزة التكلفة الأقل، وإنما ينتج أيضا من عدد هذه المصادر، فالميزة الناتجة عن نشاط واحد أو</w:t>
      </w:r>
      <w:r w:rsidRPr="009D4418">
        <w:rPr>
          <w:rFonts w:ascii="Calibri" w:eastAsia="Times New Roman" w:hAnsi="Calibri" w:cs="Arabic Transparent" w:hint="cs"/>
          <w:sz w:val="28"/>
          <w:szCs w:val="28"/>
          <w:rtl/>
          <w:lang w:val="en-US" w:bidi="ar-DZ"/>
        </w:rPr>
        <w:t xml:space="preserve"> </w:t>
      </w:r>
      <w:r w:rsidRPr="009D4418">
        <w:rPr>
          <w:rFonts w:ascii="Calibri" w:eastAsia="Times New Roman" w:hAnsi="Calibri" w:cs="Arabic Transparent"/>
          <w:sz w:val="28"/>
          <w:szCs w:val="28"/>
          <w:rtl/>
          <w:lang w:val="en-US" w:bidi="ar-DZ"/>
        </w:rPr>
        <w:t>نشاطين منتجين للقيمة تشكل فريسة سهلة الوصول من قبل المنافسين، لذا تستمد المؤسسات الرائدة في مجال التكاليف ميزتها من خلال تكا</w:t>
      </w:r>
      <w:r w:rsidRPr="009D4418">
        <w:rPr>
          <w:rFonts w:ascii="Calibri" w:eastAsia="Times New Roman" w:hAnsi="Calibri" w:cs="Arabic Transparent" w:hint="cs"/>
          <w:sz w:val="28"/>
          <w:szCs w:val="28"/>
          <w:rtl/>
          <w:lang w:val="en-US" w:bidi="ar-DZ"/>
        </w:rPr>
        <w:t>ث</w:t>
      </w:r>
      <w:r w:rsidRPr="009D4418">
        <w:rPr>
          <w:rFonts w:ascii="Calibri" w:eastAsia="Times New Roman" w:hAnsi="Calibri" w:cs="Arabic Transparent"/>
          <w:sz w:val="28"/>
          <w:szCs w:val="28"/>
          <w:rtl/>
          <w:lang w:val="en-US" w:bidi="ar-DZ"/>
        </w:rPr>
        <w:t>ف وتضافر عدة مصادر، مما يجعل من الصعب ومن المكلف جدا محاكاتها وبلوغ نفس مركزها التنافسي.</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b/>
          <w:bCs/>
          <w:sz w:val="28"/>
          <w:u w:val="single"/>
          <w:rtl/>
          <w:lang w:bidi="ar-DZ"/>
        </w:rPr>
      </w:pPr>
      <w:r w:rsidRPr="009D4418">
        <w:rPr>
          <w:rFonts w:asciiTheme="minorHAnsi" w:eastAsiaTheme="minorEastAsia" w:hAnsiTheme="minorHAnsi" w:cstheme="minorBidi" w:hint="cs"/>
          <w:sz w:val="28"/>
          <w:rtl/>
        </w:rPr>
        <w:t xml:space="preserve">2-2) </w:t>
      </w:r>
      <w:r w:rsidRPr="009D4418">
        <w:rPr>
          <w:rFonts w:asciiTheme="minorHAnsi" w:eastAsiaTheme="minorEastAsia" w:hAnsiTheme="minorHAnsi" w:cs="Arabic Transparent" w:hint="cs"/>
          <w:b/>
          <w:bCs/>
          <w:sz w:val="28"/>
          <w:u w:val="single"/>
          <w:rtl/>
          <w:lang w:bidi="ar-DZ"/>
        </w:rPr>
        <w:t>ميزة "التميز":</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وتعني التميز في السلعة أو الخدمة المقدمة سواء على مستوى الجودة، الإبداع التكنولوجي أو خدمات ما بعد البيع</w:t>
      </w:r>
      <w:r w:rsidRPr="009D4418">
        <w:rPr>
          <w:rStyle w:val="Appelnotedebasdep"/>
          <w:rFonts w:ascii="Calibri" w:hAnsi="Calibri" w:cs="Arial"/>
          <w:sz w:val="28"/>
          <w:rtl/>
          <w:lang w:val="en-US" w:bidi="ar-DZ"/>
        </w:rPr>
        <w:footnoteReference w:id="26"/>
      </w:r>
      <w:r w:rsidRPr="009D4418">
        <w:rPr>
          <w:rFonts w:asciiTheme="minorHAnsi" w:eastAsiaTheme="minorEastAsia" w:hAnsiTheme="minorHAnsi" w:cs="Arabic Transparent" w:hint="cs"/>
          <w:sz w:val="28"/>
          <w:rtl/>
          <w:lang w:bidi="ar-DZ"/>
        </w:rPr>
        <w:t>.</w:t>
      </w:r>
    </w:p>
    <w:p w:rsidR="00F47698" w:rsidRPr="009D4418" w:rsidRDefault="00F47698" w:rsidP="00EA324E">
      <w:pPr>
        <w:pStyle w:val="Corpsdetexte2"/>
        <w:tabs>
          <w:tab w:val="clear" w:pos="4620"/>
        </w:tabs>
        <w:spacing w:line="360" w:lineRule="auto"/>
        <w:jc w:val="both"/>
        <w:rPr>
          <w:rFonts w:ascii="Calibri" w:hAnsi="Calibri" w:cs="Arial"/>
          <w:sz w:val="28"/>
          <w:rtl/>
          <w:lang w:bidi="ar-DZ"/>
        </w:rPr>
      </w:pPr>
      <w:r w:rsidRPr="009D4418">
        <w:rPr>
          <w:rFonts w:asciiTheme="minorHAnsi" w:eastAsiaTheme="minorEastAsia" w:hAnsiTheme="minorHAnsi" w:cs="Arabic Transparent" w:hint="cs"/>
          <w:sz w:val="28"/>
          <w:rtl/>
          <w:lang w:bidi="ar-DZ"/>
        </w:rPr>
        <w:t>ويضيف كل من</w:t>
      </w:r>
      <w:r w:rsidRPr="009D4418">
        <w:rPr>
          <w:rFonts w:asciiTheme="minorHAnsi" w:eastAsiaTheme="minorEastAsia" w:hAnsiTheme="minorHAnsi" w:cs="Arabic Transparent" w:hint="cs"/>
          <w:sz w:val="28"/>
          <w:rtl/>
          <w:lang w:val="en-US"/>
        </w:rPr>
        <w:t>(</w:t>
      </w:r>
      <w:r w:rsidRPr="009D4418">
        <w:rPr>
          <w:rFonts w:asciiTheme="minorHAnsi" w:eastAsiaTheme="minorEastAsia" w:hAnsiTheme="minorHAnsi" w:cs="Arabic Transparent"/>
          <w:sz w:val="28"/>
        </w:rPr>
        <w:t>Kotler, Dubois</w:t>
      </w:r>
      <w:r w:rsidRPr="009D4418">
        <w:rPr>
          <w:rFonts w:asciiTheme="minorHAnsi" w:eastAsiaTheme="minorEastAsia" w:hAnsiTheme="minorHAnsi" w:cs="Arabic Transparent" w:hint="cs"/>
          <w:sz w:val="28"/>
          <w:rtl/>
          <w:lang w:val="en-US"/>
        </w:rPr>
        <w:t>)</w:t>
      </w:r>
      <w:r w:rsidRPr="009D4418">
        <w:rPr>
          <w:rFonts w:asciiTheme="minorHAnsi" w:eastAsiaTheme="minorEastAsia" w:hAnsiTheme="minorHAnsi" w:cs="Arabic Transparent" w:hint="cs"/>
          <w:sz w:val="28"/>
          <w:rtl/>
          <w:lang w:val="en-US" w:bidi="ar-DZ"/>
        </w:rPr>
        <w:t xml:space="preserve"> أنه يمكن للمؤسسة التميز في المجالات التالية:</w:t>
      </w:r>
      <w:r w:rsidRPr="009D4418">
        <w:rPr>
          <w:rStyle w:val="Appelnotedebasdep"/>
          <w:rFonts w:ascii="Calibri" w:hAnsi="Calibri" w:cs="Arial"/>
          <w:sz w:val="28"/>
          <w:rtl/>
          <w:lang w:val="en-US" w:bidi="ar-DZ"/>
        </w:rPr>
        <w:footnoteReference w:id="27"/>
      </w:r>
      <w:r w:rsidRPr="009D4418">
        <w:rPr>
          <w:rFonts w:ascii="Calibri" w:hAnsi="Calibri" w:cs="Arial"/>
          <w:sz w:val="28"/>
          <w:lang w:bidi="ar-DZ"/>
        </w:rPr>
        <w:t xml:space="preserve"> </w:t>
      </w:r>
    </w:p>
    <w:p w:rsidR="00F47698" w:rsidRPr="009D4418" w:rsidRDefault="00F47698" w:rsidP="00F47698">
      <w:pPr>
        <w:pStyle w:val="Corpsdetexte2"/>
        <w:numPr>
          <w:ilvl w:val="0"/>
          <w:numId w:val="34"/>
        </w:numPr>
        <w:tabs>
          <w:tab w:val="clear" w:pos="4620"/>
        </w:tabs>
        <w:spacing w:line="360" w:lineRule="auto"/>
        <w:jc w:val="both"/>
        <w:rPr>
          <w:rFonts w:asciiTheme="minorHAnsi" w:eastAsiaTheme="minorEastAsia" w:hAnsiTheme="minorHAnsi" w:cs="Arabic Transparent"/>
          <w:sz w:val="28"/>
          <w:lang w:bidi="ar-DZ"/>
        </w:rPr>
      </w:pPr>
      <w:r w:rsidRPr="009D4418">
        <w:rPr>
          <w:rFonts w:asciiTheme="minorHAnsi" w:eastAsiaTheme="minorEastAsia" w:hAnsiTheme="minorHAnsi" w:cs="Arabic Transparent"/>
          <w:b/>
          <w:bCs/>
          <w:sz w:val="28"/>
          <w:u w:val="single"/>
          <w:rtl/>
          <w:lang w:bidi="ar-DZ"/>
        </w:rPr>
        <w:t>التميز من خلال المنتوج</w:t>
      </w:r>
      <w:r w:rsidRPr="009D4418">
        <w:rPr>
          <w:rFonts w:asciiTheme="minorHAnsi" w:eastAsiaTheme="minorEastAsia" w:hAnsiTheme="minorHAnsi" w:cs="Arabic Transparent" w:hint="cs"/>
          <w:sz w:val="28"/>
          <w:rtl/>
          <w:lang w:bidi="ar-DZ"/>
        </w:rPr>
        <w:t>: يمكن للمؤسسة التميز من خلال المنتوج، وذلك بالإعتماد على إبراز الخصائص الفريدة التي</w:t>
      </w:r>
      <w:r w:rsidRPr="009D4418">
        <w:rPr>
          <w:rFonts w:asciiTheme="minorHAnsi" w:eastAsiaTheme="minorEastAsia" w:hAnsiTheme="minorHAnsi" w:cs="Arabic Transparent"/>
          <w:sz w:val="28"/>
          <w:rtl/>
          <w:lang w:bidi="ar-DZ"/>
        </w:rPr>
        <w:t xml:space="preserve"> تتميز بها منتوجات المؤسسة</w:t>
      </w:r>
      <w:r w:rsidRPr="009D4418">
        <w:rPr>
          <w:rFonts w:asciiTheme="minorHAnsi" w:eastAsiaTheme="minorEastAsia" w:hAnsiTheme="minorHAnsi" w:cs="Arabic Transparent" w:hint="cs"/>
          <w:sz w:val="28"/>
          <w:rtl/>
          <w:lang w:bidi="ar-DZ"/>
        </w:rPr>
        <w:t>، وتتمثل هذه الخصائص فيما يلي:</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 xml:space="preserve"> *القيمة المضافة التي يقدمها المنتوج، أي مدى أداء المنتوج للوظيفة المسندة إليه.</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 xml:space="preserve"> *المظهر الخارجي للمنتوج، أي مدى جاذبية الغلاف وقدرته على جذب الزبائن.</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 xml:space="preserve"> *مدى توفر الأجزاء المركبة للمنتوج، لاسيما في المنتوجات الصناعية.</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 xml:space="preserve"> *مدة حياة المنتوج، أي مدى الحفاظ على صلاحية المنتوج لأطول فترة ممكنة.</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 xml:space="preserve"> *تحسين جودة المنتوج، من خلال البحث المستمر في سلوك المستهلك الشرائي.</w:t>
      </w:r>
    </w:p>
    <w:p w:rsidR="00F47698" w:rsidRPr="009D4418" w:rsidRDefault="00F47698" w:rsidP="00F47698">
      <w:pPr>
        <w:pStyle w:val="Corpsdetexte2"/>
        <w:numPr>
          <w:ilvl w:val="0"/>
          <w:numId w:val="34"/>
        </w:numPr>
        <w:tabs>
          <w:tab w:val="clear" w:pos="4620"/>
        </w:tabs>
        <w:spacing w:line="360" w:lineRule="auto"/>
        <w:jc w:val="both"/>
        <w:rPr>
          <w:rFonts w:asciiTheme="minorHAnsi" w:eastAsiaTheme="minorEastAsia" w:hAnsiTheme="minorHAnsi" w:cs="Arabic Transparent"/>
          <w:sz w:val="28"/>
          <w:lang w:bidi="ar-DZ"/>
        </w:rPr>
      </w:pPr>
      <w:r w:rsidRPr="009D4418">
        <w:rPr>
          <w:rFonts w:asciiTheme="minorHAnsi" w:eastAsiaTheme="minorEastAsia" w:hAnsiTheme="minorHAnsi" w:cs="Arabic Transparent" w:hint="cs"/>
          <w:b/>
          <w:bCs/>
          <w:sz w:val="28"/>
          <w:u w:val="single"/>
          <w:rtl/>
          <w:lang w:bidi="ar-DZ"/>
        </w:rPr>
        <w:t>التميز من خلال الخدمة المقدمة</w:t>
      </w:r>
      <w:r w:rsidRPr="009D4418">
        <w:rPr>
          <w:rFonts w:asciiTheme="minorHAnsi" w:eastAsiaTheme="minorEastAsia" w:hAnsiTheme="minorHAnsi" w:cs="Arabic Transparent" w:hint="cs"/>
          <w:sz w:val="28"/>
          <w:rtl/>
          <w:lang w:bidi="ar-DZ"/>
        </w:rPr>
        <w:t xml:space="preserve">:يمكن للمؤسسة أيضا التميز من خلال الخدمة التي تقدمها، </w:t>
      </w:r>
      <w:r w:rsidRPr="009D4418">
        <w:rPr>
          <w:rFonts w:asciiTheme="minorHAnsi" w:eastAsiaTheme="minorEastAsia" w:hAnsiTheme="minorHAnsi" w:cs="Arabic Transparent" w:hint="cs"/>
          <w:sz w:val="28"/>
          <w:rtl/>
          <w:lang w:bidi="ar-DZ"/>
        </w:rPr>
        <w:lastRenderedPageBreak/>
        <w:t>وذلك بالتركيز على النقاط التالية:</w:t>
      </w:r>
    </w:p>
    <w:p w:rsidR="00F47698" w:rsidRPr="009D4418" w:rsidRDefault="00F47698" w:rsidP="00F47698">
      <w:pPr>
        <w:pStyle w:val="Corpsdetexte2"/>
        <w:numPr>
          <w:ilvl w:val="0"/>
          <w:numId w:val="35"/>
        </w:numPr>
        <w:tabs>
          <w:tab w:val="clear" w:pos="4620"/>
        </w:tabs>
        <w:spacing w:line="360" w:lineRule="auto"/>
        <w:ind w:left="283" w:hanging="283"/>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المرونة في تقديم الطلبيات، من خلال تسخير الوسائل الممكنة لذلك، مثل إستعمال البرامج المعلوماتية الخاصة بذلك.</w:t>
      </w:r>
    </w:p>
    <w:p w:rsidR="00F47698" w:rsidRPr="009D4418" w:rsidRDefault="00F47698" w:rsidP="00F47698">
      <w:pPr>
        <w:pStyle w:val="Corpsdetexte2"/>
        <w:numPr>
          <w:ilvl w:val="0"/>
          <w:numId w:val="35"/>
        </w:numPr>
        <w:tabs>
          <w:tab w:val="clear" w:pos="4620"/>
        </w:tabs>
        <w:spacing w:line="360" w:lineRule="auto"/>
        <w:ind w:left="283" w:hanging="283"/>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تحكم المؤسسة في وظيفة التوزيع، مما يؤدي إلى وصول الطلبيات في الوقت المناسب.</w:t>
      </w:r>
    </w:p>
    <w:p w:rsidR="00F47698" w:rsidRPr="009D4418" w:rsidRDefault="00F47698" w:rsidP="00F47698">
      <w:pPr>
        <w:pStyle w:val="Corpsdetexte2"/>
        <w:numPr>
          <w:ilvl w:val="0"/>
          <w:numId w:val="35"/>
        </w:numPr>
        <w:tabs>
          <w:tab w:val="clear" w:pos="4620"/>
        </w:tabs>
        <w:spacing w:line="360" w:lineRule="auto"/>
        <w:ind w:left="283" w:hanging="283"/>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التركيز على الخدمات التي تشرح طرق وكيفيات إستعمال المنتوج، لاسيما حالة المنتوج الصناعي.</w:t>
      </w:r>
    </w:p>
    <w:p w:rsidR="00F47698" w:rsidRPr="009D4418" w:rsidRDefault="00F47698" w:rsidP="00F47698">
      <w:pPr>
        <w:pStyle w:val="Corpsdetexte2"/>
        <w:numPr>
          <w:ilvl w:val="0"/>
          <w:numId w:val="35"/>
        </w:numPr>
        <w:tabs>
          <w:tab w:val="clear" w:pos="4620"/>
        </w:tabs>
        <w:spacing w:line="360" w:lineRule="auto"/>
        <w:ind w:left="283" w:hanging="283"/>
        <w:jc w:val="both"/>
        <w:rPr>
          <w:rFonts w:asciiTheme="minorHAnsi" w:eastAsiaTheme="minorEastAsia" w:hAnsiTheme="minorHAnsi" w:cs="Arabic Transparent"/>
          <w:sz w:val="28"/>
          <w:lang w:bidi="ar-DZ"/>
        </w:rPr>
      </w:pPr>
      <w:r w:rsidRPr="009D4418">
        <w:rPr>
          <w:rFonts w:asciiTheme="minorHAnsi" w:eastAsiaTheme="minorEastAsia" w:hAnsiTheme="minorHAnsi" w:cs="Arabic Transparent" w:hint="cs"/>
          <w:sz w:val="28"/>
          <w:rtl/>
          <w:lang w:bidi="ar-DZ"/>
        </w:rPr>
        <w:t xml:space="preserve">العمل على تحسين الخدمات ما بعد البيع. </w:t>
      </w:r>
    </w:p>
    <w:p w:rsidR="002A5E3D" w:rsidRPr="009D4418" w:rsidRDefault="002A5E3D" w:rsidP="002A5E3D">
      <w:pPr>
        <w:pStyle w:val="Corpsdetexte2"/>
        <w:tabs>
          <w:tab w:val="clear" w:pos="4620"/>
        </w:tabs>
        <w:spacing w:line="360" w:lineRule="auto"/>
        <w:jc w:val="both"/>
        <w:rPr>
          <w:rFonts w:asciiTheme="minorHAnsi" w:eastAsiaTheme="minorEastAsia" w:hAnsiTheme="minorHAnsi" w:cs="Arabic Transparent"/>
          <w:sz w:val="28"/>
          <w:rtl/>
          <w:lang w:bidi="ar-DZ"/>
        </w:rPr>
      </w:pPr>
    </w:p>
    <w:p w:rsidR="00F47698" w:rsidRPr="009D4418" w:rsidRDefault="00F47698" w:rsidP="00F47698">
      <w:pPr>
        <w:pStyle w:val="Corpsdetexte2"/>
        <w:numPr>
          <w:ilvl w:val="0"/>
          <w:numId w:val="34"/>
        </w:numPr>
        <w:tabs>
          <w:tab w:val="clear" w:pos="4620"/>
        </w:tabs>
        <w:spacing w:line="360" w:lineRule="auto"/>
        <w:jc w:val="both"/>
        <w:rPr>
          <w:rFonts w:asciiTheme="minorHAnsi" w:eastAsiaTheme="minorEastAsia" w:hAnsiTheme="minorHAnsi" w:cs="Arabic Transparent"/>
          <w:sz w:val="28"/>
          <w:lang w:bidi="ar-DZ"/>
        </w:rPr>
      </w:pPr>
      <w:r w:rsidRPr="009D4418">
        <w:rPr>
          <w:rFonts w:asciiTheme="minorHAnsi" w:eastAsiaTheme="minorEastAsia" w:hAnsiTheme="minorHAnsi" w:cs="Arabic Transparent" w:hint="cs"/>
          <w:b/>
          <w:bCs/>
          <w:sz w:val="28"/>
          <w:u w:val="single"/>
          <w:rtl/>
          <w:lang w:bidi="ar-DZ"/>
        </w:rPr>
        <w:t>التميز من خلال الموارد البشرية</w:t>
      </w:r>
      <w:r w:rsidRPr="009D4418">
        <w:rPr>
          <w:rFonts w:asciiTheme="minorHAnsi" w:eastAsiaTheme="minorEastAsia" w:hAnsiTheme="minorHAnsi" w:cs="Arabic Transparent" w:hint="cs"/>
          <w:sz w:val="28"/>
          <w:rtl/>
          <w:lang w:bidi="ar-DZ"/>
        </w:rPr>
        <w:t>: يمكن للمؤسسة أيضا التميز من الموارد البشرية، وذلك بالتركيز على النقاط التالية:</w:t>
      </w:r>
    </w:p>
    <w:p w:rsidR="00F47698" w:rsidRPr="009D4418" w:rsidRDefault="00F47698" w:rsidP="00F47698">
      <w:pPr>
        <w:pStyle w:val="Corpsdetexte2"/>
        <w:numPr>
          <w:ilvl w:val="0"/>
          <w:numId w:val="36"/>
        </w:numPr>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زرع ثقافة العمل الجماعي، وزيادة الثقة بين أفراد المؤسسة.</w:t>
      </w:r>
    </w:p>
    <w:p w:rsidR="00F47698" w:rsidRPr="009D4418" w:rsidRDefault="00F47698" w:rsidP="00F47698">
      <w:pPr>
        <w:pStyle w:val="Corpsdetexte2"/>
        <w:numPr>
          <w:ilvl w:val="0"/>
          <w:numId w:val="36"/>
        </w:numPr>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التكامل العمودي المتواجد بين عمال المؤسسة والمسؤوليين، والتكامل الأفقي بين ممثلي المؤسسة والزبائن.</w:t>
      </w:r>
    </w:p>
    <w:p w:rsidR="00F47698" w:rsidRPr="009D4418" w:rsidRDefault="00F47698" w:rsidP="00F47698">
      <w:pPr>
        <w:pStyle w:val="Corpsdetexte2"/>
        <w:numPr>
          <w:ilvl w:val="0"/>
          <w:numId w:val="36"/>
        </w:numPr>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زيادة كفاءة الموارد البشرية من خلال التكوين.</w:t>
      </w:r>
    </w:p>
    <w:p w:rsidR="00F47698" w:rsidRPr="009D4418" w:rsidRDefault="00F47698" w:rsidP="00F47698">
      <w:pPr>
        <w:pStyle w:val="Corpsdetexte2"/>
        <w:numPr>
          <w:ilvl w:val="0"/>
          <w:numId w:val="34"/>
        </w:numPr>
        <w:tabs>
          <w:tab w:val="clear" w:pos="4620"/>
        </w:tabs>
        <w:spacing w:line="360" w:lineRule="auto"/>
        <w:jc w:val="both"/>
        <w:rPr>
          <w:rFonts w:asciiTheme="minorHAnsi" w:eastAsiaTheme="minorEastAsia" w:hAnsiTheme="minorHAnsi" w:cs="Arabic Transparent"/>
          <w:b/>
          <w:bCs/>
          <w:sz w:val="28"/>
          <w:u w:val="single"/>
          <w:lang w:bidi="ar-DZ"/>
        </w:rPr>
      </w:pPr>
      <w:r w:rsidRPr="009D4418">
        <w:rPr>
          <w:rFonts w:asciiTheme="minorHAnsi" w:eastAsiaTheme="minorEastAsia" w:hAnsiTheme="minorHAnsi" w:cs="Arabic Transparent"/>
          <w:b/>
          <w:bCs/>
          <w:sz w:val="28"/>
          <w:u w:val="single"/>
          <w:rtl/>
          <w:lang w:bidi="ar-DZ"/>
        </w:rPr>
        <w:t>التميز من خلال نقاط البيع:</w:t>
      </w:r>
      <w:r w:rsidRPr="009D4418">
        <w:rPr>
          <w:rFonts w:asciiTheme="minorHAnsi" w:eastAsiaTheme="minorEastAsia" w:hAnsiTheme="minorHAnsi" w:cs="Arabic Transparent" w:hint="cs"/>
          <w:sz w:val="28"/>
          <w:rtl/>
          <w:lang w:bidi="ar-DZ"/>
        </w:rPr>
        <w:t xml:space="preserve"> تتميز المؤسسة من خلال نقاط البيع بالإعتماد على النقاط التالية:</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*مدى توفر الأمن في نقاط البيع التابعة للمؤسسة.</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*مدى كفاءة رجال البيع التفاوضية وقدرتهم على زيادة حجم المبيعات.</w:t>
      </w:r>
    </w:p>
    <w:p w:rsidR="00F47698" w:rsidRPr="009D4418" w:rsidRDefault="00F47698" w:rsidP="00F47698">
      <w:pPr>
        <w:pStyle w:val="Corpsdetexte2"/>
        <w:numPr>
          <w:ilvl w:val="0"/>
          <w:numId w:val="34"/>
        </w:numPr>
        <w:tabs>
          <w:tab w:val="clear" w:pos="4620"/>
        </w:tabs>
        <w:spacing w:line="360" w:lineRule="auto"/>
        <w:jc w:val="both"/>
        <w:rPr>
          <w:rFonts w:asciiTheme="minorHAnsi" w:eastAsiaTheme="minorEastAsia" w:hAnsiTheme="minorHAnsi" w:cs="Arabic Transparent"/>
          <w:b/>
          <w:bCs/>
          <w:sz w:val="28"/>
          <w:u w:val="single"/>
          <w:rtl/>
          <w:lang w:bidi="ar-DZ"/>
        </w:rPr>
      </w:pPr>
      <w:r w:rsidRPr="009D4418">
        <w:rPr>
          <w:rFonts w:asciiTheme="minorHAnsi" w:eastAsiaTheme="minorEastAsia" w:hAnsiTheme="minorHAnsi" w:cs="Arabic Transparent" w:hint="cs"/>
          <w:b/>
          <w:bCs/>
          <w:sz w:val="28"/>
          <w:u w:val="single"/>
          <w:rtl/>
          <w:lang w:bidi="ar-DZ"/>
        </w:rPr>
        <w:t>التميز</w:t>
      </w:r>
      <w:r w:rsidRPr="009D4418">
        <w:rPr>
          <w:rFonts w:asciiTheme="minorHAnsi" w:eastAsiaTheme="minorEastAsia" w:hAnsiTheme="minorHAnsi" w:cs="Arabic Transparent"/>
          <w:b/>
          <w:bCs/>
          <w:sz w:val="28"/>
          <w:u w:val="single"/>
          <w:rtl/>
          <w:lang w:bidi="ar-DZ"/>
        </w:rPr>
        <w:t xml:space="preserve"> من خلال صورة المؤسسة:</w:t>
      </w:r>
      <w:r w:rsidRPr="009D4418">
        <w:rPr>
          <w:rFonts w:asciiTheme="minorHAnsi" w:eastAsiaTheme="minorEastAsia" w:hAnsiTheme="minorHAnsi" w:cs="Arabic Transparent" w:hint="cs"/>
          <w:sz w:val="28"/>
          <w:rtl/>
          <w:lang w:bidi="ar-DZ"/>
        </w:rPr>
        <w:t xml:space="preserve"> يمكن للمؤسسة التميز من خلال صورتها، إذا إعتمدت على بناء علاقات عامة طيبة مع الزبائن، كالتمويل في المجال الرياضي، أو القيام بأعمال خيرية، ومنح إمتيازات للمستهلكين على حسب درجة ولائهم.</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rPr>
      </w:pPr>
      <w:r w:rsidRPr="009D4418">
        <w:rPr>
          <w:rFonts w:asciiTheme="minorHAnsi" w:eastAsiaTheme="minorEastAsia" w:hAnsiTheme="minorHAnsi" w:cs="Arabic Transparent" w:hint="cs"/>
          <w:sz w:val="28"/>
          <w:rtl/>
          <w:lang w:bidi="ar-DZ"/>
        </w:rPr>
        <w:t>بينما يرى(</w:t>
      </w:r>
      <w:r w:rsidRPr="009D4418">
        <w:rPr>
          <w:rFonts w:asciiTheme="minorHAnsi" w:eastAsiaTheme="minorEastAsia" w:hAnsiTheme="minorHAnsi" w:cs="Arabic Transparent"/>
          <w:sz w:val="28"/>
          <w:lang w:bidi="ar-DZ"/>
        </w:rPr>
        <w:t>Porter</w:t>
      </w:r>
      <w:r w:rsidRPr="009D4418">
        <w:rPr>
          <w:rFonts w:asciiTheme="minorHAnsi" w:eastAsiaTheme="minorEastAsia" w:hAnsiTheme="minorHAnsi" w:cs="Arabic Transparent" w:hint="cs"/>
          <w:sz w:val="28"/>
          <w:rtl/>
          <w:lang w:bidi="ar-DZ"/>
        </w:rPr>
        <w:t>)</w:t>
      </w:r>
      <w:r w:rsidRPr="009D4418">
        <w:rPr>
          <w:rFonts w:asciiTheme="minorHAnsi" w:eastAsiaTheme="minorEastAsia" w:hAnsiTheme="minorHAnsi" w:cs="Arabic Transparent" w:hint="cs"/>
          <w:sz w:val="28"/>
          <w:rtl/>
        </w:rPr>
        <w:t xml:space="preserve"> أن المجالات التي يمكن للمؤسسة أن تتميز من خلالها هي:</w:t>
      </w:r>
      <w:r w:rsidRPr="009D4418">
        <w:rPr>
          <w:rStyle w:val="Appelnotedebasdep"/>
          <w:rFonts w:ascii="Calibri" w:hAnsi="Calibri" w:cs="Arial"/>
          <w:sz w:val="28"/>
          <w:rtl/>
          <w:lang w:val="en-US" w:bidi="ar-DZ"/>
        </w:rPr>
        <w:footnoteReference w:id="28"/>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 xml:space="preserve">   - </w:t>
      </w:r>
      <w:r w:rsidRPr="009D4418">
        <w:rPr>
          <w:rFonts w:asciiTheme="minorHAnsi" w:eastAsiaTheme="minorEastAsia" w:hAnsiTheme="minorHAnsi" w:cs="Arabic Transparent"/>
          <w:sz w:val="28"/>
          <w:rtl/>
          <w:lang w:bidi="ar-DZ"/>
        </w:rPr>
        <w:t>الإجراءات الخاصة ، كإجراءات خدمات ما بعد البيع</w:t>
      </w:r>
      <w:r w:rsidRPr="009D4418">
        <w:rPr>
          <w:rFonts w:asciiTheme="minorHAnsi" w:eastAsiaTheme="minorEastAsia" w:hAnsiTheme="minorHAnsi" w:cs="Arabic Transparent" w:hint="cs"/>
          <w:sz w:val="28"/>
          <w:rtl/>
          <w:lang w:bidi="ar-DZ"/>
        </w:rPr>
        <w:t xml:space="preserve">. </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lang w:bidi="ar-DZ"/>
        </w:rPr>
      </w:pPr>
      <w:r w:rsidRPr="009D4418">
        <w:rPr>
          <w:rFonts w:asciiTheme="minorHAnsi" w:eastAsiaTheme="minorEastAsia" w:hAnsiTheme="minorHAnsi" w:cs="Arabic Transparent" w:hint="cs"/>
          <w:sz w:val="28"/>
          <w:rtl/>
          <w:lang w:bidi="ar-DZ"/>
        </w:rPr>
        <w:t xml:space="preserve">   - التميز من خلال</w:t>
      </w:r>
      <w:r w:rsidRPr="009D4418">
        <w:rPr>
          <w:rFonts w:asciiTheme="minorHAnsi" w:eastAsiaTheme="minorEastAsia" w:hAnsiTheme="minorHAnsi" w:cs="Arabic Transparent"/>
          <w:sz w:val="28"/>
          <w:rtl/>
          <w:lang w:bidi="ar-DZ"/>
        </w:rPr>
        <w:t xml:space="preserve"> الروابط الكامنة بين الأنشطة، مع الموردين، ومع</w:t>
      </w:r>
      <w:r w:rsidRPr="009D4418">
        <w:rPr>
          <w:rFonts w:asciiTheme="minorHAnsi" w:eastAsiaTheme="minorEastAsia" w:hAnsiTheme="minorHAnsi" w:cs="Arabic Transparent" w:hint="cs"/>
          <w:sz w:val="28"/>
          <w:rtl/>
          <w:lang w:bidi="ar-DZ"/>
        </w:rPr>
        <w:t xml:space="preserve"> </w:t>
      </w:r>
      <w:r w:rsidRPr="009D4418">
        <w:rPr>
          <w:rFonts w:asciiTheme="minorHAnsi" w:eastAsiaTheme="minorEastAsia" w:hAnsiTheme="minorHAnsi" w:cs="Arabic Transparent"/>
          <w:sz w:val="28"/>
          <w:rtl/>
          <w:lang w:bidi="ar-DZ"/>
        </w:rPr>
        <w:t>قنوات التوزيع الخاصة بالمؤسسة</w:t>
      </w:r>
      <w:r w:rsidRPr="009D4418">
        <w:rPr>
          <w:rFonts w:asciiTheme="minorHAnsi" w:eastAsiaTheme="minorEastAsia" w:hAnsiTheme="minorHAnsi" w:cs="Arabic Transparent" w:hint="cs"/>
          <w:sz w:val="28"/>
          <w:rtl/>
          <w:lang w:bidi="ar-DZ"/>
        </w:rPr>
        <w:t>.</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lang w:bidi="ar-DZ"/>
        </w:rPr>
      </w:pPr>
      <w:r w:rsidRPr="009D4418">
        <w:rPr>
          <w:rFonts w:asciiTheme="minorHAnsi" w:eastAsiaTheme="minorEastAsia" w:hAnsiTheme="minorHAnsi" w:cs="Arabic Transparent" w:hint="cs"/>
          <w:sz w:val="28"/>
          <w:rtl/>
          <w:lang w:bidi="ar-DZ"/>
        </w:rPr>
        <w:t xml:space="preserve">   - مقر</w:t>
      </w:r>
      <w:r w:rsidRPr="009D4418">
        <w:rPr>
          <w:rFonts w:asciiTheme="minorHAnsi" w:eastAsiaTheme="minorEastAsia" w:hAnsiTheme="minorHAnsi" w:cs="Arabic Transparent"/>
          <w:sz w:val="28"/>
          <w:rtl/>
          <w:lang w:bidi="ar-DZ"/>
        </w:rPr>
        <w:t xml:space="preserve"> المؤسسة</w:t>
      </w:r>
      <w:r w:rsidRPr="009D4418">
        <w:rPr>
          <w:rFonts w:asciiTheme="minorHAnsi" w:eastAsiaTheme="minorEastAsia" w:hAnsiTheme="minorHAnsi" w:cs="Arabic Transparent" w:hint="cs"/>
          <w:sz w:val="28"/>
          <w:rtl/>
          <w:lang w:bidi="ar-DZ"/>
        </w:rPr>
        <w:t xml:space="preserve">، </w:t>
      </w:r>
      <w:r w:rsidRPr="009D4418">
        <w:rPr>
          <w:rFonts w:asciiTheme="minorHAnsi" w:eastAsiaTheme="minorEastAsia" w:hAnsiTheme="minorHAnsi" w:cs="Arabic Transparent"/>
          <w:sz w:val="28"/>
          <w:rtl/>
          <w:lang w:bidi="ar-DZ"/>
        </w:rPr>
        <w:t>وكذا المواقع التي تحتلها وحداتها الإنتاجية أو</w:t>
      </w:r>
      <w:r w:rsidRPr="009D4418">
        <w:rPr>
          <w:rFonts w:asciiTheme="minorHAnsi" w:eastAsiaTheme="minorEastAsia" w:hAnsiTheme="minorHAnsi" w:cs="Arabic Transparent" w:hint="cs"/>
          <w:sz w:val="28"/>
          <w:rtl/>
          <w:lang w:bidi="ar-DZ"/>
        </w:rPr>
        <w:t xml:space="preserve"> </w:t>
      </w:r>
      <w:r w:rsidR="008921BA" w:rsidRPr="009D4418">
        <w:rPr>
          <w:rFonts w:asciiTheme="minorHAnsi" w:eastAsiaTheme="minorEastAsia" w:hAnsiTheme="minorHAnsi" w:cs="Arabic Transparent"/>
          <w:sz w:val="28"/>
          <w:rtl/>
          <w:lang w:bidi="ar-DZ"/>
        </w:rPr>
        <w:t>مراكز التوزيع</w:t>
      </w:r>
      <w:r w:rsidR="008921BA" w:rsidRPr="009D4418">
        <w:rPr>
          <w:rFonts w:asciiTheme="minorHAnsi" w:eastAsiaTheme="minorEastAsia" w:hAnsiTheme="minorHAnsi" w:cs="Arabic Transparent" w:hint="cs"/>
          <w:sz w:val="28"/>
          <w:rtl/>
          <w:lang w:bidi="ar-DZ"/>
        </w:rPr>
        <w:t>.</w:t>
      </w:r>
      <w:r w:rsidRPr="009D4418">
        <w:rPr>
          <w:rFonts w:asciiTheme="minorHAnsi" w:eastAsiaTheme="minorEastAsia" w:hAnsiTheme="minorHAnsi" w:cs="Arabic Transparent"/>
          <w:sz w:val="28"/>
          <w:rtl/>
          <w:lang w:bidi="ar-DZ"/>
        </w:rPr>
        <w:t xml:space="preserve"> </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lang w:bidi="ar-DZ"/>
        </w:rPr>
      </w:pPr>
      <w:r w:rsidRPr="009D4418">
        <w:rPr>
          <w:rFonts w:asciiTheme="minorHAnsi" w:eastAsiaTheme="minorEastAsia" w:hAnsiTheme="minorHAnsi" w:cs="Arabic Transparent" w:hint="cs"/>
          <w:sz w:val="28"/>
          <w:rtl/>
          <w:lang w:bidi="ar-DZ"/>
        </w:rPr>
        <w:t xml:space="preserve">   - تطور الأداء الجيد، بفضل الدورات التكوينية للموارد البشرية.</w:t>
      </w:r>
      <w:r w:rsidRPr="009D4418">
        <w:rPr>
          <w:rFonts w:asciiTheme="minorHAnsi" w:eastAsiaTheme="minorEastAsia" w:hAnsiTheme="minorHAnsi" w:cs="Arabic Transparent"/>
          <w:sz w:val="28"/>
          <w:rtl/>
          <w:lang w:bidi="ar-DZ"/>
        </w:rPr>
        <w:t xml:space="preserve"> </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rtl/>
          <w:lang w:bidi="ar-DZ"/>
        </w:rPr>
      </w:pPr>
      <w:r w:rsidRPr="009D4418">
        <w:rPr>
          <w:rFonts w:asciiTheme="minorHAnsi" w:eastAsiaTheme="minorEastAsia" w:hAnsiTheme="minorHAnsi" w:cs="Arabic Transparent" w:hint="cs"/>
          <w:sz w:val="28"/>
          <w:rtl/>
          <w:lang w:bidi="ar-DZ"/>
        </w:rPr>
        <w:t xml:space="preserve">   - التنسيق الجيد بين أنشطة المؤسسة، مما يساعد في إدماج أنشطة منتجة للقيمة.</w:t>
      </w:r>
    </w:p>
    <w:p w:rsidR="00F47698" w:rsidRPr="009D4418" w:rsidRDefault="00F47698" w:rsidP="00F47698">
      <w:pPr>
        <w:pStyle w:val="Corpsdetexte2"/>
        <w:tabs>
          <w:tab w:val="clear" w:pos="4620"/>
        </w:tabs>
        <w:spacing w:line="360" w:lineRule="auto"/>
        <w:jc w:val="both"/>
        <w:rPr>
          <w:rFonts w:asciiTheme="minorHAnsi" w:eastAsiaTheme="minorEastAsia" w:hAnsiTheme="minorHAnsi" w:cs="Arabic Transparent"/>
          <w:sz w:val="28"/>
          <w:lang w:bidi="ar-DZ"/>
        </w:rPr>
      </w:pPr>
      <w:r w:rsidRPr="009D4418">
        <w:rPr>
          <w:rFonts w:asciiTheme="minorHAnsi" w:eastAsiaTheme="minorEastAsia" w:hAnsiTheme="minorHAnsi" w:cs="Arabic Transparent" w:hint="cs"/>
          <w:sz w:val="28"/>
          <w:rtl/>
          <w:lang w:bidi="ar-DZ"/>
        </w:rPr>
        <w:t xml:space="preserve">   - التميز من خلال حجم النشاط.</w:t>
      </w:r>
    </w:p>
    <w:p w:rsidR="00F47698" w:rsidRDefault="00F47698" w:rsidP="00F47698">
      <w:pPr>
        <w:pStyle w:val="Corpsdetexte2"/>
        <w:tabs>
          <w:tab w:val="clear" w:pos="4620"/>
        </w:tabs>
        <w:spacing w:line="360" w:lineRule="auto"/>
        <w:jc w:val="both"/>
        <w:rPr>
          <w:rFonts w:asciiTheme="minorHAnsi" w:eastAsiaTheme="minorEastAsia" w:hAnsiTheme="minorHAnsi" w:cs="Arabic Transparent"/>
          <w:sz w:val="28"/>
          <w:lang w:bidi="ar-DZ"/>
        </w:rPr>
      </w:pPr>
      <w:r w:rsidRPr="009D4418">
        <w:rPr>
          <w:rFonts w:asciiTheme="minorHAnsi" w:eastAsiaTheme="minorEastAsia" w:hAnsiTheme="minorHAnsi" w:cs="Arabic Transparent" w:hint="cs"/>
          <w:sz w:val="28"/>
          <w:rtl/>
          <w:lang w:bidi="ar-DZ"/>
        </w:rPr>
        <w:lastRenderedPageBreak/>
        <w:t xml:space="preserve">   - </w:t>
      </w:r>
      <w:r w:rsidRPr="009D4418">
        <w:rPr>
          <w:rFonts w:asciiTheme="minorHAnsi" w:eastAsiaTheme="minorEastAsia" w:hAnsiTheme="minorHAnsi" w:cs="Arabic Transparent"/>
          <w:sz w:val="28"/>
          <w:rtl/>
          <w:lang w:bidi="ar-DZ"/>
        </w:rPr>
        <w:t>الرزنامة، إذ تحوز المؤسسة على ميزة التميز لكونها السابقة في مجال نشاطها على منافسيها، في حين تحقق مؤسسة أخرى الريادة بسبب انطلاقها متأخرة مما يسمح باستخدام التكنولوجي</w:t>
      </w:r>
      <w:r w:rsidRPr="009D4418">
        <w:rPr>
          <w:rFonts w:asciiTheme="minorHAnsi" w:eastAsiaTheme="minorEastAsia" w:hAnsiTheme="minorHAnsi" w:cs="Arabic Transparent" w:hint="cs"/>
          <w:sz w:val="28"/>
          <w:rtl/>
          <w:lang w:bidi="ar-DZ"/>
        </w:rPr>
        <w:t>ا</w:t>
      </w:r>
      <w:r w:rsidRPr="009D4418">
        <w:rPr>
          <w:rFonts w:asciiTheme="minorHAnsi" w:eastAsiaTheme="minorEastAsia" w:hAnsiTheme="minorHAnsi" w:cs="Arabic Transparent"/>
          <w:sz w:val="28"/>
          <w:rtl/>
          <w:lang w:bidi="ar-DZ"/>
        </w:rPr>
        <w:t xml:space="preserve"> ال</w:t>
      </w:r>
      <w:r w:rsidRPr="009D4418">
        <w:rPr>
          <w:rFonts w:asciiTheme="minorHAnsi" w:eastAsiaTheme="minorEastAsia" w:hAnsiTheme="minorHAnsi" w:cs="Arabic Transparent" w:hint="cs"/>
          <w:sz w:val="28"/>
          <w:rtl/>
          <w:lang w:bidi="ar-DZ"/>
        </w:rPr>
        <w:t>متطورة.</w:t>
      </w: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Default="009D4418" w:rsidP="00F47698">
      <w:pPr>
        <w:pStyle w:val="Corpsdetexte2"/>
        <w:tabs>
          <w:tab w:val="clear" w:pos="4620"/>
        </w:tabs>
        <w:spacing w:line="360" w:lineRule="auto"/>
        <w:jc w:val="both"/>
        <w:rPr>
          <w:rFonts w:asciiTheme="minorHAnsi" w:eastAsiaTheme="minorEastAsia" w:hAnsiTheme="minorHAnsi" w:cs="Arabic Transparent"/>
          <w:sz w:val="28"/>
          <w:lang w:bidi="ar-DZ"/>
        </w:rPr>
      </w:pPr>
    </w:p>
    <w:p w:rsidR="009D4418" w:rsidRPr="009D4418" w:rsidRDefault="009D4418" w:rsidP="00F47698">
      <w:pPr>
        <w:pStyle w:val="Corpsdetexte2"/>
        <w:tabs>
          <w:tab w:val="clear" w:pos="4620"/>
        </w:tabs>
        <w:spacing w:line="360" w:lineRule="auto"/>
        <w:jc w:val="both"/>
        <w:rPr>
          <w:rFonts w:asciiTheme="minorHAnsi" w:eastAsiaTheme="minorEastAsia" w:hAnsiTheme="minorHAnsi" w:cs="Arabic Transparent"/>
          <w:sz w:val="28"/>
          <w:rtl/>
          <w:lang w:bidi="ar-DZ"/>
        </w:rPr>
      </w:pPr>
    </w:p>
    <w:p w:rsidR="00BB01F9" w:rsidRPr="009D4418" w:rsidRDefault="00124887" w:rsidP="00BB01F9">
      <w:pPr>
        <w:bidi/>
        <w:rPr>
          <w:rFonts w:cs="Arabic Transparent"/>
          <w:b/>
          <w:bCs/>
          <w:sz w:val="28"/>
          <w:szCs w:val="28"/>
          <w:rtl/>
          <w:lang w:bidi="ar-DZ"/>
        </w:rPr>
      </w:pPr>
      <w:r w:rsidRPr="009D4418">
        <w:rPr>
          <w:rFonts w:cs="Arabic Transparent" w:hint="eastAsia"/>
          <w:b/>
          <w:bCs/>
          <w:sz w:val="28"/>
          <w:szCs w:val="28"/>
          <w:u w:val="single"/>
          <w:rtl/>
          <w:lang w:bidi="ar-DZ"/>
        </w:rPr>
        <w:lastRenderedPageBreak/>
        <w:t>المطلب</w:t>
      </w:r>
      <w:r w:rsidRPr="009D4418">
        <w:rPr>
          <w:rFonts w:cs="Arabic Transparent"/>
          <w:b/>
          <w:bCs/>
          <w:sz w:val="28"/>
          <w:szCs w:val="28"/>
          <w:u w:val="single"/>
          <w:rtl/>
          <w:lang w:bidi="ar-DZ"/>
        </w:rPr>
        <w:t xml:space="preserve"> </w:t>
      </w:r>
      <w:r w:rsidRPr="009D4418">
        <w:rPr>
          <w:rFonts w:cs="Arabic Transparent" w:hint="eastAsia"/>
          <w:b/>
          <w:bCs/>
          <w:sz w:val="28"/>
          <w:szCs w:val="28"/>
          <w:u w:val="single"/>
          <w:rtl/>
          <w:lang w:bidi="ar-DZ"/>
        </w:rPr>
        <w:t>الثالث</w:t>
      </w:r>
      <w:r w:rsidRPr="009D4418">
        <w:rPr>
          <w:rFonts w:cs="Arabic Transparent" w:hint="cs"/>
          <w:b/>
          <w:bCs/>
          <w:sz w:val="28"/>
          <w:szCs w:val="28"/>
          <w:u w:val="single"/>
          <w:rtl/>
          <w:lang w:bidi="ar-DZ"/>
        </w:rPr>
        <w:t>:</w:t>
      </w:r>
      <w:r w:rsidRPr="009D4418">
        <w:rPr>
          <w:rFonts w:cs="Arabic Transparent"/>
          <w:b/>
          <w:bCs/>
          <w:sz w:val="28"/>
          <w:szCs w:val="28"/>
          <w:rtl/>
          <w:lang w:bidi="ar-DZ"/>
        </w:rPr>
        <w:t xml:space="preserve"> </w:t>
      </w:r>
      <w:r w:rsidRPr="009D4418">
        <w:rPr>
          <w:rFonts w:cs="Arabic Transparent" w:hint="eastAsia"/>
          <w:b/>
          <w:bCs/>
          <w:sz w:val="28"/>
          <w:szCs w:val="28"/>
          <w:rtl/>
          <w:lang w:bidi="ar-DZ"/>
        </w:rPr>
        <w:t>مصادر</w:t>
      </w:r>
      <w:r w:rsidRPr="009D4418">
        <w:rPr>
          <w:rFonts w:cs="Arabic Transparent"/>
          <w:b/>
          <w:bCs/>
          <w:sz w:val="28"/>
          <w:szCs w:val="28"/>
          <w:rtl/>
          <w:lang w:bidi="ar-DZ"/>
        </w:rPr>
        <w:t xml:space="preserve"> </w:t>
      </w:r>
      <w:r w:rsidRPr="009D4418">
        <w:rPr>
          <w:rFonts w:cs="Arabic Transparent" w:hint="eastAsia"/>
          <w:b/>
          <w:bCs/>
          <w:sz w:val="28"/>
          <w:szCs w:val="28"/>
          <w:rtl/>
          <w:lang w:bidi="ar-DZ"/>
        </w:rPr>
        <w:t>ومحددات</w:t>
      </w:r>
      <w:r w:rsidRPr="009D4418">
        <w:rPr>
          <w:rFonts w:cs="Arabic Transparent"/>
          <w:b/>
          <w:bCs/>
          <w:sz w:val="28"/>
          <w:szCs w:val="28"/>
          <w:rtl/>
          <w:lang w:bidi="ar-DZ"/>
        </w:rPr>
        <w:t xml:space="preserve"> </w:t>
      </w:r>
      <w:r w:rsidRPr="009D4418">
        <w:rPr>
          <w:rFonts w:cs="Arabic Transparent" w:hint="eastAsia"/>
          <w:b/>
          <w:bCs/>
          <w:sz w:val="28"/>
          <w:szCs w:val="28"/>
          <w:rtl/>
          <w:lang w:bidi="ar-DZ"/>
        </w:rPr>
        <w:t>الميزة</w:t>
      </w:r>
      <w:r w:rsidRPr="009D4418">
        <w:rPr>
          <w:rFonts w:cs="Arabic Transparent"/>
          <w:b/>
          <w:bCs/>
          <w:sz w:val="28"/>
          <w:szCs w:val="28"/>
          <w:rtl/>
          <w:lang w:bidi="ar-DZ"/>
        </w:rPr>
        <w:t xml:space="preserve"> </w:t>
      </w:r>
      <w:r w:rsidRPr="009D4418">
        <w:rPr>
          <w:rFonts w:cs="Arabic Transparent" w:hint="eastAsia"/>
          <w:b/>
          <w:bCs/>
          <w:sz w:val="28"/>
          <w:szCs w:val="28"/>
          <w:rtl/>
          <w:lang w:bidi="ar-DZ"/>
        </w:rPr>
        <w:t>التنافسية</w:t>
      </w:r>
    </w:p>
    <w:p w:rsidR="00BB01F9" w:rsidRPr="009D4418" w:rsidRDefault="00BB01F9" w:rsidP="00BB01F9">
      <w:pPr>
        <w:bidi/>
        <w:rPr>
          <w:rFonts w:cs="Arabic Transparent"/>
          <w:b/>
          <w:bCs/>
          <w:sz w:val="28"/>
          <w:szCs w:val="28"/>
          <w:lang w:bidi="ar-DZ"/>
        </w:rPr>
      </w:pPr>
    </w:p>
    <w:p w:rsidR="004D5752" w:rsidRPr="009D4418" w:rsidRDefault="00FE480A" w:rsidP="00113EDE">
      <w:pPr>
        <w:bidi/>
        <w:spacing w:line="360" w:lineRule="auto"/>
        <w:jc w:val="both"/>
        <w:rPr>
          <w:rFonts w:cs="Arabic Transparent"/>
          <w:sz w:val="28"/>
          <w:szCs w:val="28"/>
          <w:rtl/>
          <w:lang w:bidi="ar-DZ"/>
        </w:rPr>
      </w:pPr>
      <w:r w:rsidRPr="009D4418">
        <w:rPr>
          <w:rFonts w:cs="Arabic Transparent" w:hint="cs"/>
          <w:sz w:val="28"/>
          <w:szCs w:val="28"/>
          <w:rtl/>
          <w:lang w:bidi="ar-DZ"/>
        </w:rPr>
        <w:t xml:space="preserve">        </w:t>
      </w:r>
      <w:r w:rsidR="005F0EA4" w:rsidRPr="009D4418">
        <w:rPr>
          <w:rFonts w:cs="Arabic Transparent" w:hint="cs"/>
          <w:sz w:val="28"/>
          <w:szCs w:val="28"/>
          <w:rtl/>
          <w:lang w:bidi="ar-DZ"/>
        </w:rPr>
        <w:t xml:space="preserve">مما لا شك فيه أنه </w:t>
      </w:r>
      <w:r w:rsidR="004D5752" w:rsidRPr="009D4418">
        <w:rPr>
          <w:rFonts w:cs="Arabic Transparent"/>
          <w:sz w:val="28"/>
          <w:szCs w:val="28"/>
          <w:rtl/>
          <w:lang w:bidi="ar-DZ"/>
        </w:rPr>
        <w:t>كلما كان للم</w:t>
      </w:r>
      <w:r w:rsidR="004D5752" w:rsidRPr="009D4418">
        <w:rPr>
          <w:rFonts w:cs="Arabic Transparent" w:hint="cs"/>
          <w:sz w:val="28"/>
          <w:szCs w:val="28"/>
          <w:rtl/>
          <w:lang w:bidi="ar-DZ"/>
        </w:rPr>
        <w:t>ؤسسة</w:t>
      </w:r>
      <w:r w:rsidR="004D5752" w:rsidRPr="009D4418">
        <w:rPr>
          <w:rFonts w:cs="Arabic Transparent"/>
          <w:sz w:val="28"/>
          <w:szCs w:val="28"/>
          <w:rtl/>
          <w:lang w:bidi="ar-DZ"/>
        </w:rPr>
        <w:t xml:space="preserve"> </w:t>
      </w:r>
      <w:r w:rsidR="004D5752" w:rsidRPr="009D4418">
        <w:rPr>
          <w:rFonts w:cs="Arabic Transparent" w:hint="cs"/>
          <w:sz w:val="28"/>
          <w:szCs w:val="28"/>
          <w:rtl/>
          <w:lang w:bidi="ar-DZ"/>
        </w:rPr>
        <w:t>مصادر</w:t>
      </w:r>
      <w:r w:rsidR="004D5752" w:rsidRPr="009D4418">
        <w:rPr>
          <w:rFonts w:cs="Arabic Transparent"/>
          <w:sz w:val="28"/>
          <w:szCs w:val="28"/>
          <w:rtl/>
          <w:lang w:bidi="ar-DZ"/>
        </w:rPr>
        <w:t xml:space="preserve"> </w:t>
      </w:r>
      <w:r w:rsidR="004D5752" w:rsidRPr="009D4418">
        <w:rPr>
          <w:rFonts w:cs="Arabic Transparent" w:hint="cs"/>
          <w:sz w:val="28"/>
          <w:szCs w:val="28"/>
          <w:rtl/>
          <w:lang w:bidi="ar-DZ"/>
        </w:rPr>
        <w:t>متنوعة لميزتها التنافسية</w:t>
      </w:r>
      <w:r w:rsidR="004D5752" w:rsidRPr="009D4418">
        <w:rPr>
          <w:rFonts w:cs="Arabic Transparent"/>
          <w:sz w:val="28"/>
          <w:szCs w:val="28"/>
          <w:rtl/>
          <w:lang w:bidi="ar-DZ"/>
        </w:rPr>
        <w:t xml:space="preserve">، أمكنها ذلك من </w:t>
      </w:r>
      <w:r w:rsidR="004D5752" w:rsidRPr="009D4418">
        <w:rPr>
          <w:rFonts w:cs="Arabic Transparent" w:hint="cs"/>
          <w:sz w:val="28"/>
          <w:szCs w:val="28"/>
          <w:rtl/>
          <w:lang w:bidi="ar-DZ"/>
        </w:rPr>
        <w:t>تعزيز موقعها التنافسي،</w:t>
      </w:r>
      <w:r w:rsidR="00113EDE" w:rsidRPr="009D4418">
        <w:rPr>
          <w:rFonts w:cs="Arabic Transparent" w:hint="cs"/>
          <w:sz w:val="28"/>
          <w:szCs w:val="28"/>
          <w:rtl/>
          <w:lang w:bidi="ar-DZ"/>
        </w:rPr>
        <w:t xml:space="preserve"> </w:t>
      </w:r>
      <w:r w:rsidR="004D5752" w:rsidRPr="009D4418">
        <w:rPr>
          <w:rFonts w:cs="Arabic Transparent" w:hint="cs"/>
          <w:sz w:val="28"/>
          <w:szCs w:val="28"/>
          <w:rtl/>
          <w:lang w:bidi="ar-DZ"/>
        </w:rPr>
        <w:t>فالمؤسسة</w:t>
      </w:r>
      <w:r w:rsidR="004D5752" w:rsidRPr="009D4418">
        <w:rPr>
          <w:rFonts w:cs="Arabic Transparent"/>
          <w:sz w:val="28"/>
          <w:szCs w:val="28"/>
          <w:rtl/>
          <w:lang w:bidi="ar-DZ"/>
        </w:rPr>
        <w:t xml:space="preserve"> ال</w:t>
      </w:r>
      <w:r w:rsidR="004D5752" w:rsidRPr="009D4418">
        <w:rPr>
          <w:rFonts w:cs="Arabic Transparent" w:hint="cs"/>
          <w:sz w:val="28"/>
          <w:szCs w:val="28"/>
          <w:rtl/>
          <w:lang w:bidi="ar-DZ"/>
        </w:rPr>
        <w:t>ناجحة</w:t>
      </w:r>
      <w:r w:rsidR="004D5752" w:rsidRPr="009D4418">
        <w:rPr>
          <w:rFonts w:cs="Arabic Transparent"/>
          <w:sz w:val="28"/>
          <w:szCs w:val="28"/>
          <w:rtl/>
          <w:lang w:bidi="ar-DZ"/>
        </w:rPr>
        <w:t xml:space="preserve"> </w:t>
      </w:r>
      <w:r w:rsidR="00113EDE" w:rsidRPr="009D4418">
        <w:rPr>
          <w:rFonts w:cs="Arabic Transparent" w:hint="cs"/>
          <w:sz w:val="28"/>
          <w:szCs w:val="28"/>
          <w:rtl/>
          <w:lang w:bidi="ar-DZ"/>
        </w:rPr>
        <w:t xml:space="preserve">إذا </w:t>
      </w:r>
      <w:r w:rsidR="004D5752" w:rsidRPr="009D4418">
        <w:rPr>
          <w:rFonts w:cs="Arabic Transparent"/>
          <w:sz w:val="28"/>
          <w:szCs w:val="28"/>
          <w:rtl/>
          <w:lang w:bidi="ar-DZ"/>
        </w:rPr>
        <w:t>هي التي تتمكن من تقدير المصدر الأصلي والحقيقي للميزة التنافسية</w:t>
      </w:r>
      <w:r w:rsidR="00113EDE" w:rsidRPr="009D4418">
        <w:rPr>
          <w:rFonts w:cs="Arabic Transparent" w:hint="cs"/>
          <w:sz w:val="28"/>
          <w:szCs w:val="28"/>
          <w:rtl/>
          <w:lang w:bidi="ar-DZ"/>
        </w:rPr>
        <w:t>، ويمكن إيجاز مصادر الميزة التنافسية في ما يلي:</w:t>
      </w:r>
    </w:p>
    <w:p w:rsidR="00113EDE" w:rsidRPr="009D4418" w:rsidRDefault="00113EDE" w:rsidP="00113EDE">
      <w:pPr>
        <w:pStyle w:val="Paragraphedeliste"/>
        <w:numPr>
          <w:ilvl w:val="0"/>
          <w:numId w:val="3"/>
        </w:numPr>
        <w:bidi/>
        <w:spacing w:line="360" w:lineRule="auto"/>
        <w:jc w:val="both"/>
        <w:rPr>
          <w:rFonts w:cs="Arabic Transparent"/>
          <w:b/>
          <w:bCs/>
          <w:sz w:val="28"/>
          <w:szCs w:val="28"/>
          <w:u w:val="single"/>
          <w:lang w:bidi="ar-DZ"/>
        </w:rPr>
      </w:pPr>
      <w:r w:rsidRPr="009D4418">
        <w:rPr>
          <w:rFonts w:cs="Arabic Transparent" w:hint="cs"/>
          <w:b/>
          <w:bCs/>
          <w:sz w:val="28"/>
          <w:szCs w:val="28"/>
          <w:u w:val="single"/>
          <w:rtl/>
          <w:lang w:bidi="ar-DZ"/>
        </w:rPr>
        <w:t>مصادر الميزة التنافسية:</w:t>
      </w:r>
    </w:p>
    <w:p w:rsidR="00113EDE" w:rsidRPr="009D4418" w:rsidRDefault="00113EDE" w:rsidP="00113EDE">
      <w:pPr>
        <w:bidi/>
        <w:spacing w:line="360" w:lineRule="auto"/>
        <w:jc w:val="both"/>
        <w:rPr>
          <w:rFonts w:cs="Arabic Transparent"/>
          <w:sz w:val="28"/>
          <w:szCs w:val="28"/>
          <w:rtl/>
          <w:lang w:bidi="ar-DZ"/>
        </w:rPr>
      </w:pPr>
      <w:r w:rsidRPr="009D4418">
        <w:rPr>
          <w:rFonts w:cs="Arabic Transparent" w:hint="cs"/>
          <w:sz w:val="28"/>
          <w:szCs w:val="28"/>
          <w:rtl/>
          <w:lang w:bidi="ar-DZ"/>
        </w:rPr>
        <w:t>قبل أن تحدد المؤسسة مصادر ميزتها التنافسية، يجب عليها تشخيص نشاطاتها الأساسية من خلال تحليل "سلسلة القيمة"، وهي:"الطريقة التي تسمح لنا بالتحليل الداخلي لمؤسسة للتعرف على سلسلة الأنشطة التي تؤديها، بغرض فهم سلوك التكلفة لدى المؤسسة ومصادرها الحالية والمحتملة للميزة التي تحققها المؤسسة عن منافسيها"</w:t>
      </w:r>
      <w:r w:rsidRPr="009D4418">
        <w:rPr>
          <w:rStyle w:val="Appelnotedebasdep"/>
          <w:rFonts w:cs="Arabic Transparent"/>
          <w:sz w:val="28"/>
          <w:szCs w:val="28"/>
          <w:rtl/>
          <w:lang w:bidi="ar-DZ"/>
        </w:rPr>
        <w:footnoteReference w:id="29"/>
      </w:r>
      <w:r w:rsidRPr="009D4418">
        <w:rPr>
          <w:rFonts w:cs="Arabic Transparent" w:hint="cs"/>
          <w:sz w:val="28"/>
          <w:szCs w:val="28"/>
          <w:rtl/>
          <w:lang w:bidi="ar-DZ"/>
        </w:rPr>
        <w:t>.</w:t>
      </w:r>
    </w:p>
    <w:p w:rsidR="00946F43" w:rsidRPr="009D4418" w:rsidRDefault="00946F43" w:rsidP="0005609E">
      <w:pPr>
        <w:bidi/>
        <w:spacing w:line="240" w:lineRule="auto"/>
        <w:jc w:val="both"/>
        <w:rPr>
          <w:rFonts w:cs="Arabic Transparent"/>
          <w:sz w:val="28"/>
          <w:szCs w:val="28"/>
          <w:rtl/>
          <w:lang w:bidi="ar-DZ"/>
        </w:rPr>
      </w:pPr>
      <w:r w:rsidRPr="009D4418">
        <w:rPr>
          <w:rFonts w:cs="Arabic Transparent" w:hint="cs"/>
          <w:sz w:val="28"/>
          <w:szCs w:val="28"/>
          <w:rtl/>
          <w:lang w:bidi="ar-DZ"/>
        </w:rPr>
        <w:t>ويمكن تمثيل سلسلة القيمة في الشكل التالي:</w:t>
      </w:r>
    </w:p>
    <w:p w:rsidR="00282199" w:rsidRPr="009D4418" w:rsidRDefault="00946F43" w:rsidP="00034370">
      <w:pPr>
        <w:bidi/>
        <w:spacing w:line="240" w:lineRule="auto"/>
        <w:jc w:val="center"/>
        <w:rPr>
          <w:rFonts w:cs="Arabic Transparent"/>
          <w:sz w:val="28"/>
          <w:szCs w:val="28"/>
          <w:rtl/>
          <w:lang w:bidi="ar-DZ"/>
        </w:rPr>
      </w:pPr>
      <w:r w:rsidRPr="009D4418">
        <w:rPr>
          <w:rFonts w:cs="Arabic Transparent" w:hint="cs"/>
          <w:b/>
          <w:bCs/>
          <w:sz w:val="28"/>
          <w:szCs w:val="28"/>
          <w:rtl/>
          <w:lang w:bidi="ar-DZ"/>
        </w:rPr>
        <w:t>الشكل رقم(</w:t>
      </w:r>
      <w:r w:rsidR="00034370" w:rsidRPr="009D4418">
        <w:rPr>
          <w:rFonts w:cs="Arabic Transparent" w:hint="cs"/>
          <w:b/>
          <w:bCs/>
          <w:sz w:val="28"/>
          <w:szCs w:val="28"/>
          <w:rtl/>
          <w:lang w:bidi="ar-DZ"/>
        </w:rPr>
        <w:t>2</w:t>
      </w:r>
      <w:r w:rsidRPr="009D4418">
        <w:rPr>
          <w:rFonts w:cs="Arabic Transparent" w:hint="cs"/>
          <w:b/>
          <w:bCs/>
          <w:sz w:val="28"/>
          <w:szCs w:val="28"/>
          <w:rtl/>
          <w:lang w:bidi="ar-DZ"/>
        </w:rPr>
        <w:t>/</w:t>
      </w:r>
      <w:r w:rsidR="00034370" w:rsidRPr="009D4418">
        <w:rPr>
          <w:rFonts w:cs="Arabic Transparent" w:hint="cs"/>
          <w:b/>
          <w:bCs/>
          <w:sz w:val="28"/>
          <w:szCs w:val="28"/>
          <w:rtl/>
          <w:lang w:bidi="ar-DZ"/>
        </w:rPr>
        <w:t>3</w:t>
      </w:r>
      <w:r w:rsidRPr="009D4418">
        <w:rPr>
          <w:rFonts w:cs="Arabic Transparent" w:hint="cs"/>
          <w:b/>
          <w:bCs/>
          <w:sz w:val="28"/>
          <w:szCs w:val="28"/>
          <w:rtl/>
          <w:lang w:bidi="ar-DZ"/>
        </w:rPr>
        <w:t>):سلسلة القيمة</w:t>
      </w:r>
      <w:r w:rsidR="0005609E" w:rsidRPr="009D4418">
        <w:rPr>
          <w:rFonts w:cs="Arabic Transparent" w:hint="cs"/>
          <w:b/>
          <w:bCs/>
          <w:sz w:val="28"/>
          <w:szCs w:val="28"/>
          <w:rtl/>
          <w:lang w:bidi="ar-DZ"/>
        </w:rPr>
        <w:t xml:space="preserve"> لبورتر</w:t>
      </w:r>
    </w:p>
    <w:p w:rsidR="00282199" w:rsidRPr="009D4418" w:rsidRDefault="001F59B0" w:rsidP="00282199">
      <w:pPr>
        <w:tabs>
          <w:tab w:val="right" w:pos="746"/>
          <w:tab w:val="right" w:pos="926"/>
        </w:tabs>
        <w:bidi/>
        <w:ind w:left="26" w:firstLine="540"/>
        <w:jc w:val="center"/>
        <w:rPr>
          <w:rFonts w:ascii="Times New Roman" w:hAnsi="Times New Roman" w:cs="Simplified Arabic"/>
          <w:sz w:val="28"/>
          <w:szCs w:val="28"/>
          <w:rtl/>
          <w:lang w:val="en-US" w:eastAsia="en-US"/>
        </w:rPr>
      </w:pPr>
      <w:r w:rsidRPr="001F59B0">
        <w:rPr>
          <w:rFonts w:ascii="Times New Roman" w:hAnsi="Times New Roman" w:cs="Simplified Arabic"/>
          <w:b/>
          <w:bCs/>
          <w:noProof/>
          <w:sz w:val="28"/>
          <w:szCs w:val="28"/>
          <w:rtl/>
          <w:lang w:val="ar-SA" w:eastAsia="ar-SA"/>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5" type="#_x0000_t15" style="position:absolute;left:0;text-align:left;margin-left:10.4pt;margin-top:2.45pt;width:457.4pt;height:198pt;z-index:251679744;mso-wrap-edited:f" strokeweight="1.5pt">
            <v:shadow on="t" offset="6pt,6pt"/>
            <v:textbox style="mso-next-textbox:#_x0000_s1045">
              <w:txbxContent>
                <w:p w:rsidR="0074654B" w:rsidRDefault="0074654B" w:rsidP="00282199">
                  <w:pPr>
                    <w:spacing w:line="480" w:lineRule="auto"/>
                    <w:jc w:val="right"/>
                    <w:rPr>
                      <w:rFonts w:ascii="Times New Roman" w:hAnsi="Times New Roman" w:cs="Times New Roman"/>
                      <w:b/>
                      <w:bCs/>
                      <w:rtl/>
                      <w:lang w:val="en-US" w:eastAsia="en-US" w:bidi="ar-DZ"/>
                    </w:rPr>
                  </w:pPr>
                  <w:r>
                    <w:rPr>
                      <w:rFonts w:hint="cs"/>
                      <w:rtl/>
                      <w:lang w:val="en-US" w:eastAsia="en-US" w:bidi="ar-DZ"/>
                    </w:rPr>
                    <w:t xml:space="preserve">               </w:t>
                  </w:r>
                  <w:r>
                    <w:rPr>
                      <w:rFonts w:ascii="Times New Roman" w:hAnsi="Times New Roman" w:cs="Times New Roman" w:hint="cs"/>
                      <w:b/>
                      <w:bCs/>
                      <w:rtl/>
                      <w:lang w:val="en-US" w:eastAsia="en-US" w:bidi="ar-DZ"/>
                    </w:rPr>
                    <w:t xml:space="preserve">  هامش                             البنية التحتية للمؤسسة     </w:t>
                  </w:r>
                </w:p>
                <w:p w:rsidR="0074654B" w:rsidRDefault="0074654B" w:rsidP="00282199">
                  <w:pPr>
                    <w:spacing w:line="480" w:lineRule="auto"/>
                    <w:jc w:val="right"/>
                    <w:rPr>
                      <w:rFonts w:ascii="Times New Roman" w:hAnsi="Times New Roman" w:cs="Times New Roman"/>
                      <w:b/>
                      <w:bCs/>
                      <w:rtl/>
                      <w:lang w:val="en-US" w:eastAsia="en-US" w:bidi="ar-DZ"/>
                    </w:rPr>
                  </w:pPr>
                  <w:r>
                    <w:rPr>
                      <w:rFonts w:ascii="Times New Roman" w:hAnsi="Times New Roman" w:cs="Times New Roman" w:hint="cs"/>
                      <w:b/>
                      <w:bCs/>
                      <w:rtl/>
                      <w:lang w:val="en-US" w:eastAsia="en-US" w:bidi="ar-DZ"/>
                    </w:rPr>
                    <w:t xml:space="preserve">         الربح                                        تسيير الموارد البشرية                                 </w:t>
                  </w:r>
                </w:p>
                <w:p w:rsidR="0074654B" w:rsidRDefault="0074654B" w:rsidP="00282199">
                  <w:pPr>
                    <w:spacing w:line="480" w:lineRule="auto"/>
                    <w:jc w:val="right"/>
                    <w:rPr>
                      <w:rFonts w:ascii="Times New Roman" w:hAnsi="Times New Roman" w:cs="Times New Roman"/>
                      <w:b/>
                      <w:bCs/>
                      <w:rtl/>
                      <w:lang w:val="en-US" w:eastAsia="en-US" w:bidi="ar-DZ"/>
                    </w:rPr>
                  </w:pPr>
                  <w:r>
                    <w:rPr>
                      <w:rFonts w:ascii="Times New Roman" w:hAnsi="Times New Roman" w:cs="Times New Roman" w:hint="cs"/>
                      <w:b/>
                      <w:bCs/>
                      <w:rtl/>
                      <w:lang w:val="en-US" w:eastAsia="en-US" w:bidi="ar-DZ"/>
                    </w:rPr>
                    <w:t xml:space="preserve">                                                       التطور التكنولوجي                                      </w:t>
                  </w:r>
                </w:p>
                <w:p w:rsidR="0074654B" w:rsidRPr="00163B5E" w:rsidRDefault="0074654B" w:rsidP="009E5B94">
                  <w:pPr>
                    <w:pStyle w:val="Corpsdetexte"/>
                    <w:spacing w:line="480" w:lineRule="auto"/>
                    <w:rPr>
                      <w:rFonts w:cs="Times New Roman"/>
                      <w:rtl/>
                      <w:lang w:eastAsia="en-US" w:bidi="ar-DZ"/>
                    </w:rPr>
                  </w:pPr>
                  <w:r w:rsidRPr="00163B5E">
                    <w:rPr>
                      <w:rFonts w:cs="Times New Roman" w:hint="cs"/>
                      <w:rtl/>
                      <w:lang w:eastAsia="en-US" w:bidi="ar-DZ"/>
                    </w:rPr>
                    <w:t>المشتريات</w:t>
                  </w:r>
                </w:p>
                <w:p w:rsidR="0074654B" w:rsidRDefault="0074654B" w:rsidP="00163B5E">
                  <w:pPr>
                    <w:bidi/>
                    <w:spacing w:line="480" w:lineRule="auto"/>
                    <w:rPr>
                      <w:rFonts w:ascii="Times New Roman" w:hAnsi="Times New Roman" w:cs="Times New Roman"/>
                      <w:b/>
                      <w:bCs/>
                      <w:rtl/>
                      <w:lang w:val="en-US" w:eastAsia="en-US"/>
                    </w:rPr>
                  </w:pPr>
                  <w:r>
                    <w:rPr>
                      <w:rFonts w:ascii="Times New Roman" w:hAnsi="Times New Roman" w:cs="Times New Roman" w:hint="cs"/>
                      <w:b/>
                      <w:bCs/>
                      <w:rtl/>
                      <w:lang w:val="en-US" w:eastAsia="en-US"/>
                    </w:rPr>
                    <w:t xml:space="preserve">                 </w:t>
                  </w:r>
                  <w:r>
                    <w:rPr>
                      <w:rFonts w:ascii="Times New Roman" w:hAnsi="Times New Roman" w:cs="Times New Roman"/>
                      <w:b/>
                      <w:bCs/>
                      <w:lang w:val="en-US" w:eastAsia="en-US"/>
                    </w:rPr>
                    <w:t xml:space="preserve">      </w:t>
                  </w:r>
                  <w:r>
                    <w:rPr>
                      <w:rFonts w:ascii="Times New Roman" w:hAnsi="Times New Roman" w:cs="Times New Roman" w:hint="cs"/>
                      <w:b/>
                      <w:bCs/>
                      <w:rtl/>
                      <w:lang w:val="en-US" w:eastAsia="en-US"/>
                    </w:rPr>
                    <w:t xml:space="preserve">الخدمات         البيع  </w:t>
                  </w:r>
                  <w:r>
                    <w:rPr>
                      <w:rFonts w:ascii="Times New Roman" w:hAnsi="Times New Roman" w:cs="Times New Roman"/>
                      <w:b/>
                      <w:bCs/>
                      <w:lang w:val="en-US" w:eastAsia="en-US"/>
                    </w:rPr>
                    <w:t xml:space="preserve">      </w:t>
                  </w:r>
                  <w:r>
                    <w:rPr>
                      <w:rFonts w:ascii="Times New Roman" w:hAnsi="Times New Roman" w:cs="Times New Roman" w:hint="cs"/>
                      <w:b/>
                      <w:bCs/>
                      <w:rtl/>
                      <w:lang w:val="en-US" w:eastAsia="en-US"/>
                    </w:rPr>
                    <w:t xml:space="preserve">   الإمداد      الإنتاج     </w:t>
                  </w:r>
                  <w:r>
                    <w:rPr>
                      <w:rFonts w:ascii="Times New Roman" w:hAnsi="Times New Roman" w:cs="Times New Roman"/>
                      <w:b/>
                      <w:bCs/>
                      <w:lang w:val="en-US" w:eastAsia="en-US"/>
                    </w:rPr>
                    <w:t xml:space="preserve">    </w:t>
                  </w:r>
                  <w:r>
                    <w:rPr>
                      <w:rFonts w:ascii="Times New Roman" w:hAnsi="Times New Roman" w:cs="Times New Roman" w:hint="cs"/>
                      <w:b/>
                      <w:bCs/>
                      <w:rtl/>
                      <w:lang w:val="en-US" w:eastAsia="en-US"/>
                    </w:rPr>
                    <w:t xml:space="preserve">  الإمداد </w:t>
                  </w:r>
                </w:p>
                <w:p w:rsidR="0074654B" w:rsidRDefault="0074654B" w:rsidP="00375707">
                  <w:pPr>
                    <w:bidi/>
                    <w:spacing w:line="480" w:lineRule="auto"/>
                    <w:rPr>
                      <w:rFonts w:ascii="Times New Roman" w:hAnsi="Times New Roman" w:cs="Times New Roman"/>
                      <w:b/>
                      <w:bCs/>
                      <w:rtl/>
                      <w:lang w:val="en-US" w:eastAsia="en-US"/>
                    </w:rPr>
                  </w:pPr>
                  <w:r>
                    <w:rPr>
                      <w:rFonts w:ascii="Times New Roman" w:hAnsi="Times New Roman" w:cs="Times New Roman" w:hint="cs"/>
                      <w:b/>
                      <w:bCs/>
                      <w:rtl/>
                      <w:lang w:val="en-US" w:eastAsia="en-US"/>
                    </w:rPr>
                    <w:t xml:space="preserve">                                   </w:t>
                  </w:r>
                  <w:r>
                    <w:rPr>
                      <w:rFonts w:ascii="Times New Roman" w:hAnsi="Times New Roman" w:cs="Times New Roman"/>
                      <w:b/>
                      <w:bCs/>
                      <w:lang w:val="en-US" w:eastAsia="en-US"/>
                    </w:rPr>
                    <w:t xml:space="preserve">      </w:t>
                  </w:r>
                  <w:r>
                    <w:rPr>
                      <w:rFonts w:ascii="Times New Roman" w:hAnsi="Times New Roman" w:cs="Times New Roman" w:hint="cs"/>
                      <w:b/>
                      <w:bCs/>
                      <w:rtl/>
                      <w:lang w:val="en-US" w:eastAsia="en-US"/>
                    </w:rPr>
                    <w:t>والتسويق</w:t>
                  </w:r>
                  <w:r>
                    <w:rPr>
                      <w:rFonts w:ascii="Times New Roman" w:hAnsi="Times New Roman" w:cs="Times New Roman"/>
                      <w:b/>
                      <w:bCs/>
                      <w:lang w:val="en-US" w:eastAsia="en-US"/>
                    </w:rPr>
                    <w:t xml:space="preserve">  </w:t>
                  </w:r>
                  <w:r>
                    <w:rPr>
                      <w:rFonts w:ascii="Times New Roman" w:hAnsi="Times New Roman" w:cs="Times New Roman" w:hint="cs"/>
                      <w:b/>
                      <w:bCs/>
                      <w:rtl/>
                      <w:lang w:val="en-US" w:eastAsia="en-US"/>
                    </w:rPr>
                    <w:t xml:space="preserve"> الخارجي </w:t>
                  </w:r>
                  <w:r>
                    <w:rPr>
                      <w:rFonts w:ascii="Times New Roman" w:hAnsi="Times New Roman" w:cs="Times New Roman"/>
                      <w:b/>
                      <w:bCs/>
                      <w:lang w:val="en-US" w:eastAsia="en-US"/>
                    </w:rPr>
                    <w:t xml:space="preserve">                      </w:t>
                  </w:r>
                  <w:r>
                    <w:rPr>
                      <w:rFonts w:ascii="Times New Roman" w:hAnsi="Times New Roman" w:cs="Times New Roman" w:hint="cs"/>
                      <w:b/>
                      <w:bCs/>
                      <w:rtl/>
                      <w:lang w:val="en-US" w:eastAsia="en-US"/>
                    </w:rPr>
                    <w:t xml:space="preserve">  الداخلي</w:t>
                  </w:r>
                </w:p>
                <w:p w:rsidR="0074654B" w:rsidRDefault="0074654B" w:rsidP="00282199">
                  <w:pPr>
                    <w:spacing w:line="480" w:lineRule="auto"/>
                    <w:jc w:val="right"/>
                    <w:rPr>
                      <w:rtl/>
                      <w:lang w:val="en-US" w:eastAsia="en-US"/>
                    </w:rPr>
                  </w:pPr>
                  <w:r>
                    <w:rPr>
                      <w:rFonts w:ascii="Times New Roman" w:hAnsi="Times New Roman" w:cs="Times New Roman" w:hint="cs"/>
                      <w:b/>
                      <w:bCs/>
                      <w:rtl/>
                      <w:lang w:val="en-US" w:eastAsia="en-US"/>
                    </w:rPr>
                    <w:t xml:space="preserve">            الربح                                            </w:t>
                  </w:r>
                </w:p>
              </w:txbxContent>
            </v:textbox>
            <w10:wrap anchorx="page"/>
          </v:shape>
        </w:pict>
      </w:r>
      <w:r w:rsidRPr="001F59B0">
        <w:rPr>
          <w:rFonts w:ascii="Times New Roman" w:hAnsi="Times New Roman" w:cs="Simplified Arabic"/>
          <w:b/>
          <w:bCs/>
          <w:noProof/>
          <w:sz w:val="28"/>
          <w:szCs w:val="28"/>
          <w:rtl/>
          <w:lang w:val="ar-SA" w:eastAsia="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4" type="#_x0000_t87" style="position:absolute;left:0;text-align:left;margin-left:77.1pt;margin-top:11.45pt;width:9pt;height:110.6pt;z-index:251688960;mso-wrap-edited:f" strokeweight="1.5pt">
            <v:shadow on="t" offset="-6pt,6pt"/>
            <w10:wrap anchorx="page"/>
          </v:shape>
        </w:pict>
      </w:r>
      <w:r w:rsidRPr="001F59B0">
        <w:rPr>
          <w:rFonts w:ascii="Times New Roman" w:hAnsi="Times New Roman" w:cs="Simplified Arabic"/>
          <w:noProof/>
          <w:sz w:val="28"/>
          <w:szCs w:val="28"/>
          <w:rtl/>
          <w:lang w:val="ar-SA" w:eastAsia="ar-SA"/>
        </w:rPr>
        <w:pict>
          <v:line id="_x0000_s1048" style="position:absolute;left:0;text-align:left;flip:x;z-index:251682816" from="95.1pt,34.85pt" to="338.9pt,34.85pt" strokeweight="1.5pt">
            <w10:wrap anchorx="page"/>
          </v:line>
        </w:pict>
      </w:r>
      <w:r w:rsidRPr="001F59B0">
        <w:rPr>
          <w:rFonts w:ascii="Times New Roman" w:hAnsi="Times New Roman" w:cs="Simplified Arabic"/>
          <w:b/>
          <w:bCs/>
          <w:noProof/>
          <w:sz w:val="28"/>
          <w:szCs w:val="28"/>
          <w:rtl/>
          <w:lang w:val="ar-SA" w:eastAsia="ar-SA"/>
        </w:rPr>
        <w:pict>
          <v:line id="_x0000_s1053" style="position:absolute;left:0;text-align:left;z-index:251687936;mso-wrap-edited:f" from="95.1pt,2.45pt" to="95.1pt,200.45pt" strokeweight="1.5pt">
            <w10:wrap anchorx="page"/>
          </v:line>
        </w:pict>
      </w:r>
      <w:r w:rsidRPr="001F59B0">
        <w:rPr>
          <w:rFonts w:ascii="Times New Roman" w:hAnsi="Times New Roman" w:cs="Simplified Arabic"/>
          <w:b/>
          <w:bCs/>
          <w:noProof/>
          <w:sz w:val="28"/>
          <w:szCs w:val="28"/>
          <w:rtl/>
          <w:lang w:val="ar-SA" w:eastAsia="ar-SA"/>
        </w:rPr>
        <w:pict>
          <v:line id="_x0000_s1046" style="position:absolute;left:0;text-align:left;z-index:251680768" from="302.1pt,2.45pt" to="419.1pt,101.45pt" strokeweight="1.5pt">
            <w10:wrap anchorx="page"/>
          </v:line>
        </w:pict>
      </w:r>
    </w:p>
    <w:p w:rsidR="00282199" w:rsidRPr="009D4418" w:rsidRDefault="001F59B0" w:rsidP="00282199">
      <w:pPr>
        <w:tabs>
          <w:tab w:val="right" w:pos="746"/>
          <w:tab w:val="right" w:pos="926"/>
        </w:tabs>
        <w:bidi/>
        <w:ind w:left="26" w:firstLine="540"/>
        <w:jc w:val="center"/>
        <w:rPr>
          <w:rFonts w:ascii="Times New Roman" w:hAnsi="Times New Roman" w:cs="Simplified Arabic"/>
          <w:sz w:val="28"/>
          <w:szCs w:val="28"/>
          <w:rtl/>
          <w:lang w:val="en-US" w:eastAsia="en-US" w:bidi="ar-DZ"/>
        </w:rPr>
      </w:pPr>
      <w:r w:rsidRPr="001F59B0">
        <w:rPr>
          <w:rFonts w:ascii="Times New Roman" w:hAnsi="Times New Roman" w:cs="Simplified Arabic"/>
          <w:noProof/>
          <w:sz w:val="28"/>
          <w:szCs w:val="28"/>
          <w:rtl/>
          <w:lang w:val="ar-SA" w:eastAsia="ar-SA"/>
        </w:rPr>
        <w:pict>
          <v:line id="_x0000_s1049" style="position:absolute;left:0;text-align:left;flip:x;z-index:251683840" from="95.1pt,26pt" to="372.9pt,26pt" strokeweight="1.5pt">
            <w10:wrap anchorx="page"/>
          </v:line>
        </w:pict>
      </w:r>
      <w:r w:rsidRPr="001F59B0">
        <w:rPr>
          <w:rFonts w:ascii="Times New Roman" w:hAnsi="Times New Roman" w:cs="Simplified Arabic"/>
          <w:noProof/>
          <w:sz w:val="28"/>
          <w:szCs w:val="28"/>
          <w:rtl/>
          <w:lang w:val="ar-SA" w:eastAsia="ar-SA"/>
        </w:rPr>
        <w:pict>
          <v:rect id="_x0000_s1058" style="position:absolute;left:0;text-align:left;margin-left:41.1pt;margin-top:4.35pt;width:27pt;height:81pt;z-index:251693056;mso-wrap-edited:f" strokeweight="1.5pt">
            <v:shadow on="t" offset="6pt,6pt"/>
            <v:textbox style="layout-flow:vertical;mso-layout-flow-alt:bottom-to-top;mso-next-textbox:#_x0000_s1058">
              <w:txbxContent>
                <w:p w:rsidR="0074654B" w:rsidRPr="009E5B94" w:rsidRDefault="0074654B" w:rsidP="00282199">
                  <w:pPr>
                    <w:jc w:val="center"/>
                    <w:rPr>
                      <w:sz w:val="24"/>
                      <w:szCs w:val="24"/>
                      <w:rtl/>
                      <w:lang w:val="en-US" w:eastAsia="en-US" w:bidi="ar-DZ"/>
                    </w:rPr>
                  </w:pPr>
                  <w:r w:rsidRPr="009E5B94">
                    <w:rPr>
                      <w:rFonts w:ascii="Times New Roman" w:hAnsi="Times New Roman" w:cs="Times New Roman" w:hint="cs"/>
                      <w:b/>
                      <w:bCs/>
                      <w:sz w:val="24"/>
                      <w:szCs w:val="24"/>
                      <w:rtl/>
                      <w:lang w:val="en-US" w:eastAsia="en-US" w:bidi="ar-DZ"/>
                    </w:rPr>
                    <w:t>أنشطة الدعم</w:t>
                  </w:r>
                </w:p>
              </w:txbxContent>
            </v:textbox>
            <w10:wrap anchorx="page"/>
          </v:rect>
        </w:pict>
      </w:r>
    </w:p>
    <w:p w:rsidR="00282199" w:rsidRPr="009D4418" w:rsidRDefault="001F59B0" w:rsidP="00282199">
      <w:pPr>
        <w:tabs>
          <w:tab w:val="right" w:pos="746"/>
          <w:tab w:val="right" w:pos="926"/>
        </w:tabs>
        <w:bidi/>
        <w:ind w:left="26" w:firstLine="540"/>
        <w:jc w:val="center"/>
        <w:rPr>
          <w:rFonts w:ascii="Times New Roman" w:hAnsi="Times New Roman" w:cs="Simplified Arabic"/>
          <w:sz w:val="28"/>
          <w:szCs w:val="28"/>
          <w:rtl/>
          <w:lang w:val="en-US" w:eastAsia="en-US"/>
        </w:rPr>
      </w:pPr>
      <w:r w:rsidRPr="001F59B0">
        <w:rPr>
          <w:rFonts w:ascii="Times New Roman" w:hAnsi="Times New Roman" w:cs="Simplified Arabic"/>
          <w:noProof/>
          <w:sz w:val="28"/>
          <w:szCs w:val="28"/>
          <w:rtl/>
          <w:lang w:val="ar-SA" w:eastAsia="ar-SA"/>
        </w:rPr>
        <w:pict>
          <v:line id="_x0000_s1047" style="position:absolute;left:0;text-align:left;flip:x;z-index:251681792;mso-wrap-edited:f" from="284.1pt,28.1pt" to="420.15pt,127.1pt" strokeweight="1.5pt">
            <w10:wrap anchorx="page"/>
          </v:line>
        </w:pict>
      </w:r>
      <w:r w:rsidRPr="001F59B0">
        <w:rPr>
          <w:rFonts w:ascii="Times New Roman" w:hAnsi="Times New Roman" w:cs="Simplified Arabic"/>
          <w:noProof/>
          <w:sz w:val="28"/>
          <w:szCs w:val="28"/>
          <w:rtl/>
          <w:lang w:val="ar-SA" w:eastAsia="ar-SA"/>
        </w:rPr>
        <w:pict>
          <v:line id="_x0000_s1050" style="position:absolute;left:0;text-align:left;flip:x;z-index:251684864" from="95.1pt,28.1pt" to="418.25pt,28.1pt" strokeweight="1.5pt">
            <w10:wrap anchorx="page"/>
          </v:line>
        </w:pict>
      </w:r>
    </w:p>
    <w:p w:rsidR="00282199" w:rsidRPr="009D4418" w:rsidRDefault="001F59B0" w:rsidP="00282199">
      <w:pPr>
        <w:tabs>
          <w:tab w:val="right" w:pos="746"/>
          <w:tab w:val="right" w:pos="926"/>
        </w:tabs>
        <w:bidi/>
        <w:ind w:left="26" w:firstLine="540"/>
        <w:jc w:val="center"/>
        <w:rPr>
          <w:rFonts w:ascii="Times New Roman" w:hAnsi="Times New Roman" w:cs="Simplified Arabic"/>
          <w:sz w:val="28"/>
          <w:szCs w:val="28"/>
          <w:rtl/>
          <w:lang w:val="en-US" w:eastAsia="en-US" w:bidi="ar-DZ"/>
        </w:rPr>
      </w:pPr>
      <w:r w:rsidRPr="001F59B0">
        <w:rPr>
          <w:rFonts w:ascii="Times New Roman" w:hAnsi="Times New Roman" w:cs="Simplified Arabic"/>
          <w:noProof/>
          <w:sz w:val="28"/>
          <w:szCs w:val="28"/>
          <w:rtl/>
          <w:lang w:val="ar-SA" w:eastAsia="ar-SA"/>
        </w:rPr>
        <w:pict>
          <v:line id="_x0000_s1052" style="position:absolute;left:0;text-align:left;flip:x;z-index:251686912;mso-wrap-edited:f" from="298.65pt,18.95pt" to="298.65pt,80.75pt" wrapcoords="-1800 0 7200 11520 14400 17280 18000 21420 25200 21420 21600 17280 14400 11520 3600 0 -1800 0">
            <w10:wrap anchorx="page"/>
          </v:line>
        </w:pict>
      </w:r>
      <w:r w:rsidRPr="001F59B0">
        <w:rPr>
          <w:rFonts w:ascii="Times New Roman" w:hAnsi="Times New Roman" w:cs="Simplified Arabic"/>
          <w:noProof/>
          <w:sz w:val="28"/>
          <w:szCs w:val="28"/>
          <w:rtl/>
          <w:lang w:val="ar-SA" w:eastAsia="ar-SA"/>
        </w:rPr>
        <w:pict>
          <v:line id="_x0000_s1056" style="position:absolute;left:0;text-align:left;z-index:251691008;mso-wrap-edited:f" from="174.35pt,19.85pt" to="174.35pt,90.7pt" wrapcoords="0 0 0 21420 0 21420 0 0 0 0">
            <w10:wrap anchorx="page"/>
          </v:line>
        </w:pict>
      </w:r>
      <w:r w:rsidRPr="001F59B0">
        <w:rPr>
          <w:rFonts w:ascii="Times New Roman" w:hAnsi="Times New Roman" w:cs="Simplified Arabic"/>
          <w:noProof/>
          <w:sz w:val="28"/>
          <w:szCs w:val="28"/>
          <w:rtl/>
          <w:lang w:val="ar-SA" w:eastAsia="ar-SA"/>
        </w:rPr>
        <w:pict>
          <v:line id="_x0000_s1057" style="position:absolute;left:0;text-align:left;z-index:251692032;mso-wrap-edited:f" from="213.05pt,19.85pt" to="213.05pt,90.7pt" wrapcoords="0 0 0 21420 0 21420 0 0 0 0">
            <w10:wrap anchorx="page"/>
          </v:line>
        </w:pict>
      </w:r>
      <w:r w:rsidRPr="001F59B0">
        <w:rPr>
          <w:rFonts w:ascii="Times New Roman" w:hAnsi="Times New Roman" w:cs="Simplified Arabic"/>
          <w:noProof/>
          <w:sz w:val="28"/>
          <w:szCs w:val="28"/>
          <w:rtl/>
          <w:lang w:val="ar-SA" w:eastAsia="ar-SA"/>
        </w:rPr>
        <w:pict>
          <v:line id="_x0000_s1055" style="position:absolute;left:0;text-align:left;z-index:251689984;mso-wrap-edited:f" from="255.2pt,19.85pt" to="255.2pt,90.7pt" wrapcoords="0 0 0 21420 0 21420 0 0 0 0">
            <w10:wrap anchorx="page"/>
          </v:line>
        </w:pict>
      </w:r>
      <w:r w:rsidRPr="001F59B0">
        <w:rPr>
          <w:rFonts w:ascii="Times New Roman" w:hAnsi="Times New Roman" w:cs="Simplified Arabic"/>
          <w:noProof/>
          <w:sz w:val="28"/>
          <w:szCs w:val="28"/>
          <w:rtl/>
          <w:lang w:val="ar-SA" w:eastAsia="ar-SA"/>
        </w:rPr>
        <w:pict>
          <v:line id="_x0000_s1051" style="position:absolute;left:0;text-align:left;flip:x;z-index:251685888" from="95.1pt,18.95pt" to="384.25pt,18.95pt" strokeweight="1.5pt">
            <w10:wrap anchorx="page"/>
          </v:line>
        </w:pict>
      </w:r>
    </w:p>
    <w:p w:rsidR="00282199" w:rsidRPr="009D4418" w:rsidRDefault="00282199" w:rsidP="00282199">
      <w:pPr>
        <w:tabs>
          <w:tab w:val="right" w:pos="746"/>
          <w:tab w:val="right" w:pos="926"/>
        </w:tabs>
        <w:bidi/>
        <w:ind w:left="26" w:firstLine="540"/>
        <w:jc w:val="center"/>
        <w:rPr>
          <w:rFonts w:ascii="Times New Roman" w:hAnsi="Times New Roman" w:cs="Simplified Arabic"/>
          <w:sz w:val="28"/>
          <w:szCs w:val="28"/>
          <w:rtl/>
          <w:lang w:val="en-US" w:eastAsia="en-US"/>
        </w:rPr>
      </w:pPr>
    </w:p>
    <w:p w:rsidR="0005609E" w:rsidRPr="009D4418" w:rsidRDefault="001F59B0" w:rsidP="0005609E">
      <w:pPr>
        <w:tabs>
          <w:tab w:val="right" w:pos="746"/>
          <w:tab w:val="right" w:pos="926"/>
        </w:tabs>
        <w:bidi/>
        <w:rPr>
          <w:rFonts w:ascii="Times New Roman" w:hAnsi="Times New Roman" w:cs="Arabic Transparent"/>
          <w:b/>
          <w:bCs/>
          <w:sz w:val="28"/>
          <w:szCs w:val="28"/>
          <w:u w:val="single"/>
          <w:rtl/>
          <w:lang w:val="en-US" w:eastAsia="en-US" w:bidi="ar-DZ"/>
        </w:rPr>
      </w:pPr>
      <w:r w:rsidRPr="001F59B0">
        <w:rPr>
          <w:rFonts w:ascii="Times New Roman" w:hAnsi="Times New Roman" w:cs="Simplified Arabic"/>
          <w:noProof/>
          <w:sz w:val="28"/>
          <w:szCs w:val="28"/>
          <w:rtl/>
          <w:lang w:val="ar-SA" w:eastAsia="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9" type="#_x0000_t88" style="position:absolute;left:0;text-align:left;margin-left:194pt;margin-top:-63.45pt;width:17.1pt;height:192.1pt;rotation:-17732142fd;z-index:251694080;mso-wrap-edited:f" strokeweight="1.5pt">
            <v:shadow on="t" offset="6pt,6pt"/>
            <w10:wrap anchorx="page"/>
          </v:shape>
        </w:pict>
      </w:r>
    </w:p>
    <w:p w:rsidR="00282199" w:rsidRPr="009D4418" w:rsidRDefault="001F59B0" w:rsidP="0005609E">
      <w:pPr>
        <w:tabs>
          <w:tab w:val="right" w:pos="746"/>
          <w:tab w:val="right" w:pos="926"/>
        </w:tabs>
        <w:bidi/>
        <w:rPr>
          <w:rFonts w:ascii="Times New Roman" w:hAnsi="Times New Roman" w:cs="Simplified Arabic"/>
          <w:sz w:val="28"/>
          <w:szCs w:val="28"/>
          <w:rtl/>
          <w:lang w:val="en-US" w:eastAsia="en-US" w:bidi="ar-DZ"/>
        </w:rPr>
      </w:pPr>
      <w:r w:rsidRPr="001F59B0">
        <w:rPr>
          <w:rFonts w:ascii="Times New Roman" w:hAnsi="Times New Roman" w:cs="Simplified Arabic"/>
          <w:noProof/>
          <w:sz w:val="28"/>
          <w:szCs w:val="28"/>
          <w:rtl/>
          <w:lang w:val="ar-SA" w:eastAsia="ar-SA"/>
        </w:rPr>
        <w:pict>
          <v:shape id="_x0000_s1060" type="#_x0000_t202" style="position:absolute;left:0;text-align:left;margin-left:119.85pt;margin-top:9.7pt;width:145.5pt;height:44.15pt;z-index:251658240" filled="f" stroked="f">
            <v:textbox style="mso-next-textbox:#_x0000_s1060">
              <w:txbxContent>
                <w:p w:rsidR="0074654B" w:rsidRPr="00163B5E" w:rsidRDefault="0074654B" w:rsidP="00163B5E">
                  <w:pPr>
                    <w:jc w:val="center"/>
                    <w:rPr>
                      <w:rFonts w:ascii="Times New Roman" w:hAnsi="Times New Roman" w:cs="Times New Roman"/>
                      <w:b/>
                      <w:bCs/>
                      <w:sz w:val="28"/>
                      <w:szCs w:val="28"/>
                      <w:rtl/>
                      <w:lang w:val="en-US" w:eastAsia="en-US" w:bidi="ar-DZ"/>
                    </w:rPr>
                  </w:pPr>
                  <w:r w:rsidRPr="00163B5E">
                    <w:rPr>
                      <w:rFonts w:ascii="Times New Roman" w:hAnsi="Times New Roman" w:cs="Times New Roman" w:hint="cs"/>
                      <w:b/>
                      <w:bCs/>
                      <w:sz w:val="28"/>
                      <w:szCs w:val="28"/>
                      <w:rtl/>
                      <w:lang w:val="en-US" w:eastAsia="en-US" w:bidi="ar-DZ"/>
                    </w:rPr>
                    <w:t xml:space="preserve">الأنشطة الرئيسية      </w:t>
                  </w:r>
                </w:p>
              </w:txbxContent>
            </v:textbox>
            <w10:wrap anchorx="page"/>
          </v:shape>
        </w:pict>
      </w:r>
      <w:r w:rsidR="00282199" w:rsidRPr="009D4418">
        <w:rPr>
          <w:rFonts w:ascii="Times New Roman" w:hAnsi="Times New Roman" w:cs="Arabic Transparent" w:hint="cs"/>
          <w:b/>
          <w:bCs/>
          <w:sz w:val="28"/>
          <w:szCs w:val="28"/>
          <w:u w:val="single"/>
          <w:rtl/>
          <w:lang w:val="en-US" w:eastAsia="en-US" w:bidi="ar-DZ"/>
        </w:rPr>
        <w:t>المصدر:</w:t>
      </w:r>
      <w:r w:rsidR="00282199" w:rsidRPr="009D4418">
        <w:rPr>
          <w:rFonts w:ascii="Times New Roman" w:hAnsi="Times New Roman" w:cs="Arabic Transparent"/>
          <w:b/>
          <w:bCs/>
          <w:sz w:val="28"/>
          <w:szCs w:val="28"/>
        </w:rPr>
        <w:t xml:space="preserve">   </w:t>
      </w:r>
    </w:p>
    <w:p w:rsidR="00124887" w:rsidRPr="009D4418" w:rsidRDefault="00163B5E" w:rsidP="00635763">
      <w:pPr>
        <w:pStyle w:val="Retraitcorpsdetexte"/>
        <w:tabs>
          <w:tab w:val="left" w:pos="7560"/>
          <w:tab w:val="left" w:pos="7740"/>
          <w:tab w:val="left" w:pos="7920"/>
          <w:tab w:val="left" w:pos="8100"/>
          <w:tab w:val="left" w:pos="8460"/>
          <w:tab w:val="left" w:pos="8640"/>
        </w:tabs>
        <w:spacing w:after="0" w:line="240" w:lineRule="auto"/>
        <w:ind w:left="0"/>
        <w:jc w:val="both"/>
        <w:rPr>
          <w:rFonts w:cs="Arabic Transparent"/>
          <w:sz w:val="28"/>
          <w:szCs w:val="28"/>
          <w:rtl/>
          <w:lang w:bidi="ar-DZ"/>
        </w:rPr>
      </w:pPr>
      <w:r w:rsidRPr="009D4418">
        <w:rPr>
          <w:rFonts w:asciiTheme="majorBidi" w:hAnsiTheme="majorBidi" w:cstheme="majorBidi"/>
          <w:sz w:val="28"/>
          <w:szCs w:val="28"/>
        </w:rPr>
        <w:t>M.</w:t>
      </w:r>
      <w:r w:rsidR="000D5E7A" w:rsidRPr="009D4418">
        <w:rPr>
          <w:rFonts w:asciiTheme="majorBidi" w:hAnsiTheme="majorBidi" w:cstheme="majorBidi"/>
          <w:sz w:val="28"/>
          <w:szCs w:val="28"/>
          <w:rtl/>
        </w:rPr>
        <w:t xml:space="preserve"> </w:t>
      </w:r>
      <w:r w:rsidRPr="009D4418">
        <w:rPr>
          <w:rFonts w:asciiTheme="majorBidi" w:hAnsiTheme="majorBidi" w:cstheme="majorBidi"/>
          <w:sz w:val="28"/>
          <w:szCs w:val="28"/>
          <w:lang w:bidi="ar-DZ"/>
        </w:rPr>
        <w:t>P</w:t>
      </w:r>
      <w:r w:rsidR="000D5E7A" w:rsidRPr="009D4418">
        <w:rPr>
          <w:rFonts w:asciiTheme="majorBidi" w:hAnsiTheme="majorBidi" w:cstheme="majorBidi"/>
          <w:sz w:val="28"/>
          <w:szCs w:val="28"/>
          <w:lang w:bidi="ar-DZ"/>
        </w:rPr>
        <w:t>orter</w:t>
      </w:r>
      <w:r w:rsidRPr="009D4418">
        <w:rPr>
          <w:rFonts w:asciiTheme="majorBidi" w:hAnsiTheme="majorBidi" w:cstheme="majorBidi"/>
          <w:sz w:val="28"/>
          <w:szCs w:val="28"/>
        </w:rPr>
        <w:t xml:space="preserve">, </w:t>
      </w:r>
      <w:r w:rsidRPr="009D4418">
        <w:rPr>
          <w:rFonts w:asciiTheme="majorBidi" w:hAnsiTheme="majorBidi" w:cstheme="majorBidi"/>
          <w:sz w:val="28"/>
          <w:szCs w:val="28"/>
          <w:rtl/>
          <w:lang w:bidi="ar-DZ"/>
        </w:rPr>
        <w:t>"</w:t>
      </w:r>
      <w:r w:rsidRPr="009D4418">
        <w:rPr>
          <w:rFonts w:asciiTheme="majorBidi" w:hAnsiTheme="majorBidi" w:cstheme="majorBidi"/>
          <w:b/>
          <w:bCs/>
          <w:sz w:val="28"/>
          <w:szCs w:val="28"/>
        </w:rPr>
        <w:t>La concurrence selon Porter</w:t>
      </w:r>
      <w:r w:rsidRPr="009D4418">
        <w:rPr>
          <w:rFonts w:asciiTheme="majorBidi" w:hAnsiTheme="majorBidi" w:cstheme="majorBidi"/>
          <w:sz w:val="28"/>
          <w:szCs w:val="28"/>
        </w:rPr>
        <w:t> </w:t>
      </w:r>
      <w:r w:rsidRPr="009D4418">
        <w:rPr>
          <w:rFonts w:asciiTheme="majorBidi" w:hAnsiTheme="majorBidi" w:cstheme="majorBidi"/>
          <w:sz w:val="28"/>
          <w:szCs w:val="28"/>
          <w:rtl/>
        </w:rPr>
        <w:t>"</w:t>
      </w:r>
      <w:r w:rsidRPr="009D4418">
        <w:rPr>
          <w:rFonts w:asciiTheme="majorBidi" w:hAnsiTheme="majorBidi" w:cstheme="majorBidi"/>
          <w:sz w:val="28"/>
          <w:szCs w:val="28"/>
        </w:rPr>
        <w:t>, édition Village Mondial, Paris</w:t>
      </w:r>
      <w:r w:rsidR="00635763" w:rsidRPr="009D4418">
        <w:rPr>
          <w:rFonts w:asciiTheme="majorBidi" w:hAnsiTheme="majorBidi" w:cstheme="majorBidi"/>
          <w:sz w:val="28"/>
          <w:szCs w:val="28"/>
        </w:rPr>
        <w:t xml:space="preserve">, </w:t>
      </w:r>
      <w:r w:rsidRPr="009D4418">
        <w:rPr>
          <w:rFonts w:asciiTheme="majorBidi" w:hAnsiTheme="majorBidi" w:cstheme="majorBidi"/>
          <w:sz w:val="28"/>
          <w:szCs w:val="28"/>
        </w:rPr>
        <w:t>France, 1999,p85</w:t>
      </w:r>
      <w:r w:rsidRPr="009D4418">
        <w:rPr>
          <w:rFonts w:cs="Arabic Transparent"/>
          <w:sz w:val="28"/>
          <w:szCs w:val="28"/>
        </w:rPr>
        <w:t>.</w:t>
      </w:r>
    </w:p>
    <w:p w:rsidR="005C081F" w:rsidRPr="009D4418" w:rsidRDefault="005C081F" w:rsidP="005C081F">
      <w:pPr>
        <w:bidi/>
        <w:rPr>
          <w:rFonts w:cs="Arabic Transparent"/>
          <w:sz w:val="28"/>
          <w:szCs w:val="28"/>
          <w:rtl/>
          <w:lang w:bidi="ar-DZ"/>
        </w:rPr>
      </w:pPr>
    </w:p>
    <w:p w:rsidR="009E5B94" w:rsidRPr="009D4418" w:rsidRDefault="009E5B94" w:rsidP="00635763">
      <w:pPr>
        <w:bidi/>
        <w:spacing w:line="360" w:lineRule="auto"/>
        <w:rPr>
          <w:rFonts w:cs="Arabic Transparent"/>
          <w:sz w:val="28"/>
          <w:szCs w:val="28"/>
          <w:rtl/>
          <w:lang w:bidi="ar-DZ"/>
        </w:rPr>
      </w:pPr>
      <w:r w:rsidRPr="009D4418">
        <w:rPr>
          <w:rFonts w:cs="Arabic Transparent" w:hint="cs"/>
          <w:sz w:val="28"/>
          <w:szCs w:val="28"/>
          <w:rtl/>
          <w:lang w:bidi="ar-DZ"/>
        </w:rPr>
        <w:t>يوضح الشكل السابق أن سلسلة القيمة تتكون من جزئين:</w:t>
      </w:r>
    </w:p>
    <w:p w:rsidR="009E5B94" w:rsidRPr="009D4418" w:rsidRDefault="008D13CD" w:rsidP="00635763">
      <w:pPr>
        <w:bidi/>
        <w:spacing w:line="360" w:lineRule="auto"/>
        <w:rPr>
          <w:rFonts w:cs="Arabic Transparent"/>
          <w:sz w:val="28"/>
          <w:szCs w:val="28"/>
          <w:lang w:bidi="ar-DZ"/>
        </w:rPr>
      </w:pPr>
      <w:r w:rsidRPr="009D4418">
        <w:rPr>
          <w:rFonts w:cs="Arabic Transparent" w:hint="cs"/>
          <w:b/>
          <w:bCs/>
          <w:sz w:val="28"/>
          <w:szCs w:val="28"/>
          <w:u w:val="single"/>
          <w:rtl/>
          <w:lang w:bidi="ar-DZ"/>
        </w:rPr>
        <w:lastRenderedPageBreak/>
        <w:t>أ)-</w:t>
      </w:r>
      <w:r w:rsidR="009E5B94" w:rsidRPr="009D4418">
        <w:rPr>
          <w:rFonts w:cs="Arabic Transparent" w:hint="cs"/>
          <w:b/>
          <w:bCs/>
          <w:sz w:val="28"/>
          <w:szCs w:val="28"/>
          <w:u w:val="single"/>
          <w:rtl/>
          <w:lang w:bidi="ar-DZ"/>
        </w:rPr>
        <w:t>الأنشطة الرئيسية</w:t>
      </w:r>
      <w:r w:rsidR="009E5B94" w:rsidRPr="009D4418">
        <w:rPr>
          <w:rFonts w:cs="Arabic Transparent" w:hint="cs"/>
          <w:sz w:val="28"/>
          <w:szCs w:val="28"/>
          <w:rtl/>
          <w:lang w:bidi="ar-DZ"/>
        </w:rPr>
        <w:t>:</w:t>
      </w:r>
      <w:r w:rsidR="00643E08" w:rsidRPr="009D4418">
        <w:rPr>
          <w:rFonts w:cs="Arabic Transparent" w:hint="cs"/>
          <w:sz w:val="28"/>
          <w:szCs w:val="28"/>
          <w:rtl/>
          <w:lang w:bidi="ar-DZ"/>
        </w:rPr>
        <w:t>هي كل الأنشطة التي تساهم بشكل مباشر في إنتاج وتقديم قيمة أكبر لزبائن المؤسسة من المؤسسات المنافسة، مثل الأنشطة المتعلقة بالبيع والتسويق مثلا.</w:t>
      </w:r>
    </w:p>
    <w:p w:rsidR="00643E08" w:rsidRPr="009D4418" w:rsidRDefault="008D13CD" w:rsidP="008D13CD">
      <w:pPr>
        <w:bidi/>
        <w:rPr>
          <w:rFonts w:cs="Arabic Transparent"/>
          <w:sz w:val="28"/>
          <w:szCs w:val="28"/>
          <w:lang w:bidi="ar-DZ"/>
        </w:rPr>
      </w:pPr>
      <w:r w:rsidRPr="009D4418">
        <w:rPr>
          <w:rFonts w:cs="Arabic Transparent" w:hint="cs"/>
          <w:b/>
          <w:bCs/>
          <w:sz w:val="28"/>
          <w:szCs w:val="28"/>
          <w:u w:val="single"/>
          <w:rtl/>
          <w:lang w:bidi="ar-DZ"/>
        </w:rPr>
        <w:t>ب)-</w:t>
      </w:r>
      <w:r w:rsidR="009E5B94" w:rsidRPr="009D4418">
        <w:rPr>
          <w:rFonts w:cs="Arabic Transparent" w:hint="cs"/>
          <w:b/>
          <w:bCs/>
          <w:sz w:val="28"/>
          <w:szCs w:val="28"/>
          <w:u w:val="single"/>
          <w:rtl/>
          <w:lang w:bidi="ar-DZ"/>
        </w:rPr>
        <w:t>أنشطة الدعم</w:t>
      </w:r>
      <w:r w:rsidR="009E5B94" w:rsidRPr="009D4418">
        <w:rPr>
          <w:rFonts w:cs="Arabic Transparent" w:hint="cs"/>
          <w:sz w:val="28"/>
          <w:szCs w:val="28"/>
          <w:rtl/>
          <w:lang w:bidi="ar-DZ"/>
        </w:rPr>
        <w:t>:</w:t>
      </w:r>
      <w:r w:rsidR="00643E08" w:rsidRPr="009D4418">
        <w:rPr>
          <w:rFonts w:cs="Arabic Transparent" w:hint="cs"/>
          <w:sz w:val="28"/>
          <w:szCs w:val="28"/>
          <w:rtl/>
          <w:lang w:bidi="ar-DZ"/>
        </w:rPr>
        <w:t>هي كل الأنشطة التي تدعم الأنشطة الرئيسية، مثل الأنشطة المتعلقة بالموارد البشرية.</w:t>
      </w:r>
    </w:p>
    <w:p w:rsidR="0010635F" w:rsidRPr="009D4418" w:rsidRDefault="0010635F" w:rsidP="005E1C4B">
      <w:pPr>
        <w:bidi/>
        <w:spacing w:line="360" w:lineRule="auto"/>
        <w:jc w:val="both"/>
        <w:rPr>
          <w:rFonts w:cs="Arabic Transparent"/>
          <w:sz w:val="28"/>
          <w:szCs w:val="28"/>
          <w:rtl/>
          <w:lang w:bidi="ar-DZ"/>
        </w:rPr>
      </w:pPr>
      <w:r w:rsidRPr="009D4418">
        <w:rPr>
          <w:rFonts w:cs="Arabic Transparent" w:hint="cs"/>
          <w:sz w:val="28"/>
          <w:szCs w:val="28"/>
          <w:rtl/>
          <w:lang w:bidi="ar-DZ"/>
        </w:rPr>
        <w:t>ويمكن ذكر أهم أهداف</w:t>
      </w:r>
      <w:r w:rsidR="005E1C4B" w:rsidRPr="009D4418">
        <w:rPr>
          <w:rFonts w:cs="Arabic Transparent" w:hint="cs"/>
          <w:sz w:val="28"/>
          <w:szCs w:val="28"/>
          <w:rtl/>
          <w:lang w:bidi="ar-DZ"/>
        </w:rPr>
        <w:t xml:space="preserve"> تحليل سلسلة القيمة للمؤسسة</w:t>
      </w:r>
      <w:r w:rsidRPr="009D4418">
        <w:rPr>
          <w:rFonts w:cs="Arabic Transparent" w:hint="cs"/>
          <w:sz w:val="28"/>
          <w:szCs w:val="28"/>
          <w:rtl/>
          <w:lang w:bidi="ar-DZ"/>
        </w:rPr>
        <w:t>،</w:t>
      </w:r>
      <w:r w:rsidR="005E1C4B" w:rsidRPr="009D4418">
        <w:rPr>
          <w:rFonts w:cs="Arabic Transparent" w:hint="cs"/>
          <w:sz w:val="28"/>
          <w:szCs w:val="28"/>
          <w:rtl/>
          <w:lang w:bidi="ar-DZ"/>
        </w:rPr>
        <w:t xml:space="preserve"> </w:t>
      </w:r>
      <w:r w:rsidRPr="009D4418">
        <w:rPr>
          <w:rFonts w:cs="Arabic Transparent" w:hint="cs"/>
          <w:sz w:val="28"/>
          <w:szCs w:val="28"/>
          <w:rtl/>
          <w:lang w:bidi="ar-DZ"/>
        </w:rPr>
        <w:t>في النقاط التالي:</w:t>
      </w:r>
    </w:p>
    <w:p w:rsidR="005E1C4B" w:rsidRPr="009D4418" w:rsidRDefault="005E1C4B" w:rsidP="001E0C47">
      <w:pPr>
        <w:pStyle w:val="Paragraphedeliste"/>
        <w:numPr>
          <w:ilvl w:val="0"/>
          <w:numId w:val="7"/>
        </w:numPr>
        <w:bidi/>
        <w:spacing w:line="360" w:lineRule="auto"/>
        <w:ind w:left="0" w:firstLine="360"/>
        <w:jc w:val="both"/>
        <w:rPr>
          <w:rFonts w:cs="Arabic Transparent"/>
          <w:sz w:val="28"/>
          <w:szCs w:val="28"/>
          <w:lang w:bidi="ar-DZ"/>
        </w:rPr>
      </w:pPr>
      <w:r w:rsidRPr="009D4418">
        <w:rPr>
          <w:rFonts w:cs="Arabic Transparent" w:hint="cs"/>
          <w:sz w:val="28"/>
          <w:szCs w:val="28"/>
          <w:rtl/>
          <w:lang w:bidi="ar-DZ"/>
        </w:rPr>
        <w:t xml:space="preserve">تحديد وتعظيم </w:t>
      </w:r>
      <w:r w:rsidRPr="009D4418">
        <w:rPr>
          <w:rFonts w:cs="Arabic Transparent"/>
          <w:sz w:val="28"/>
          <w:szCs w:val="28"/>
          <w:rtl/>
          <w:lang w:bidi="ar-DZ"/>
        </w:rPr>
        <w:t xml:space="preserve">الهامش </w:t>
      </w:r>
      <w:r w:rsidRPr="009D4418">
        <w:rPr>
          <w:rFonts w:cs="Arabic Transparent" w:hint="cs"/>
          <w:sz w:val="28"/>
          <w:szCs w:val="28"/>
          <w:rtl/>
          <w:lang w:bidi="ar-DZ"/>
        </w:rPr>
        <w:t xml:space="preserve">الذي يعد </w:t>
      </w:r>
      <w:r w:rsidRPr="009D4418">
        <w:rPr>
          <w:rFonts w:cs="Arabic Transparent"/>
          <w:sz w:val="28"/>
          <w:szCs w:val="28"/>
          <w:rtl/>
          <w:lang w:bidi="ar-DZ"/>
        </w:rPr>
        <w:t>بعدا أساسيا في</w:t>
      </w:r>
      <w:r w:rsidRPr="009D4418">
        <w:rPr>
          <w:rFonts w:cs="Arabic Transparent" w:hint="cs"/>
          <w:sz w:val="28"/>
          <w:szCs w:val="28"/>
          <w:rtl/>
          <w:lang w:bidi="ar-DZ"/>
        </w:rPr>
        <w:t xml:space="preserve"> </w:t>
      </w:r>
      <w:r w:rsidRPr="009D4418">
        <w:rPr>
          <w:rFonts w:cs="Arabic Transparent"/>
          <w:sz w:val="28"/>
          <w:szCs w:val="28"/>
          <w:rtl/>
          <w:lang w:bidi="ar-DZ"/>
        </w:rPr>
        <w:t xml:space="preserve">كسب ميزة تنافسية من طرف </w:t>
      </w:r>
      <w:r w:rsidRPr="009D4418">
        <w:rPr>
          <w:rFonts w:cs="Arabic Transparent" w:hint="cs"/>
          <w:sz w:val="28"/>
          <w:szCs w:val="28"/>
          <w:rtl/>
          <w:lang w:bidi="ar-DZ"/>
        </w:rPr>
        <w:t xml:space="preserve">المؤسسة، </w:t>
      </w:r>
      <w:r w:rsidRPr="009D4418">
        <w:rPr>
          <w:rFonts w:cs="Arabic Transparent"/>
          <w:sz w:val="28"/>
          <w:szCs w:val="28"/>
          <w:rtl/>
          <w:lang w:bidi="ar-DZ"/>
        </w:rPr>
        <w:t>فهو</w:t>
      </w:r>
      <w:r w:rsidRPr="009D4418">
        <w:rPr>
          <w:rFonts w:cs="Arabic Transparent"/>
          <w:sz w:val="28"/>
          <w:szCs w:val="28"/>
          <w:lang w:bidi="ar-DZ"/>
        </w:rPr>
        <w:t xml:space="preserve"> </w:t>
      </w:r>
      <w:r w:rsidRPr="009D4418">
        <w:rPr>
          <w:rFonts w:cs="Arabic Transparent"/>
          <w:sz w:val="28"/>
          <w:szCs w:val="28"/>
          <w:rtl/>
          <w:lang w:bidi="ar-DZ"/>
        </w:rPr>
        <w:t>يمثل القيمة المدركة من جانب زبائن المؤسسة لمنتجاتها وخدماتها مطروح منها التكاليف</w:t>
      </w:r>
      <w:r w:rsidRPr="009D4418">
        <w:rPr>
          <w:rFonts w:cs="Arabic Transparent" w:hint="cs"/>
          <w:sz w:val="28"/>
          <w:szCs w:val="28"/>
          <w:rtl/>
          <w:lang w:bidi="ar-DZ"/>
        </w:rPr>
        <w:t>.</w:t>
      </w:r>
      <w:r w:rsidRPr="009D4418">
        <w:rPr>
          <w:rStyle w:val="Appelnotedebasdep"/>
          <w:sz w:val="28"/>
          <w:szCs w:val="28"/>
          <w:rtl/>
          <w:lang w:bidi="ar-DZ"/>
        </w:rPr>
        <w:footnoteReference w:id="30"/>
      </w:r>
    </w:p>
    <w:p w:rsidR="0010635F" w:rsidRPr="009D4418" w:rsidRDefault="0010635F" w:rsidP="001E0C47">
      <w:pPr>
        <w:pStyle w:val="Paragraphedeliste"/>
        <w:numPr>
          <w:ilvl w:val="0"/>
          <w:numId w:val="7"/>
        </w:numPr>
        <w:bidi/>
        <w:spacing w:line="360" w:lineRule="auto"/>
        <w:ind w:left="0" w:firstLine="360"/>
        <w:jc w:val="both"/>
        <w:rPr>
          <w:rFonts w:cs="Arabic Transparent"/>
          <w:sz w:val="28"/>
          <w:szCs w:val="28"/>
          <w:lang w:bidi="ar-DZ"/>
        </w:rPr>
      </w:pPr>
      <w:r w:rsidRPr="009D4418">
        <w:rPr>
          <w:rFonts w:cs="Arabic Transparent"/>
          <w:sz w:val="28"/>
          <w:szCs w:val="28"/>
          <w:rtl/>
          <w:lang w:bidi="ar-DZ"/>
        </w:rPr>
        <w:t>تحسين فعالية المؤسسة</w:t>
      </w:r>
      <w:r w:rsidRPr="009D4418">
        <w:rPr>
          <w:rFonts w:cs="Arabic Transparent" w:hint="cs"/>
          <w:sz w:val="28"/>
          <w:szCs w:val="28"/>
          <w:rtl/>
          <w:lang w:bidi="ar-DZ"/>
        </w:rPr>
        <w:t xml:space="preserve"> من خلال </w:t>
      </w:r>
      <w:r w:rsidRPr="009D4418">
        <w:rPr>
          <w:rFonts w:cs="Arabic Transparent"/>
          <w:sz w:val="28"/>
          <w:szCs w:val="28"/>
          <w:rtl/>
          <w:lang w:bidi="ar-DZ"/>
        </w:rPr>
        <w:t>عن تحقيق أفضل للعلاقات بين الأنشطة المترابطة التي تخلق قيمة للزبائن</w:t>
      </w:r>
      <w:r w:rsidR="005F0EA4" w:rsidRPr="009D4418">
        <w:rPr>
          <w:rFonts w:cs="Arabic Transparent" w:hint="cs"/>
          <w:sz w:val="28"/>
          <w:szCs w:val="28"/>
          <w:rtl/>
          <w:lang w:bidi="ar-DZ"/>
        </w:rPr>
        <w:t>.</w:t>
      </w:r>
    </w:p>
    <w:p w:rsidR="0010635F" w:rsidRPr="009D4418" w:rsidRDefault="0010635F" w:rsidP="001E0C47">
      <w:pPr>
        <w:pStyle w:val="Paragraphedeliste"/>
        <w:numPr>
          <w:ilvl w:val="0"/>
          <w:numId w:val="7"/>
        </w:numPr>
        <w:bidi/>
        <w:spacing w:line="360" w:lineRule="auto"/>
        <w:ind w:left="0" w:firstLine="360"/>
        <w:jc w:val="both"/>
        <w:rPr>
          <w:rFonts w:cs="Arabic Transparent"/>
          <w:sz w:val="28"/>
          <w:szCs w:val="28"/>
          <w:lang w:bidi="ar-DZ"/>
        </w:rPr>
      </w:pPr>
      <w:r w:rsidRPr="009D4418">
        <w:rPr>
          <w:rFonts w:cs="Arabic Transparent"/>
          <w:sz w:val="28"/>
          <w:szCs w:val="28"/>
          <w:rtl/>
          <w:lang w:bidi="ar-DZ"/>
        </w:rPr>
        <w:t xml:space="preserve">التحكم في </w:t>
      </w:r>
      <w:r w:rsidR="005F0EA4" w:rsidRPr="009D4418">
        <w:rPr>
          <w:rFonts w:cs="Arabic Transparent" w:hint="cs"/>
          <w:sz w:val="28"/>
          <w:szCs w:val="28"/>
          <w:rtl/>
          <w:lang w:bidi="ar-DZ"/>
        </w:rPr>
        <w:t>ال</w:t>
      </w:r>
      <w:r w:rsidRPr="009D4418">
        <w:rPr>
          <w:rFonts w:cs="Arabic Transparent"/>
          <w:sz w:val="28"/>
          <w:szCs w:val="28"/>
          <w:rtl/>
          <w:lang w:bidi="ar-DZ"/>
        </w:rPr>
        <w:t>تكالي</w:t>
      </w:r>
      <w:r w:rsidR="005F0EA4" w:rsidRPr="009D4418">
        <w:rPr>
          <w:rFonts w:cs="Arabic Transparent"/>
          <w:sz w:val="28"/>
          <w:szCs w:val="28"/>
          <w:rtl/>
          <w:lang w:bidi="ar-DZ"/>
        </w:rPr>
        <w:t>ف</w:t>
      </w:r>
      <w:r w:rsidRPr="009D4418">
        <w:rPr>
          <w:rFonts w:cs="Arabic Transparent"/>
          <w:sz w:val="28"/>
          <w:szCs w:val="28"/>
          <w:rtl/>
          <w:lang w:bidi="ar-DZ"/>
        </w:rPr>
        <w:t xml:space="preserve"> بتحديد تكاليف </w:t>
      </w:r>
      <w:r w:rsidR="005F0EA4" w:rsidRPr="009D4418">
        <w:rPr>
          <w:rFonts w:cs="Arabic Transparent" w:hint="cs"/>
          <w:sz w:val="28"/>
          <w:szCs w:val="28"/>
          <w:rtl/>
          <w:lang w:bidi="ar-DZ"/>
        </w:rPr>
        <w:t>الأ</w:t>
      </w:r>
      <w:r w:rsidR="005F0EA4" w:rsidRPr="009D4418">
        <w:rPr>
          <w:rFonts w:cs="Arabic Transparent"/>
          <w:sz w:val="28"/>
          <w:szCs w:val="28"/>
          <w:rtl/>
          <w:lang w:bidi="ar-DZ"/>
        </w:rPr>
        <w:t>نشط</w:t>
      </w:r>
      <w:r w:rsidR="005F0EA4" w:rsidRPr="009D4418">
        <w:rPr>
          <w:rFonts w:cs="Arabic Transparent" w:hint="cs"/>
          <w:sz w:val="28"/>
          <w:szCs w:val="28"/>
          <w:rtl/>
          <w:lang w:bidi="ar-DZ"/>
        </w:rPr>
        <w:t>ة</w:t>
      </w:r>
      <w:r w:rsidRPr="009D4418">
        <w:rPr>
          <w:rFonts w:cs="Arabic Transparent"/>
          <w:sz w:val="28"/>
          <w:szCs w:val="28"/>
          <w:rtl/>
          <w:lang w:bidi="ar-DZ"/>
        </w:rPr>
        <w:t xml:space="preserve"> التي لا تحقق قيمة مضافة، </w:t>
      </w:r>
      <w:r w:rsidR="005F0EA4" w:rsidRPr="009D4418">
        <w:rPr>
          <w:rFonts w:cs="Arabic Transparent" w:hint="cs"/>
          <w:sz w:val="28"/>
          <w:szCs w:val="28"/>
          <w:rtl/>
          <w:lang w:bidi="ar-DZ"/>
        </w:rPr>
        <w:t>لاسيما لو كانت</w:t>
      </w:r>
      <w:r w:rsidRPr="009D4418">
        <w:rPr>
          <w:rFonts w:cs="Arabic Transparent"/>
          <w:sz w:val="28"/>
          <w:szCs w:val="28"/>
          <w:rtl/>
          <w:lang w:bidi="ar-DZ"/>
        </w:rPr>
        <w:t xml:space="preserve"> تكلفتها عالية</w:t>
      </w:r>
      <w:r w:rsidR="005F0EA4" w:rsidRPr="009D4418">
        <w:rPr>
          <w:rFonts w:cs="Arabic Transparent" w:hint="cs"/>
          <w:sz w:val="28"/>
          <w:szCs w:val="28"/>
          <w:rtl/>
          <w:lang w:bidi="ar-DZ"/>
        </w:rPr>
        <w:t>.</w:t>
      </w:r>
    </w:p>
    <w:p w:rsidR="0010635F" w:rsidRPr="009D4418" w:rsidRDefault="0010635F" w:rsidP="005F0EA4">
      <w:pPr>
        <w:pStyle w:val="Paragraphedeliste"/>
        <w:numPr>
          <w:ilvl w:val="0"/>
          <w:numId w:val="7"/>
        </w:numPr>
        <w:bidi/>
        <w:spacing w:line="360" w:lineRule="auto"/>
        <w:jc w:val="both"/>
        <w:rPr>
          <w:rFonts w:cs="Arabic Transparent"/>
          <w:sz w:val="28"/>
          <w:szCs w:val="28"/>
          <w:lang w:bidi="ar-DZ"/>
        </w:rPr>
      </w:pPr>
      <w:r w:rsidRPr="009D4418">
        <w:rPr>
          <w:rFonts w:cs="Arabic Transparent"/>
          <w:sz w:val="28"/>
          <w:szCs w:val="28"/>
          <w:rtl/>
          <w:lang w:bidi="ar-DZ"/>
        </w:rPr>
        <w:t>ضمان التميز</w:t>
      </w:r>
      <w:r w:rsidR="005F0EA4" w:rsidRPr="009D4418">
        <w:rPr>
          <w:rFonts w:cs="Arabic Transparent" w:hint="cs"/>
          <w:sz w:val="28"/>
          <w:szCs w:val="28"/>
          <w:rtl/>
          <w:lang w:bidi="ar-DZ"/>
        </w:rPr>
        <w:t xml:space="preserve"> من خلال </w:t>
      </w:r>
      <w:r w:rsidRPr="009D4418">
        <w:rPr>
          <w:rFonts w:cs="Arabic Transparent" w:hint="cs"/>
          <w:sz w:val="28"/>
          <w:szCs w:val="28"/>
          <w:rtl/>
          <w:lang w:bidi="ar-DZ"/>
        </w:rPr>
        <w:t>تحديد مختلف مصادر الميزة التنافسية</w:t>
      </w:r>
      <w:r w:rsidR="005F0EA4" w:rsidRPr="009D4418">
        <w:rPr>
          <w:rFonts w:cs="Arabic Transparent" w:hint="cs"/>
          <w:sz w:val="28"/>
          <w:szCs w:val="28"/>
          <w:rtl/>
          <w:lang w:bidi="ar-DZ"/>
        </w:rPr>
        <w:t xml:space="preserve"> والتركيز عليها.</w:t>
      </w:r>
    </w:p>
    <w:p w:rsidR="005F0EA4" w:rsidRPr="009D4418" w:rsidRDefault="005F0EA4" w:rsidP="005F0EA4">
      <w:pPr>
        <w:bidi/>
        <w:spacing w:line="360" w:lineRule="auto"/>
        <w:jc w:val="both"/>
        <w:rPr>
          <w:rFonts w:cs="Arabic Transparent"/>
          <w:sz w:val="28"/>
          <w:szCs w:val="28"/>
          <w:rtl/>
          <w:lang w:bidi="ar-DZ"/>
        </w:rPr>
      </w:pPr>
      <w:r w:rsidRPr="009D4418">
        <w:rPr>
          <w:rFonts w:cs="Arabic Transparent" w:hint="cs"/>
          <w:sz w:val="28"/>
          <w:szCs w:val="28"/>
          <w:rtl/>
          <w:lang w:bidi="ar-DZ"/>
        </w:rPr>
        <w:t>أما بالنسبة لمصادر الميزة التنافسية فيمكن إيجازها في مايلي:</w:t>
      </w:r>
    </w:p>
    <w:p w:rsidR="00211192" w:rsidRPr="009D4418" w:rsidRDefault="00711608" w:rsidP="00211192">
      <w:pPr>
        <w:pStyle w:val="Paragraphedeliste"/>
        <w:numPr>
          <w:ilvl w:val="1"/>
          <w:numId w:val="8"/>
        </w:numPr>
        <w:bidi/>
        <w:spacing w:line="360" w:lineRule="auto"/>
        <w:ind w:left="0" w:firstLine="0"/>
        <w:jc w:val="both"/>
        <w:rPr>
          <w:rFonts w:cs="Arabic Transparent"/>
          <w:sz w:val="28"/>
          <w:szCs w:val="28"/>
          <w:lang w:bidi="ar-DZ"/>
        </w:rPr>
      </w:pPr>
      <w:r w:rsidRPr="009D4418">
        <w:rPr>
          <w:rFonts w:cs="Arabic Transparent" w:hint="cs"/>
          <w:b/>
          <w:bCs/>
          <w:sz w:val="28"/>
          <w:szCs w:val="28"/>
          <w:u w:val="single"/>
          <w:rtl/>
          <w:lang w:bidi="ar-DZ"/>
        </w:rPr>
        <w:t>الإبداع</w:t>
      </w:r>
      <w:r w:rsidRPr="009D4418">
        <w:rPr>
          <w:rFonts w:cs="Arabic Transparent" w:hint="cs"/>
          <w:sz w:val="28"/>
          <w:szCs w:val="28"/>
          <w:rtl/>
          <w:lang w:bidi="ar-DZ"/>
        </w:rPr>
        <w:t>:</w:t>
      </w:r>
    </w:p>
    <w:p w:rsidR="00682941" w:rsidRPr="009D4418" w:rsidRDefault="00B449A1" w:rsidP="009D4418">
      <w:pPr>
        <w:pStyle w:val="Paragraphedeliste"/>
        <w:bidi/>
        <w:spacing w:line="360" w:lineRule="auto"/>
        <w:ind w:left="0"/>
        <w:jc w:val="both"/>
        <w:rPr>
          <w:rFonts w:cs="Arabic Transparent"/>
          <w:sz w:val="28"/>
          <w:szCs w:val="28"/>
          <w:rtl/>
          <w:lang w:bidi="ar-DZ"/>
        </w:rPr>
      </w:pPr>
      <w:r w:rsidRPr="009D4418">
        <w:rPr>
          <w:rFonts w:cs="Arabic Transparent" w:hint="cs"/>
          <w:sz w:val="28"/>
          <w:szCs w:val="28"/>
          <w:rtl/>
          <w:lang w:bidi="ar-DZ"/>
        </w:rPr>
        <w:t>ويتمثل ذلك من خلال القدرة على الإبتكار</w:t>
      </w:r>
      <w:r w:rsidR="00211192" w:rsidRPr="009D4418">
        <w:rPr>
          <w:rFonts w:cs="Arabic Transparent" w:hint="cs"/>
          <w:sz w:val="28"/>
          <w:szCs w:val="28"/>
          <w:rtl/>
          <w:lang w:bidi="ar-DZ"/>
        </w:rPr>
        <w:t xml:space="preserve"> بهدف التقليل من التكلفة</w:t>
      </w:r>
      <w:r w:rsidRPr="009D4418">
        <w:rPr>
          <w:rFonts w:cs="Arabic Transparent" w:hint="cs"/>
          <w:sz w:val="28"/>
          <w:szCs w:val="28"/>
          <w:rtl/>
          <w:lang w:bidi="ar-DZ"/>
        </w:rPr>
        <w:t xml:space="preserve">، </w:t>
      </w:r>
      <w:r w:rsidR="00211192" w:rsidRPr="009D4418">
        <w:rPr>
          <w:rFonts w:cs="Arabic Transparent" w:hint="cs"/>
          <w:sz w:val="28"/>
          <w:szCs w:val="28"/>
          <w:rtl/>
          <w:lang w:bidi="ar-DZ"/>
        </w:rPr>
        <w:t xml:space="preserve">حيث </w:t>
      </w:r>
      <w:r w:rsidRPr="009D4418">
        <w:rPr>
          <w:rFonts w:cs="Arabic Transparent" w:hint="cs"/>
          <w:sz w:val="28"/>
          <w:szCs w:val="28"/>
          <w:rtl/>
          <w:lang w:bidi="ar-DZ"/>
        </w:rPr>
        <w:t>أن المجهودات الإبداعية المبذولة دون الوصول إلى التحكم أو تقليل التكاليف ليست إبداعا</w:t>
      </w:r>
      <w:r w:rsidRPr="009D4418">
        <w:rPr>
          <w:rFonts w:cs="Arabic Transparent" w:hint="eastAsia"/>
          <w:sz w:val="28"/>
          <w:szCs w:val="28"/>
          <w:rtl/>
          <w:lang w:bidi="ar-DZ"/>
        </w:rPr>
        <w:t>ت</w:t>
      </w:r>
      <w:r w:rsidRPr="009D4418">
        <w:rPr>
          <w:rFonts w:cs="Arabic Transparent" w:hint="cs"/>
          <w:sz w:val="28"/>
          <w:szCs w:val="28"/>
          <w:rtl/>
          <w:lang w:bidi="ar-DZ"/>
        </w:rPr>
        <w:t xml:space="preserve"> تكنولوجية</w:t>
      </w:r>
      <w:r w:rsidR="00211192" w:rsidRPr="009D4418">
        <w:rPr>
          <w:rFonts w:cs="Arabic Transparent" w:hint="cs"/>
          <w:sz w:val="28"/>
          <w:szCs w:val="28"/>
          <w:rtl/>
          <w:lang w:bidi="ar-DZ"/>
        </w:rPr>
        <w:t>،</w:t>
      </w:r>
      <w:r w:rsidRPr="009D4418">
        <w:rPr>
          <w:rFonts w:cs="Arabic Transparent" w:hint="cs"/>
          <w:sz w:val="28"/>
          <w:szCs w:val="28"/>
          <w:rtl/>
          <w:lang w:bidi="ar-DZ"/>
        </w:rPr>
        <w:t xml:space="preserve"> والنقطة الأساسية هنا هي أن الإبداع التكنولوجي يحمل في طياته المنافسة في التكلفة النهائية</w:t>
      </w:r>
      <w:r w:rsidR="00211192" w:rsidRPr="009D4418">
        <w:rPr>
          <w:rFonts w:cs="Arabic Transparent" w:hint="cs"/>
          <w:sz w:val="28"/>
          <w:szCs w:val="28"/>
          <w:rtl/>
          <w:lang w:bidi="ar-DZ"/>
        </w:rPr>
        <w:t>،</w:t>
      </w:r>
      <w:r w:rsidRPr="009D4418">
        <w:rPr>
          <w:rFonts w:cs="Arabic Transparent" w:hint="cs"/>
          <w:sz w:val="28"/>
          <w:szCs w:val="28"/>
          <w:rtl/>
          <w:lang w:bidi="ar-DZ"/>
        </w:rPr>
        <w:t xml:space="preserve"> فالأسلوب الفني الذي لا يخفض من تكاليف الإنتاج الوحدوية لا يستطيع أن يضمن تعزيز القدرة التنافسية للمؤسسة.</w:t>
      </w:r>
    </w:p>
    <w:p w:rsidR="00211192" w:rsidRPr="009D4418" w:rsidRDefault="00711608" w:rsidP="001E0C47">
      <w:pPr>
        <w:pStyle w:val="Paragraphedeliste"/>
        <w:numPr>
          <w:ilvl w:val="1"/>
          <w:numId w:val="8"/>
        </w:numPr>
        <w:bidi/>
        <w:spacing w:line="360" w:lineRule="auto"/>
        <w:ind w:left="0" w:firstLine="0"/>
        <w:jc w:val="both"/>
        <w:rPr>
          <w:rFonts w:cs="Arabic Transparent"/>
          <w:sz w:val="28"/>
          <w:szCs w:val="28"/>
          <w:lang w:bidi="ar-DZ"/>
        </w:rPr>
      </w:pPr>
      <w:r w:rsidRPr="009D4418">
        <w:rPr>
          <w:rFonts w:cs="Arabic Transparent" w:hint="cs"/>
          <w:b/>
          <w:bCs/>
          <w:sz w:val="28"/>
          <w:szCs w:val="28"/>
          <w:u w:val="single"/>
          <w:rtl/>
          <w:lang w:bidi="ar-DZ"/>
        </w:rPr>
        <w:t>الوق</w:t>
      </w:r>
      <w:r w:rsidR="008D13CD" w:rsidRPr="009D4418">
        <w:rPr>
          <w:rFonts w:cs="Arabic Transparent" w:hint="cs"/>
          <w:b/>
          <w:bCs/>
          <w:sz w:val="28"/>
          <w:szCs w:val="28"/>
          <w:u w:val="single"/>
          <w:rtl/>
          <w:lang w:bidi="ar-DZ"/>
        </w:rPr>
        <w:t>ـ</w:t>
      </w:r>
      <w:r w:rsidRPr="009D4418">
        <w:rPr>
          <w:rFonts w:cs="Arabic Transparent" w:hint="cs"/>
          <w:b/>
          <w:bCs/>
          <w:sz w:val="28"/>
          <w:szCs w:val="28"/>
          <w:u w:val="single"/>
          <w:rtl/>
          <w:lang w:bidi="ar-DZ"/>
        </w:rPr>
        <w:t>ت</w:t>
      </w:r>
      <w:r w:rsidRPr="009D4418">
        <w:rPr>
          <w:rFonts w:cs="Arabic Transparent" w:hint="cs"/>
          <w:sz w:val="28"/>
          <w:szCs w:val="28"/>
          <w:rtl/>
          <w:lang w:bidi="ar-DZ"/>
        </w:rPr>
        <w:t xml:space="preserve">: </w:t>
      </w:r>
    </w:p>
    <w:p w:rsidR="001E0C47" w:rsidRPr="009D4418" w:rsidRDefault="001E0C47" w:rsidP="00211192">
      <w:pPr>
        <w:pStyle w:val="Paragraphedeliste"/>
        <w:bidi/>
        <w:spacing w:line="360" w:lineRule="auto"/>
        <w:ind w:left="0"/>
        <w:jc w:val="both"/>
        <w:rPr>
          <w:rFonts w:cs="Arabic Transparent"/>
          <w:sz w:val="28"/>
          <w:szCs w:val="28"/>
          <w:lang w:bidi="ar-DZ"/>
        </w:rPr>
      </w:pPr>
      <w:r w:rsidRPr="009D4418">
        <w:rPr>
          <w:rFonts w:cs="Arabic Transparent" w:hint="cs"/>
          <w:sz w:val="28"/>
          <w:szCs w:val="28"/>
          <w:rtl/>
          <w:lang w:bidi="ar-DZ"/>
        </w:rPr>
        <w:t xml:space="preserve">لا شك أن </w:t>
      </w:r>
      <w:r w:rsidR="00711608" w:rsidRPr="009D4418">
        <w:rPr>
          <w:rFonts w:cs="Arabic Transparent" w:hint="cs"/>
          <w:sz w:val="28"/>
          <w:szCs w:val="28"/>
          <w:rtl/>
          <w:lang w:bidi="ar-DZ"/>
        </w:rPr>
        <w:t>الوصول إلى الزبائن</w:t>
      </w:r>
      <w:r w:rsidRPr="009D4418">
        <w:rPr>
          <w:rFonts w:cs="Arabic Transparent" w:hint="cs"/>
          <w:sz w:val="28"/>
          <w:szCs w:val="28"/>
          <w:rtl/>
          <w:lang w:bidi="ar-DZ"/>
        </w:rPr>
        <w:t xml:space="preserve"> قبل المنافسة يمثل ميزة تنافسية، ويمكن الإعتماد على الوقت كميزة في الأنشطة التالية:</w:t>
      </w:r>
      <w:r w:rsidRPr="009D4418">
        <w:rPr>
          <w:rStyle w:val="Appelnotedebasdep"/>
          <w:rFonts w:cs="Arabic Transparent"/>
          <w:sz w:val="28"/>
          <w:szCs w:val="28"/>
          <w:rtl/>
          <w:lang w:bidi="ar-DZ"/>
        </w:rPr>
        <w:footnoteReference w:id="31"/>
      </w:r>
      <w:r w:rsidRPr="009D4418">
        <w:rPr>
          <w:rFonts w:cs="Arabic Transparent" w:hint="cs"/>
          <w:sz w:val="28"/>
          <w:szCs w:val="28"/>
          <w:rtl/>
          <w:lang w:bidi="ar-DZ"/>
        </w:rPr>
        <w:t xml:space="preserve"> </w:t>
      </w:r>
    </w:p>
    <w:p w:rsidR="001E0C47" w:rsidRPr="009D4418" w:rsidRDefault="001E0C47" w:rsidP="001E0C47">
      <w:pPr>
        <w:pStyle w:val="Paragraphedeliste"/>
        <w:numPr>
          <w:ilvl w:val="0"/>
          <w:numId w:val="9"/>
        </w:numPr>
        <w:bidi/>
        <w:spacing w:line="360" w:lineRule="auto"/>
        <w:ind w:left="0" w:firstLine="283"/>
        <w:jc w:val="both"/>
        <w:rPr>
          <w:rFonts w:cs="Arabic Transparent"/>
          <w:sz w:val="28"/>
          <w:szCs w:val="28"/>
          <w:lang w:bidi="ar-DZ"/>
        </w:rPr>
      </w:pPr>
      <w:r w:rsidRPr="009D4418">
        <w:rPr>
          <w:rFonts w:cs="Arabic Transparent" w:hint="cs"/>
          <w:sz w:val="28"/>
          <w:szCs w:val="28"/>
          <w:rtl/>
          <w:lang w:bidi="ar-DZ"/>
        </w:rPr>
        <w:t>تخفيض زمن تقديم المنتجات الجديدة إلى الأسواق، ويتحقق ذلك من خلال إختصار زمن دورة حياة المنتوج.</w:t>
      </w:r>
    </w:p>
    <w:p w:rsidR="00B449A1" w:rsidRPr="009D4418" w:rsidRDefault="001E0C47" w:rsidP="00211192">
      <w:pPr>
        <w:pStyle w:val="Paragraphedeliste"/>
        <w:numPr>
          <w:ilvl w:val="0"/>
          <w:numId w:val="9"/>
        </w:numPr>
        <w:bidi/>
        <w:spacing w:line="360" w:lineRule="auto"/>
        <w:ind w:left="567" w:hanging="284"/>
        <w:jc w:val="both"/>
        <w:rPr>
          <w:rFonts w:cs="Arabic Transparent"/>
          <w:sz w:val="28"/>
          <w:szCs w:val="28"/>
          <w:lang w:bidi="ar-DZ"/>
        </w:rPr>
      </w:pPr>
      <w:r w:rsidRPr="009D4418">
        <w:rPr>
          <w:rFonts w:cs="Arabic Transparent" w:hint="cs"/>
          <w:sz w:val="28"/>
          <w:szCs w:val="28"/>
          <w:rtl/>
          <w:lang w:bidi="ar-DZ"/>
        </w:rPr>
        <w:t>تخفيض زمن دورة التصنيع للمنتجات.</w:t>
      </w:r>
    </w:p>
    <w:p w:rsidR="001E0C47" w:rsidRPr="009D4418" w:rsidRDefault="00B449A1" w:rsidP="001E0C47">
      <w:pPr>
        <w:pStyle w:val="Paragraphedeliste"/>
        <w:numPr>
          <w:ilvl w:val="0"/>
          <w:numId w:val="9"/>
        </w:numPr>
        <w:bidi/>
        <w:spacing w:line="360" w:lineRule="auto"/>
        <w:ind w:left="567" w:hanging="284"/>
        <w:jc w:val="both"/>
        <w:rPr>
          <w:rFonts w:cs="Arabic Transparent"/>
          <w:sz w:val="28"/>
          <w:szCs w:val="28"/>
          <w:lang w:bidi="ar-DZ"/>
        </w:rPr>
      </w:pPr>
      <w:r w:rsidRPr="009D4418">
        <w:rPr>
          <w:rFonts w:cs="Arabic Transparent" w:hint="cs"/>
          <w:sz w:val="28"/>
          <w:szCs w:val="28"/>
          <w:rtl/>
          <w:lang w:bidi="ar-DZ"/>
        </w:rPr>
        <w:t>تخفيض زمن الدورة للزبون، وهي الفترة التي تفصل الطلبية وتسليم المنتوج.</w:t>
      </w:r>
    </w:p>
    <w:p w:rsidR="00B449A1" w:rsidRPr="009D4418" w:rsidRDefault="00B449A1" w:rsidP="00B449A1">
      <w:pPr>
        <w:pStyle w:val="Paragraphedeliste"/>
        <w:numPr>
          <w:ilvl w:val="0"/>
          <w:numId w:val="9"/>
        </w:numPr>
        <w:bidi/>
        <w:spacing w:line="360" w:lineRule="auto"/>
        <w:ind w:left="567" w:hanging="284"/>
        <w:jc w:val="both"/>
        <w:rPr>
          <w:rFonts w:cs="Arabic Transparent"/>
          <w:sz w:val="28"/>
          <w:szCs w:val="28"/>
          <w:lang w:bidi="ar-DZ"/>
        </w:rPr>
      </w:pPr>
      <w:r w:rsidRPr="009D4418">
        <w:rPr>
          <w:rFonts w:cs="Arabic Transparent" w:hint="cs"/>
          <w:sz w:val="28"/>
          <w:szCs w:val="28"/>
          <w:rtl/>
          <w:lang w:bidi="ar-DZ"/>
        </w:rPr>
        <w:lastRenderedPageBreak/>
        <w:t>الإلتزام بجداول زمنية محددة وثابتة لتسليم المكونات الداخلة في عمليات التصنيع.</w:t>
      </w:r>
    </w:p>
    <w:p w:rsidR="00211192" w:rsidRPr="009D4418" w:rsidRDefault="00711608" w:rsidP="00B449A1">
      <w:pPr>
        <w:pStyle w:val="Paragraphedeliste"/>
        <w:numPr>
          <w:ilvl w:val="1"/>
          <w:numId w:val="8"/>
        </w:numPr>
        <w:bidi/>
        <w:spacing w:line="360" w:lineRule="auto"/>
        <w:ind w:left="0" w:firstLine="0"/>
        <w:jc w:val="both"/>
        <w:rPr>
          <w:rFonts w:cs="Arabic Transparent"/>
          <w:sz w:val="28"/>
          <w:szCs w:val="28"/>
          <w:lang w:bidi="ar-DZ"/>
        </w:rPr>
      </w:pPr>
      <w:r w:rsidRPr="009D4418">
        <w:rPr>
          <w:rFonts w:cs="Arabic Transparent" w:hint="cs"/>
          <w:b/>
          <w:bCs/>
          <w:sz w:val="28"/>
          <w:szCs w:val="28"/>
          <w:u w:val="single"/>
          <w:rtl/>
          <w:lang w:bidi="ar-DZ"/>
        </w:rPr>
        <w:t>المعرف</w:t>
      </w:r>
      <w:r w:rsidR="00211192" w:rsidRPr="009D4418">
        <w:rPr>
          <w:rFonts w:cs="Arabic Transparent" w:hint="cs"/>
          <w:b/>
          <w:bCs/>
          <w:sz w:val="28"/>
          <w:szCs w:val="28"/>
          <w:u w:val="single"/>
          <w:rtl/>
          <w:lang w:bidi="ar-DZ"/>
        </w:rPr>
        <w:t>ـ</w:t>
      </w:r>
      <w:r w:rsidRPr="009D4418">
        <w:rPr>
          <w:rFonts w:cs="Arabic Transparent" w:hint="cs"/>
          <w:b/>
          <w:bCs/>
          <w:sz w:val="28"/>
          <w:szCs w:val="28"/>
          <w:u w:val="single"/>
          <w:rtl/>
          <w:lang w:bidi="ar-DZ"/>
        </w:rPr>
        <w:t>ة</w:t>
      </w:r>
      <w:r w:rsidRPr="009D4418">
        <w:rPr>
          <w:rFonts w:cs="Arabic Transparent" w:hint="cs"/>
          <w:sz w:val="28"/>
          <w:szCs w:val="28"/>
          <w:rtl/>
          <w:lang w:bidi="ar-DZ"/>
        </w:rPr>
        <w:t>:</w:t>
      </w:r>
      <w:r w:rsidR="00B449A1" w:rsidRPr="009D4418">
        <w:rPr>
          <w:rFonts w:cs="Arabic Transparent" w:hint="cs"/>
          <w:sz w:val="28"/>
          <w:szCs w:val="28"/>
          <w:rtl/>
          <w:lang w:bidi="ar-DZ"/>
        </w:rPr>
        <w:t xml:space="preserve"> </w:t>
      </w:r>
    </w:p>
    <w:p w:rsidR="00711608" w:rsidRPr="009D4418" w:rsidRDefault="00B449A1" w:rsidP="00211192">
      <w:pPr>
        <w:pStyle w:val="Paragraphedeliste"/>
        <w:bidi/>
        <w:spacing w:line="360" w:lineRule="auto"/>
        <w:ind w:left="0"/>
        <w:jc w:val="both"/>
        <w:rPr>
          <w:rFonts w:cs="Arabic Transparent"/>
          <w:sz w:val="28"/>
          <w:szCs w:val="28"/>
          <w:rtl/>
          <w:lang w:bidi="ar-DZ"/>
        </w:rPr>
      </w:pPr>
      <w:r w:rsidRPr="009D4418">
        <w:rPr>
          <w:rFonts w:cs="Arabic Transparent" w:hint="cs"/>
          <w:sz w:val="28"/>
          <w:szCs w:val="28"/>
          <w:rtl/>
          <w:lang w:bidi="ar-DZ"/>
        </w:rPr>
        <w:t>إن الحصول على المعرفة المتمثلة في حصيلة معلومات وتجارب ودراسات</w:t>
      </w:r>
      <w:r w:rsidR="00211192" w:rsidRPr="009D4418">
        <w:rPr>
          <w:rFonts w:cs="Arabic Transparent" w:hint="cs"/>
          <w:sz w:val="28"/>
          <w:szCs w:val="28"/>
          <w:rtl/>
          <w:lang w:bidi="ar-DZ"/>
        </w:rPr>
        <w:t xml:space="preserve"> سابقة، يعد من أهم مصادر الميزة التنافسية، فالمؤسسة التي تتحصل على المعلومة في الوقت المناسب قبل المنافسة، يمكنها ذلك من إكتساب ميزة تنافسية من خلال الإستفادة من الفرص التي تتيحها هذه المعلومة،</w:t>
      </w:r>
      <w:r w:rsidR="00666457" w:rsidRPr="009D4418">
        <w:rPr>
          <w:rFonts w:cs="Arabic Transparent" w:hint="cs"/>
          <w:sz w:val="28"/>
          <w:szCs w:val="28"/>
          <w:rtl/>
          <w:lang w:bidi="ar-DZ"/>
        </w:rPr>
        <w:t xml:space="preserve"> أو تجنب التهديدات، مما ي</w:t>
      </w:r>
      <w:r w:rsidR="00534D91" w:rsidRPr="009D4418">
        <w:rPr>
          <w:rFonts w:cs="Arabic Transparent" w:hint="cs"/>
          <w:sz w:val="28"/>
          <w:szCs w:val="28"/>
          <w:rtl/>
          <w:lang w:bidi="ar-DZ"/>
        </w:rPr>
        <w:t xml:space="preserve">زيد في اليقظة التنافسية للمؤسسة، </w:t>
      </w:r>
      <w:r w:rsidR="00534D91" w:rsidRPr="009D4418">
        <w:rPr>
          <w:rFonts w:ascii="Calibri" w:eastAsia="Times New Roman" w:hAnsi="Calibri" w:cs="Arabic Transparent" w:hint="cs"/>
          <w:sz w:val="28"/>
          <w:szCs w:val="28"/>
          <w:rtl/>
          <w:lang w:bidi="ar-DZ"/>
        </w:rPr>
        <w:t>وتساهم المعرفة في إثراء القدرات ا</w:t>
      </w:r>
      <w:r w:rsidR="00534D91" w:rsidRPr="009D4418">
        <w:rPr>
          <w:rFonts w:cs="Arabic Transparent" w:hint="cs"/>
          <w:sz w:val="28"/>
          <w:szCs w:val="28"/>
          <w:rtl/>
          <w:lang w:bidi="ar-DZ"/>
        </w:rPr>
        <w:t>لإبداعية بشكل مستمر مما يسمح بإكتساب</w:t>
      </w:r>
      <w:r w:rsidR="00534D91" w:rsidRPr="009D4418">
        <w:rPr>
          <w:rFonts w:ascii="Calibri" w:eastAsia="Times New Roman" w:hAnsi="Calibri" w:cs="Arabic Transparent" w:hint="cs"/>
          <w:sz w:val="28"/>
          <w:szCs w:val="28"/>
          <w:rtl/>
          <w:lang w:bidi="ar-DZ"/>
        </w:rPr>
        <w:t xml:space="preserve"> مزايا تنافسية حاسمة</w:t>
      </w:r>
      <w:r w:rsidR="00534D91" w:rsidRPr="009D4418">
        <w:rPr>
          <w:rFonts w:cs="Arabic Transparent" w:hint="cs"/>
          <w:sz w:val="28"/>
          <w:szCs w:val="28"/>
          <w:rtl/>
          <w:lang w:bidi="ar-DZ"/>
        </w:rPr>
        <w:t>.</w:t>
      </w:r>
    </w:p>
    <w:p w:rsidR="00DA3233" w:rsidRPr="009D4418" w:rsidRDefault="008D13CD" w:rsidP="00E77AC9">
      <w:pPr>
        <w:pStyle w:val="Corpsdetexte2"/>
        <w:tabs>
          <w:tab w:val="clear" w:pos="4620"/>
        </w:tabs>
        <w:spacing w:line="360" w:lineRule="auto"/>
        <w:ind w:left="360"/>
        <w:rPr>
          <w:rFonts w:cs="DecoType Naskh"/>
          <w:sz w:val="28"/>
          <w:u w:val="single"/>
        </w:rPr>
      </w:pPr>
      <w:r w:rsidRPr="009D4418">
        <w:rPr>
          <w:rFonts w:cs="Arabic Transparent" w:hint="cs"/>
          <w:b/>
          <w:bCs/>
          <w:sz w:val="28"/>
          <w:rtl/>
        </w:rPr>
        <w:t>2)</w:t>
      </w:r>
      <w:r w:rsidR="00DA3233" w:rsidRPr="009D4418">
        <w:rPr>
          <w:rFonts w:cs="Arabic Transparent"/>
          <w:b/>
          <w:bCs/>
          <w:sz w:val="28"/>
          <w:rtl/>
        </w:rPr>
        <w:t xml:space="preserve"> </w:t>
      </w:r>
      <w:r w:rsidRPr="009D4418">
        <w:rPr>
          <w:rFonts w:cs="Arabic Transparent"/>
          <w:b/>
          <w:bCs/>
          <w:sz w:val="28"/>
          <w:u w:val="single"/>
          <w:rtl/>
        </w:rPr>
        <w:t>محددات</w:t>
      </w:r>
      <w:r w:rsidRPr="009D4418">
        <w:rPr>
          <w:rFonts w:cs="Arabic Transparent" w:hint="cs"/>
          <w:b/>
          <w:bCs/>
          <w:sz w:val="28"/>
          <w:u w:val="single"/>
          <w:rtl/>
        </w:rPr>
        <w:t xml:space="preserve"> الميزة التنافسية</w:t>
      </w:r>
      <w:r w:rsidR="00DA3233" w:rsidRPr="009D4418">
        <w:rPr>
          <w:rFonts w:cs="Arabic Transparent"/>
          <w:b/>
          <w:bCs/>
          <w:sz w:val="28"/>
          <w:rtl/>
        </w:rPr>
        <w:t>:</w:t>
      </w:r>
    </w:p>
    <w:p w:rsidR="00DA3233" w:rsidRPr="009D4418" w:rsidRDefault="00DA3233" w:rsidP="00E77AC9">
      <w:pPr>
        <w:pStyle w:val="Corpsdetexte2"/>
        <w:tabs>
          <w:tab w:val="clear" w:pos="4620"/>
          <w:tab w:val="left" w:pos="850"/>
        </w:tabs>
        <w:spacing w:line="360" w:lineRule="auto"/>
        <w:rPr>
          <w:rFonts w:cs="Arabic Transparent"/>
          <w:sz w:val="28"/>
          <w:rtl/>
        </w:rPr>
      </w:pPr>
      <w:r w:rsidRPr="009D4418">
        <w:rPr>
          <w:rFonts w:cs="Arabic Transparent"/>
          <w:sz w:val="28"/>
          <w:rtl/>
        </w:rPr>
        <w:t xml:space="preserve">تتحدد الميزة التنافسية للمؤسسة </w:t>
      </w:r>
      <w:r w:rsidR="00E77AC9" w:rsidRPr="009D4418">
        <w:rPr>
          <w:rFonts w:cs="Arabic Transparent" w:hint="cs"/>
          <w:sz w:val="28"/>
          <w:rtl/>
        </w:rPr>
        <w:t>إ</w:t>
      </w:r>
      <w:r w:rsidR="00E77AC9" w:rsidRPr="009D4418">
        <w:rPr>
          <w:rFonts w:cs="Arabic Transparent"/>
          <w:sz w:val="28"/>
          <w:rtl/>
        </w:rPr>
        <w:t>نطلاق</w:t>
      </w:r>
      <w:r w:rsidR="00E77AC9" w:rsidRPr="009D4418">
        <w:rPr>
          <w:rFonts w:cs="Arabic Transparent" w:hint="cs"/>
          <w:sz w:val="28"/>
          <w:rtl/>
        </w:rPr>
        <w:t>ا</w:t>
      </w:r>
      <w:r w:rsidRPr="009D4418">
        <w:rPr>
          <w:rFonts w:cs="Arabic Transparent"/>
          <w:sz w:val="28"/>
          <w:rtl/>
        </w:rPr>
        <w:t xml:space="preserve"> من بعدين </w:t>
      </w:r>
      <w:r w:rsidR="00E77AC9" w:rsidRPr="009D4418">
        <w:rPr>
          <w:rFonts w:cs="Arabic Transparent" w:hint="cs"/>
          <w:sz w:val="28"/>
          <w:rtl/>
        </w:rPr>
        <w:t>رئيسيين</w:t>
      </w:r>
      <w:r w:rsidRPr="009D4418">
        <w:rPr>
          <w:rFonts w:cs="Arabic Transparent"/>
          <w:sz w:val="28"/>
          <w:rtl/>
        </w:rPr>
        <w:t xml:space="preserve"> هما:</w:t>
      </w:r>
    </w:p>
    <w:p w:rsidR="008D13CD" w:rsidRPr="009D4418" w:rsidRDefault="001D2530" w:rsidP="00DA3233">
      <w:pPr>
        <w:pStyle w:val="Corpsdetexte2"/>
        <w:tabs>
          <w:tab w:val="clear" w:pos="4620"/>
          <w:tab w:val="left" w:pos="850"/>
        </w:tabs>
        <w:spacing w:line="360" w:lineRule="auto"/>
        <w:rPr>
          <w:rFonts w:cs="Arabic Transparent"/>
          <w:sz w:val="28"/>
          <w:rtl/>
        </w:rPr>
      </w:pPr>
      <w:r w:rsidRPr="009D4418">
        <w:rPr>
          <w:rFonts w:cs="Arabic Transparent" w:hint="cs"/>
          <w:sz w:val="28"/>
          <w:rtl/>
        </w:rPr>
        <w:t>2</w:t>
      </w:r>
      <w:r w:rsidR="00E77AC9" w:rsidRPr="009D4418">
        <w:rPr>
          <w:rFonts w:cs="Arabic Transparent" w:hint="cs"/>
          <w:sz w:val="28"/>
          <w:rtl/>
        </w:rPr>
        <w:t>-1)</w:t>
      </w:r>
      <w:r w:rsidR="00E77AC9" w:rsidRPr="009D4418">
        <w:rPr>
          <w:rFonts w:cs="Arabic Transparent" w:hint="cs"/>
          <w:b/>
          <w:bCs/>
          <w:sz w:val="28"/>
          <w:u w:val="single"/>
          <w:rtl/>
        </w:rPr>
        <w:t xml:space="preserve"> حجم الميزة التنافسيـة</w:t>
      </w:r>
      <w:r w:rsidR="00E77AC9" w:rsidRPr="009D4418">
        <w:rPr>
          <w:rFonts w:cs="Arabic Transparent" w:hint="cs"/>
          <w:sz w:val="28"/>
          <w:rtl/>
        </w:rPr>
        <w:t xml:space="preserve">: </w:t>
      </w:r>
    </w:p>
    <w:p w:rsidR="00682941" w:rsidRPr="009D4418" w:rsidRDefault="00F533DB" w:rsidP="009D4418">
      <w:pPr>
        <w:pStyle w:val="Corpsdetexte2"/>
        <w:tabs>
          <w:tab w:val="clear" w:pos="4620"/>
          <w:tab w:val="left" w:pos="850"/>
        </w:tabs>
        <w:spacing w:line="360" w:lineRule="auto"/>
        <w:rPr>
          <w:rFonts w:cs="Arabic Transparent"/>
          <w:sz w:val="28"/>
          <w:rtl/>
        </w:rPr>
      </w:pPr>
      <w:r w:rsidRPr="009D4418">
        <w:rPr>
          <w:rFonts w:cs="Arabic Transparent" w:hint="cs"/>
          <w:sz w:val="28"/>
          <w:rtl/>
        </w:rPr>
        <w:t>تمر الميزة التنافسية بدورة حياة، يمكن تمثيلها في الشكل التالي:</w:t>
      </w:r>
    </w:p>
    <w:p w:rsidR="001D2530" w:rsidRPr="009D4418" w:rsidRDefault="00F533DB" w:rsidP="00B105B4">
      <w:pPr>
        <w:pStyle w:val="Corpsdetexte2"/>
        <w:tabs>
          <w:tab w:val="clear" w:pos="4620"/>
          <w:tab w:val="left" w:pos="850"/>
        </w:tabs>
        <w:spacing w:line="360" w:lineRule="auto"/>
        <w:jc w:val="center"/>
        <w:rPr>
          <w:rFonts w:cs="Arabic Transparent"/>
          <w:b/>
          <w:bCs/>
          <w:sz w:val="28"/>
          <w:rtl/>
        </w:rPr>
      </w:pPr>
      <w:r w:rsidRPr="009D4418">
        <w:rPr>
          <w:rFonts w:cs="Arabic Transparent" w:hint="cs"/>
          <w:b/>
          <w:bCs/>
          <w:sz w:val="28"/>
          <w:rtl/>
        </w:rPr>
        <w:t>الشكل رقم(</w:t>
      </w:r>
      <w:r w:rsidR="00B105B4" w:rsidRPr="009D4418">
        <w:rPr>
          <w:rFonts w:cs="Arabic Transparent" w:hint="cs"/>
          <w:b/>
          <w:bCs/>
          <w:sz w:val="28"/>
          <w:rtl/>
        </w:rPr>
        <w:t>2</w:t>
      </w:r>
      <w:r w:rsidRPr="009D4418">
        <w:rPr>
          <w:rFonts w:cs="Arabic Transparent" w:hint="cs"/>
          <w:b/>
          <w:bCs/>
          <w:sz w:val="28"/>
          <w:rtl/>
        </w:rPr>
        <w:t>/</w:t>
      </w:r>
      <w:r w:rsidR="00B105B4" w:rsidRPr="009D4418">
        <w:rPr>
          <w:rFonts w:cs="Arabic Transparent" w:hint="cs"/>
          <w:b/>
          <w:bCs/>
          <w:sz w:val="28"/>
          <w:rtl/>
        </w:rPr>
        <w:t>4</w:t>
      </w:r>
      <w:r w:rsidRPr="009D4418">
        <w:rPr>
          <w:rFonts w:cs="Arabic Transparent" w:hint="cs"/>
          <w:b/>
          <w:bCs/>
          <w:sz w:val="28"/>
          <w:rtl/>
        </w:rPr>
        <w:t>):</w:t>
      </w:r>
      <w:r w:rsidR="00375F43" w:rsidRPr="009D4418">
        <w:rPr>
          <w:rFonts w:cs="Arabic Transparent" w:hint="cs"/>
          <w:b/>
          <w:bCs/>
          <w:sz w:val="28"/>
          <w:rtl/>
        </w:rPr>
        <w:t xml:space="preserve"> </w:t>
      </w:r>
      <w:r w:rsidRPr="009D4418">
        <w:rPr>
          <w:rFonts w:cs="Arabic Transparent" w:hint="cs"/>
          <w:b/>
          <w:bCs/>
          <w:sz w:val="28"/>
          <w:rtl/>
        </w:rPr>
        <w:t>دورة حياة الميزة التنافسية</w:t>
      </w:r>
    </w:p>
    <w:p w:rsidR="001D2530" w:rsidRPr="009D4418" w:rsidRDefault="00F533DB" w:rsidP="00F533DB">
      <w:pPr>
        <w:pStyle w:val="Corpsdetexte2"/>
        <w:tabs>
          <w:tab w:val="clear" w:pos="4620"/>
          <w:tab w:val="left" w:pos="850"/>
        </w:tabs>
        <w:spacing w:line="360" w:lineRule="auto"/>
        <w:jc w:val="right"/>
        <w:rPr>
          <w:rFonts w:cs="Arabic Transparent"/>
          <w:sz w:val="28"/>
          <w:rtl/>
        </w:rPr>
      </w:pPr>
      <w:r w:rsidRPr="009D4418">
        <w:rPr>
          <w:rFonts w:cs="Arabic Transparent" w:hint="cs"/>
          <w:sz w:val="28"/>
          <w:rtl/>
        </w:rPr>
        <w:t>حجم الميزة التنافسيـة</w:t>
      </w:r>
    </w:p>
    <w:p w:rsidR="00F533DB" w:rsidRPr="009D4418" w:rsidRDefault="001F59B0" w:rsidP="00F533DB">
      <w:pPr>
        <w:pStyle w:val="Corpsdetexte2"/>
        <w:tabs>
          <w:tab w:val="clear" w:pos="4620"/>
          <w:tab w:val="left" w:pos="850"/>
        </w:tabs>
        <w:spacing w:line="360" w:lineRule="auto"/>
        <w:jc w:val="right"/>
        <w:rPr>
          <w:rFonts w:cs="Arabic Transparent"/>
          <w:sz w:val="28"/>
          <w:rtl/>
        </w:rPr>
      </w:pPr>
      <w:r>
        <w:rPr>
          <w:rFonts w:cs="Arabic Transparent"/>
          <w:sz w:val="28"/>
          <w:rtl/>
        </w:rPr>
        <w:pict>
          <v:shape id="_x0000_s1064" type="#_x0000_t32" style="position:absolute;margin-left:66.35pt;margin-top:6.8pt;width:0;height:138.9pt;flip:y;z-index:251697152" o:connectortype="straight">
            <v:stroke endarrow="block"/>
          </v:shape>
        </w:pict>
      </w:r>
    </w:p>
    <w:p w:rsidR="001D2530" w:rsidRPr="009D4418" w:rsidRDefault="001F59B0" w:rsidP="00F533DB">
      <w:pPr>
        <w:tabs>
          <w:tab w:val="left" w:pos="1752"/>
          <w:tab w:val="left" w:pos="3070"/>
        </w:tabs>
        <w:bidi/>
        <w:rPr>
          <w:rFonts w:cs="Arabic Transparent"/>
          <w:sz w:val="28"/>
          <w:szCs w:val="28"/>
          <w:rtl/>
        </w:rPr>
      </w:pPr>
      <w:r w:rsidRPr="001F59B0">
        <w:rPr>
          <w:noProof/>
          <w:sz w:val="28"/>
          <w:szCs w:val="28"/>
          <w:rtl/>
        </w:rPr>
        <w:pict>
          <v:shape id="_x0000_s1074" style="position:absolute;left:0;text-align:left;margin-left:230.75pt;margin-top:18.15pt;width:191.55pt;height:55.9pt;z-index:251704320" coordsize="3831,778" path="m,778c829,426,1658,74,2296,37,2934,,3575,471,3831,558e" fillcolor="white [3201]" strokecolor="black [3200]" strokeweight="1pt">
            <v:stroke dashstyle="dash"/>
            <v:shadow color="#868686"/>
            <v:path arrowok="t"/>
          </v:shape>
        </w:pict>
      </w:r>
      <w:r w:rsidRPr="001F59B0">
        <w:rPr>
          <w:noProof/>
          <w:sz w:val="28"/>
          <w:szCs w:val="28"/>
          <w:rtl/>
        </w:rPr>
        <w:pict>
          <v:shape id="_x0000_s1072" type="#_x0000_t32" style="position:absolute;left:0;text-align:left;margin-left:116.6pt;margin-top:26.1pt;width:0;height:93.55pt;flip:x;z-index:251703296" o:connectortype="straight" strokecolor="black [3200]" strokeweight="1pt">
            <v:stroke dashstyle="dash"/>
            <v:shadow color="#868686"/>
          </v:shape>
        </w:pict>
      </w:r>
      <w:r w:rsidRPr="001F59B0">
        <w:rPr>
          <w:noProof/>
          <w:sz w:val="28"/>
          <w:szCs w:val="28"/>
          <w:rtl/>
        </w:rPr>
        <w:pict>
          <v:shape id="_x0000_s1068" style="position:absolute;left:0;text-align:left;margin-left:66.35pt;margin-top:18.15pt;width:224.85pt;height:102.85pt;z-index:251699200" coordsize="3682,1372" path="m,1372c277,686,554,,1168,v614,,2095,1143,2514,1372e" filled="f">
            <v:path arrowok="t"/>
          </v:shape>
        </w:pict>
      </w:r>
      <w:r w:rsidR="00F533DB" w:rsidRPr="009D4418">
        <w:rPr>
          <w:sz w:val="28"/>
          <w:szCs w:val="28"/>
        </w:rPr>
        <w:tab/>
      </w:r>
      <w:r w:rsidR="00F533DB" w:rsidRPr="009D4418">
        <w:rPr>
          <w:rFonts w:cs="Arabic Transparent" w:hint="cs"/>
          <w:sz w:val="28"/>
          <w:szCs w:val="28"/>
          <w:rtl/>
        </w:rPr>
        <w:t>ميزة تنافسية (2)</w:t>
      </w:r>
      <w:r w:rsidR="00F533DB" w:rsidRPr="009D4418">
        <w:rPr>
          <w:rFonts w:cs="Arabic Transparent"/>
          <w:sz w:val="28"/>
          <w:szCs w:val="28"/>
        </w:rPr>
        <w:tab/>
      </w:r>
      <w:r w:rsidR="00F533DB" w:rsidRPr="009D4418">
        <w:rPr>
          <w:rFonts w:cs="Arabic Transparent" w:hint="cs"/>
          <w:sz w:val="28"/>
          <w:szCs w:val="28"/>
          <w:rtl/>
        </w:rPr>
        <w:t xml:space="preserve">          </w:t>
      </w:r>
      <w:r w:rsidR="003B67FA" w:rsidRPr="009D4418">
        <w:rPr>
          <w:rFonts w:cs="Arabic Transparent" w:hint="cs"/>
          <w:sz w:val="28"/>
          <w:szCs w:val="28"/>
          <w:rtl/>
        </w:rPr>
        <w:t xml:space="preserve">            </w:t>
      </w:r>
      <w:r w:rsidR="00F533DB" w:rsidRPr="009D4418">
        <w:rPr>
          <w:rFonts w:cs="Arabic Transparent" w:hint="cs"/>
          <w:sz w:val="28"/>
          <w:szCs w:val="28"/>
          <w:rtl/>
        </w:rPr>
        <w:t xml:space="preserve"> ميزة تنافسية (1) </w:t>
      </w:r>
    </w:p>
    <w:p w:rsidR="008D13CD" w:rsidRPr="009D4418" w:rsidRDefault="001F59B0" w:rsidP="00F533DB">
      <w:pPr>
        <w:bidi/>
        <w:rPr>
          <w:sz w:val="28"/>
          <w:szCs w:val="28"/>
          <w:rtl/>
        </w:rPr>
      </w:pPr>
      <w:r>
        <w:rPr>
          <w:noProof/>
          <w:sz w:val="28"/>
          <w:szCs w:val="28"/>
          <w:rtl/>
        </w:rPr>
        <w:pict>
          <v:shape id="_x0000_s1071" type="#_x0000_t32" style="position:absolute;left:0;text-align:left;margin-left:175.7pt;margin-top:2.25pt;width:0;height:87.85pt;z-index:251702272" o:connectortype="straight" strokecolor="black [3200]" strokeweight="1pt">
            <v:stroke dashstyle="dash"/>
            <v:shadow color="#868686"/>
          </v:shape>
        </w:pict>
      </w:r>
    </w:p>
    <w:p w:rsidR="00D66086" w:rsidRPr="009D4418" w:rsidRDefault="001F59B0" w:rsidP="00D66086">
      <w:pPr>
        <w:bidi/>
        <w:rPr>
          <w:sz w:val="28"/>
          <w:szCs w:val="28"/>
          <w:rtl/>
        </w:rPr>
      </w:pPr>
      <w:r>
        <w:rPr>
          <w:noProof/>
          <w:sz w:val="28"/>
          <w:szCs w:val="28"/>
          <w:rtl/>
        </w:rPr>
        <w:pict>
          <v:shape id="_x0000_s1070" type="#_x0000_t32" style="position:absolute;left:0;text-align:left;margin-left:230.75pt;margin-top:19.05pt;width:0;height:45.35pt;z-index:251701248" o:connectortype="straight" strokecolor="black [3200]" strokeweight="1pt">
            <v:stroke dashstyle="dash"/>
            <v:shadow color="#868686"/>
          </v:shape>
        </w:pict>
      </w:r>
    </w:p>
    <w:p w:rsidR="00DA3233" w:rsidRPr="009D4418" w:rsidRDefault="00DA3233" w:rsidP="00DA3233">
      <w:pPr>
        <w:pStyle w:val="Corpsdetexte2"/>
        <w:tabs>
          <w:tab w:val="clear" w:pos="4620"/>
        </w:tabs>
        <w:rPr>
          <w:sz w:val="28"/>
          <w:rtl/>
        </w:rPr>
      </w:pPr>
    </w:p>
    <w:p w:rsidR="003B67FA" w:rsidRPr="009D4418" w:rsidRDefault="001F59B0" w:rsidP="003B67FA">
      <w:pPr>
        <w:pStyle w:val="Corpsdetexte2"/>
        <w:tabs>
          <w:tab w:val="clear" w:pos="4620"/>
          <w:tab w:val="left" w:pos="3532"/>
          <w:tab w:val="left" w:pos="7034"/>
        </w:tabs>
        <w:spacing w:line="360" w:lineRule="auto"/>
        <w:jc w:val="left"/>
        <w:rPr>
          <w:rFonts w:cs="Arabic Transparent"/>
          <w:sz w:val="28"/>
          <w:rtl/>
        </w:rPr>
      </w:pPr>
      <w:r w:rsidRPr="001F59B0">
        <w:rPr>
          <w:noProof/>
          <w:sz w:val="28"/>
          <w:rtl/>
        </w:rPr>
        <w:pict>
          <v:shape id="_x0000_s1065" type="#_x0000_t32" style="position:absolute;left:0;text-align:left;margin-left:66.35pt;margin-top:22.2pt;width:351.5pt;height:0;z-index:251698176" o:connectortype="straight">
            <v:stroke endarrow="block"/>
          </v:shape>
        </w:pict>
      </w:r>
    </w:p>
    <w:p w:rsidR="001D2530" w:rsidRPr="009D4418" w:rsidRDefault="00F533DB" w:rsidP="00EA324E">
      <w:pPr>
        <w:pStyle w:val="Corpsdetexte2"/>
        <w:tabs>
          <w:tab w:val="clear" w:pos="4620"/>
          <w:tab w:val="left" w:pos="3532"/>
          <w:tab w:val="left" w:pos="7034"/>
        </w:tabs>
        <w:spacing w:line="360" w:lineRule="auto"/>
        <w:jc w:val="left"/>
        <w:rPr>
          <w:rFonts w:cs="Arabic Transparent"/>
          <w:sz w:val="28"/>
          <w:rtl/>
        </w:rPr>
      </w:pPr>
      <w:r w:rsidRPr="009D4418">
        <w:rPr>
          <w:rFonts w:cs="Arabic Transparent" w:hint="cs"/>
          <w:sz w:val="28"/>
          <w:rtl/>
        </w:rPr>
        <w:t>ال</w:t>
      </w:r>
      <w:r w:rsidR="00EA324E" w:rsidRPr="009D4418">
        <w:rPr>
          <w:rFonts w:cs="Arabic Transparent" w:hint="cs"/>
          <w:sz w:val="28"/>
          <w:rtl/>
        </w:rPr>
        <w:t xml:space="preserve">زمن   </w:t>
      </w:r>
      <w:r w:rsidR="003B67FA" w:rsidRPr="009D4418">
        <w:rPr>
          <w:rFonts w:cs="Arabic Transparent" w:hint="cs"/>
          <w:sz w:val="28"/>
          <w:rtl/>
        </w:rPr>
        <w:t xml:space="preserve">                              الضرورة      التقليد        التبني      التقديم</w:t>
      </w:r>
    </w:p>
    <w:p w:rsidR="001D2530" w:rsidRPr="009D4418" w:rsidRDefault="00726372" w:rsidP="00DA3233">
      <w:pPr>
        <w:pStyle w:val="Corpsdetexte2"/>
        <w:tabs>
          <w:tab w:val="clear" w:pos="4620"/>
        </w:tabs>
        <w:rPr>
          <w:rFonts w:cs="Arabic Transparent"/>
          <w:b/>
          <w:bCs/>
          <w:sz w:val="28"/>
          <w:u w:val="single"/>
          <w:rtl/>
        </w:rPr>
      </w:pPr>
      <w:r w:rsidRPr="009D4418">
        <w:rPr>
          <w:rFonts w:cs="Arabic Transparent" w:hint="cs"/>
          <w:b/>
          <w:bCs/>
          <w:sz w:val="28"/>
          <w:u w:val="single"/>
          <w:rtl/>
        </w:rPr>
        <w:t>المصدر:</w:t>
      </w:r>
    </w:p>
    <w:p w:rsidR="00726372" w:rsidRPr="009D4418" w:rsidRDefault="00726372" w:rsidP="00DA3233">
      <w:pPr>
        <w:pStyle w:val="Corpsdetexte2"/>
        <w:tabs>
          <w:tab w:val="clear" w:pos="4620"/>
        </w:tabs>
        <w:rPr>
          <w:rFonts w:cs="Arabic Transparent"/>
          <w:b/>
          <w:bCs/>
          <w:sz w:val="28"/>
          <w:u w:val="single"/>
          <w:rtl/>
        </w:rPr>
      </w:pPr>
    </w:p>
    <w:p w:rsidR="00726372" w:rsidRPr="009D4418" w:rsidRDefault="00726372" w:rsidP="00726372">
      <w:pPr>
        <w:pStyle w:val="Corpsdetexte2"/>
        <w:tabs>
          <w:tab w:val="clear" w:pos="4620"/>
          <w:tab w:val="left" w:pos="850"/>
        </w:tabs>
        <w:spacing w:line="360" w:lineRule="auto"/>
        <w:rPr>
          <w:rFonts w:cs="Arabic Transparent"/>
          <w:sz w:val="28"/>
          <w:rtl/>
        </w:rPr>
      </w:pPr>
      <w:r w:rsidRPr="009D4418">
        <w:rPr>
          <w:rFonts w:cs="Arabic Transparent"/>
          <w:sz w:val="28"/>
          <w:rtl/>
        </w:rPr>
        <w:t>نبيل مرسي خليل،</w:t>
      </w:r>
      <w:r w:rsidRPr="009D4418">
        <w:rPr>
          <w:rFonts w:cs="Arabic Transparent" w:hint="cs"/>
          <w:sz w:val="28"/>
          <w:rtl/>
        </w:rPr>
        <w:t>"</w:t>
      </w:r>
      <w:r w:rsidRPr="009D4418">
        <w:rPr>
          <w:rFonts w:cs="Arabic Transparent"/>
          <w:b/>
          <w:bCs/>
          <w:sz w:val="28"/>
          <w:rtl/>
        </w:rPr>
        <w:t>الميزة التّنافسية في مجال الأعمال</w:t>
      </w:r>
      <w:r w:rsidRPr="009D4418">
        <w:rPr>
          <w:rFonts w:cs="Arabic Transparent" w:hint="cs"/>
          <w:sz w:val="28"/>
          <w:rtl/>
        </w:rPr>
        <w:t>"</w:t>
      </w:r>
      <w:r w:rsidRPr="009D4418">
        <w:rPr>
          <w:rFonts w:cs="Arabic Transparent"/>
          <w:sz w:val="28"/>
          <w:rtl/>
        </w:rPr>
        <w:t xml:space="preserve">، مركز الإسكندرية للكتاب، </w:t>
      </w:r>
      <w:r w:rsidRPr="009D4418">
        <w:rPr>
          <w:rFonts w:cs="Arabic Transparent"/>
          <w:sz w:val="28"/>
        </w:rPr>
        <w:t>1998</w:t>
      </w:r>
      <w:r w:rsidRPr="009D4418">
        <w:rPr>
          <w:rFonts w:cs="Arabic Transparent"/>
          <w:sz w:val="28"/>
          <w:rtl/>
        </w:rPr>
        <w:t>، ص</w:t>
      </w:r>
      <w:r w:rsidRPr="009D4418">
        <w:rPr>
          <w:rFonts w:cs="Arabic Transparent" w:hint="cs"/>
          <w:sz w:val="28"/>
          <w:rtl/>
        </w:rPr>
        <w:t>87.</w:t>
      </w:r>
    </w:p>
    <w:p w:rsidR="001777D2" w:rsidRPr="009D4418" w:rsidRDefault="001777D2" w:rsidP="00726372">
      <w:pPr>
        <w:pStyle w:val="Corpsdetexte2"/>
        <w:tabs>
          <w:tab w:val="clear" w:pos="4620"/>
          <w:tab w:val="left" w:pos="850"/>
        </w:tabs>
        <w:spacing w:line="360" w:lineRule="auto"/>
        <w:rPr>
          <w:rFonts w:cs="Arabic Transparent"/>
          <w:sz w:val="28"/>
          <w:rtl/>
        </w:rPr>
      </w:pPr>
    </w:p>
    <w:p w:rsidR="001777D2" w:rsidRPr="009D4418" w:rsidRDefault="001777D2" w:rsidP="00726372">
      <w:pPr>
        <w:pStyle w:val="Corpsdetexte2"/>
        <w:tabs>
          <w:tab w:val="clear" w:pos="4620"/>
          <w:tab w:val="left" w:pos="850"/>
        </w:tabs>
        <w:spacing w:line="360" w:lineRule="auto"/>
        <w:rPr>
          <w:rFonts w:cs="Arabic Transparent"/>
          <w:sz w:val="28"/>
          <w:rtl/>
        </w:rPr>
      </w:pPr>
      <w:r w:rsidRPr="009D4418">
        <w:rPr>
          <w:rFonts w:cs="Arabic Transparent" w:hint="cs"/>
          <w:sz w:val="28"/>
          <w:rtl/>
        </w:rPr>
        <w:t>يوضح هذا الشكل مختلف المراحل التي تمر بها الميزة التنافسية، ويمكن تسليط الضوء عليه فيما يلي:</w:t>
      </w:r>
    </w:p>
    <w:p w:rsidR="003B67FA" w:rsidRPr="009D4418" w:rsidRDefault="001777D2" w:rsidP="001777D2">
      <w:pPr>
        <w:pStyle w:val="Corpsdetexte2"/>
        <w:tabs>
          <w:tab w:val="clear" w:pos="4620"/>
          <w:tab w:val="left" w:pos="850"/>
        </w:tabs>
        <w:spacing w:line="360" w:lineRule="auto"/>
        <w:ind w:left="283" w:hanging="283"/>
        <w:rPr>
          <w:rFonts w:cs="Arabic Transparent"/>
          <w:sz w:val="28"/>
          <w:rtl/>
        </w:rPr>
      </w:pPr>
      <w:r w:rsidRPr="009D4418">
        <w:rPr>
          <w:rFonts w:cs="Arabic Transparent" w:hint="cs"/>
          <w:sz w:val="28"/>
          <w:rtl/>
        </w:rPr>
        <w:t>2-1-1)</w:t>
      </w:r>
      <w:r w:rsidR="00DA3233" w:rsidRPr="009D4418">
        <w:rPr>
          <w:rFonts w:cs="Arabic Transparent"/>
          <w:sz w:val="28"/>
          <w:rtl/>
        </w:rPr>
        <w:t xml:space="preserve"> </w:t>
      </w:r>
      <w:r w:rsidR="00DA3233" w:rsidRPr="009D4418">
        <w:rPr>
          <w:rFonts w:cs="Arabic Transparent"/>
          <w:b/>
          <w:bCs/>
          <w:sz w:val="28"/>
          <w:u w:val="single"/>
          <w:rtl/>
        </w:rPr>
        <w:t>مرحلة التقديم</w:t>
      </w:r>
      <w:r w:rsidR="00DA3233" w:rsidRPr="009D4418">
        <w:rPr>
          <w:rFonts w:cs="Arabic Transparent"/>
          <w:sz w:val="28"/>
          <w:rtl/>
        </w:rPr>
        <w:t>:</w:t>
      </w:r>
    </w:p>
    <w:p w:rsidR="00DA3233" w:rsidRPr="009D4418" w:rsidRDefault="00DA3233" w:rsidP="000C3384">
      <w:pPr>
        <w:pStyle w:val="Corpsdetexte2"/>
        <w:tabs>
          <w:tab w:val="clear" w:pos="4620"/>
          <w:tab w:val="left" w:pos="850"/>
        </w:tabs>
        <w:spacing w:line="360" w:lineRule="auto"/>
        <w:rPr>
          <w:rFonts w:cs="Arabic Transparent"/>
          <w:sz w:val="28"/>
        </w:rPr>
      </w:pPr>
      <w:r w:rsidRPr="009D4418">
        <w:rPr>
          <w:rFonts w:cs="Arabic Transparent"/>
          <w:sz w:val="28"/>
          <w:rtl/>
        </w:rPr>
        <w:t xml:space="preserve"> تعد أطول المراحل بالنسبة للمؤسسة المنشئة للميزة التنافسية</w:t>
      </w:r>
      <w:r w:rsidR="000C3384" w:rsidRPr="009D4418">
        <w:rPr>
          <w:rFonts w:cs="Arabic Transparent" w:hint="cs"/>
          <w:sz w:val="28"/>
          <w:rtl/>
        </w:rPr>
        <w:t>،</w:t>
      </w:r>
      <w:r w:rsidRPr="009D4418">
        <w:rPr>
          <w:rFonts w:cs="Arabic Transparent"/>
          <w:sz w:val="28"/>
          <w:rtl/>
        </w:rPr>
        <w:t xml:space="preserve"> لكونها تحتاج الكثير من التفكير والاستعداد البشري، المادي والمالي</w:t>
      </w:r>
      <w:r w:rsidR="000C3384" w:rsidRPr="009D4418">
        <w:rPr>
          <w:rFonts w:cs="Arabic Transparent" w:hint="cs"/>
          <w:sz w:val="28"/>
          <w:rtl/>
        </w:rPr>
        <w:t>.</w:t>
      </w:r>
    </w:p>
    <w:p w:rsidR="003B67FA" w:rsidRPr="009D4418" w:rsidRDefault="001777D2" w:rsidP="00DA3233">
      <w:pPr>
        <w:pStyle w:val="Corpsdetexte2"/>
        <w:tabs>
          <w:tab w:val="clear" w:pos="4620"/>
          <w:tab w:val="left" w:pos="850"/>
        </w:tabs>
        <w:spacing w:line="360" w:lineRule="auto"/>
        <w:ind w:left="283" w:hanging="283"/>
        <w:rPr>
          <w:rFonts w:cs="Arabic Transparent"/>
          <w:sz w:val="28"/>
          <w:rtl/>
        </w:rPr>
      </w:pPr>
      <w:r w:rsidRPr="009D4418">
        <w:rPr>
          <w:rFonts w:cs="Arabic Transparent" w:hint="cs"/>
          <w:sz w:val="28"/>
          <w:rtl/>
        </w:rPr>
        <w:lastRenderedPageBreak/>
        <w:t>2-1-2)</w:t>
      </w:r>
      <w:r w:rsidR="00DA3233" w:rsidRPr="009D4418">
        <w:rPr>
          <w:rFonts w:cs="Arabic Transparent"/>
          <w:sz w:val="28"/>
          <w:rtl/>
        </w:rPr>
        <w:t xml:space="preserve"> </w:t>
      </w:r>
      <w:r w:rsidR="00DA3233" w:rsidRPr="009D4418">
        <w:rPr>
          <w:rFonts w:cs="Arabic Transparent"/>
          <w:b/>
          <w:bCs/>
          <w:sz w:val="28"/>
          <w:u w:val="single"/>
          <w:rtl/>
        </w:rPr>
        <w:t>مرحلة التبني</w:t>
      </w:r>
      <w:r w:rsidR="00DA3233" w:rsidRPr="009D4418">
        <w:rPr>
          <w:rFonts w:cs="Arabic Transparent"/>
          <w:sz w:val="28"/>
          <w:rtl/>
        </w:rPr>
        <w:t>:</w:t>
      </w:r>
    </w:p>
    <w:p w:rsidR="000C3384" w:rsidRPr="009D4418" w:rsidRDefault="000C3384" w:rsidP="000C3384">
      <w:pPr>
        <w:pStyle w:val="Corpsdetexte2"/>
        <w:tabs>
          <w:tab w:val="clear" w:pos="4620"/>
          <w:tab w:val="left" w:pos="850"/>
        </w:tabs>
        <w:spacing w:line="360" w:lineRule="auto"/>
        <w:rPr>
          <w:rFonts w:cs="Arabic Transparent"/>
          <w:sz w:val="28"/>
          <w:rtl/>
        </w:rPr>
      </w:pPr>
      <w:r w:rsidRPr="009D4418">
        <w:rPr>
          <w:rFonts w:cs="Arabic Transparent"/>
          <w:sz w:val="28"/>
          <w:rtl/>
        </w:rPr>
        <w:t>تعرف الميزة هنا استقرارا نسبي</w:t>
      </w:r>
      <w:r w:rsidRPr="009D4418">
        <w:rPr>
          <w:rFonts w:cs="Arabic Transparent" w:hint="cs"/>
          <w:sz w:val="28"/>
          <w:rtl/>
        </w:rPr>
        <w:t>ا</w:t>
      </w:r>
      <w:r w:rsidR="00DA3233" w:rsidRPr="009D4418">
        <w:rPr>
          <w:rFonts w:cs="Arabic Transparent"/>
          <w:sz w:val="28"/>
          <w:rtl/>
        </w:rPr>
        <w:t xml:space="preserve"> من حيث ال</w:t>
      </w:r>
      <w:r w:rsidRPr="009D4418">
        <w:rPr>
          <w:rFonts w:cs="Arabic Transparent" w:hint="cs"/>
          <w:sz w:val="28"/>
          <w:rtl/>
        </w:rPr>
        <w:t>إ</w:t>
      </w:r>
      <w:r w:rsidR="00DA3233" w:rsidRPr="009D4418">
        <w:rPr>
          <w:rFonts w:cs="Arabic Transparent"/>
          <w:sz w:val="28"/>
          <w:rtl/>
        </w:rPr>
        <w:t>نتشار</w:t>
      </w:r>
      <w:r w:rsidRPr="009D4418">
        <w:rPr>
          <w:rFonts w:cs="Arabic Transparent" w:hint="cs"/>
          <w:sz w:val="28"/>
          <w:rtl/>
        </w:rPr>
        <w:t xml:space="preserve">، </w:t>
      </w:r>
      <w:r w:rsidRPr="009D4418">
        <w:rPr>
          <w:rFonts w:cs="Arabic Transparent"/>
          <w:sz w:val="28"/>
          <w:rtl/>
        </w:rPr>
        <w:t>بحيث تبدأ الم</w:t>
      </w:r>
      <w:r w:rsidRPr="009D4418">
        <w:rPr>
          <w:rFonts w:cs="Arabic Transparent" w:hint="cs"/>
          <w:sz w:val="28"/>
          <w:rtl/>
        </w:rPr>
        <w:t>ؤسسة</w:t>
      </w:r>
      <w:r w:rsidRPr="009D4418">
        <w:rPr>
          <w:rFonts w:cs="Arabic Transparent"/>
          <w:sz w:val="28"/>
          <w:rtl/>
        </w:rPr>
        <w:t xml:space="preserve"> في العمل وفق هذه الميزة</w:t>
      </w:r>
      <w:r w:rsidRPr="009D4418">
        <w:rPr>
          <w:rFonts w:cs="Arabic Transparent" w:hint="cs"/>
          <w:sz w:val="28"/>
          <w:rtl/>
        </w:rPr>
        <w:t>.</w:t>
      </w:r>
    </w:p>
    <w:p w:rsidR="003B67FA" w:rsidRPr="009D4418" w:rsidRDefault="001777D2" w:rsidP="000C3384">
      <w:pPr>
        <w:pStyle w:val="Corpsdetexte2"/>
        <w:tabs>
          <w:tab w:val="clear" w:pos="4620"/>
          <w:tab w:val="left" w:pos="850"/>
        </w:tabs>
        <w:spacing w:line="360" w:lineRule="auto"/>
        <w:rPr>
          <w:rFonts w:cs="Arabic Transparent"/>
          <w:sz w:val="28"/>
          <w:rtl/>
        </w:rPr>
      </w:pPr>
      <w:r w:rsidRPr="009D4418">
        <w:rPr>
          <w:rFonts w:cs="Arabic Transparent" w:hint="cs"/>
          <w:sz w:val="28"/>
          <w:rtl/>
        </w:rPr>
        <w:t>2-1-3)</w:t>
      </w:r>
      <w:r w:rsidR="00DA3233" w:rsidRPr="009D4418">
        <w:rPr>
          <w:rFonts w:cs="Arabic Transparent"/>
          <w:sz w:val="28"/>
          <w:rtl/>
        </w:rPr>
        <w:t xml:space="preserve"> </w:t>
      </w:r>
      <w:r w:rsidR="00DA3233" w:rsidRPr="009D4418">
        <w:rPr>
          <w:rFonts w:cs="Arabic Transparent"/>
          <w:b/>
          <w:bCs/>
          <w:sz w:val="28"/>
          <w:u w:val="single"/>
          <w:rtl/>
        </w:rPr>
        <w:t>مرحلة التقليد</w:t>
      </w:r>
      <w:r w:rsidR="00DA3233" w:rsidRPr="009D4418">
        <w:rPr>
          <w:rFonts w:cs="Arabic Transparent"/>
          <w:sz w:val="28"/>
          <w:rtl/>
        </w:rPr>
        <w:t xml:space="preserve">: </w:t>
      </w:r>
    </w:p>
    <w:p w:rsidR="00682941" w:rsidRPr="009D4418" w:rsidRDefault="00DA3233" w:rsidP="00085E6C">
      <w:pPr>
        <w:pStyle w:val="Corpsdetexte2"/>
        <w:tabs>
          <w:tab w:val="clear" w:pos="4620"/>
          <w:tab w:val="left" w:pos="850"/>
        </w:tabs>
        <w:spacing w:line="360" w:lineRule="auto"/>
        <w:rPr>
          <w:rFonts w:cs="Arabic Transparent"/>
          <w:sz w:val="28"/>
          <w:rtl/>
        </w:rPr>
      </w:pPr>
      <w:r w:rsidRPr="009D4418">
        <w:rPr>
          <w:rFonts w:cs="Arabic Transparent"/>
          <w:sz w:val="28"/>
          <w:rtl/>
        </w:rPr>
        <w:t>يتراجع حجم الميزة وتتجه شيئا فشيئا إلى الركود</w:t>
      </w:r>
      <w:r w:rsidR="001777D2" w:rsidRPr="009D4418">
        <w:rPr>
          <w:rFonts w:cs="Arabic Transparent" w:hint="cs"/>
          <w:sz w:val="28"/>
          <w:rtl/>
        </w:rPr>
        <w:t>،</w:t>
      </w:r>
      <w:r w:rsidRPr="009D4418">
        <w:rPr>
          <w:rFonts w:cs="Arabic Transparent"/>
          <w:sz w:val="28"/>
          <w:rtl/>
        </w:rPr>
        <w:t xml:space="preserve"> </w:t>
      </w:r>
      <w:r w:rsidR="000C3384" w:rsidRPr="009D4418">
        <w:rPr>
          <w:rFonts w:cs="Arabic Transparent" w:hint="cs"/>
          <w:sz w:val="28"/>
          <w:rtl/>
        </w:rPr>
        <w:t>حيث</w:t>
      </w:r>
      <w:r w:rsidR="000C3384" w:rsidRPr="009D4418">
        <w:rPr>
          <w:rFonts w:cs="Arabic Transparent"/>
          <w:sz w:val="28"/>
          <w:rtl/>
        </w:rPr>
        <w:t xml:space="preserve"> تبدأ الميزة في التلاشي والتقادم بسبب إمكانية تقليدها من قبل المنافسين، وهذا يمثل تهديدا للم</w:t>
      </w:r>
      <w:r w:rsidR="000C3384" w:rsidRPr="009D4418">
        <w:rPr>
          <w:rFonts w:cs="Arabic Transparent" w:hint="cs"/>
          <w:sz w:val="28"/>
          <w:rtl/>
        </w:rPr>
        <w:t>ؤسسة.</w:t>
      </w:r>
    </w:p>
    <w:p w:rsidR="003B67FA" w:rsidRPr="009D4418" w:rsidRDefault="001777D2" w:rsidP="00B57C2B">
      <w:pPr>
        <w:pStyle w:val="Corpsdetexte2"/>
        <w:tabs>
          <w:tab w:val="clear" w:pos="4620"/>
          <w:tab w:val="left" w:pos="850"/>
        </w:tabs>
        <w:spacing w:line="360" w:lineRule="auto"/>
        <w:ind w:left="283" w:hanging="283"/>
        <w:jc w:val="both"/>
        <w:rPr>
          <w:rFonts w:cs="Arabic Transparent"/>
          <w:sz w:val="28"/>
          <w:rtl/>
        </w:rPr>
      </w:pPr>
      <w:r w:rsidRPr="009D4418">
        <w:rPr>
          <w:rFonts w:cs="Arabic Transparent" w:hint="cs"/>
          <w:sz w:val="28"/>
          <w:rtl/>
        </w:rPr>
        <w:t>2-1-4)</w:t>
      </w:r>
      <w:r w:rsidR="00DA3233" w:rsidRPr="009D4418">
        <w:rPr>
          <w:rFonts w:cs="Arabic Transparent"/>
          <w:sz w:val="28"/>
          <w:rtl/>
        </w:rPr>
        <w:t xml:space="preserve"> </w:t>
      </w:r>
      <w:r w:rsidR="00DA3233" w:rsidRPr="009D4418">
        <w:rPr>
          <w:rFonts w:cs="Arabic Transparent"/>
          <w:b/>
          <w:bCs/>
          <w:sz w:val="28"/>
          <w:u w:val="single"/>
          <w:rtl/>
        </w:rPr>
        <w:t>مرحلة الضرورة</w:t>
      </w:r>
      <w:r w:rsidR="00DA3233" w:rsidRPr="009D4418">
        <w:rPr>
          <w:rFonts w:cs="Arabic Transparent"/>
          <w:sz w:val="28"/>
          <w:rtl/>
        </w:rPr>
        <w:t xml:space="preserve">: </w:t>
      </w:r>
    </w:p>
    <w:p w:rsidR="001777D2" w:rsidRPr="009D4418" w:rsidRDefault="00DA3233" w:rsidP="00B57C2B">
      <w:pPr>
        <w:pStyle w:val="Corpsdetexte2"/>
        <w:tabs>
          <w:tab w:val="clear" w:pos="4620"/>
          <w:tab w:val="left" w:pos="850"/>
        </w:tabs>
        <w:spacing w:line="360" w:lineRule="auto"/>
        <w:jc w:val="both"/>
        <w:rPr>
          <w:rFonts w:cs="Arabic Transparent"/>
          <w:sz w:val="28"/>
          <w:rtl/>
        </w:rPr>
      </w:pPr>
      <w:r w:rsidRPr="009D4418">
        <w:rPr>
          <w:rFonts w:cs="Arabic Transparent"/>
          <w:sz w:val="28"/>
          <w:rtl/>
        </w:rPr>
        <w:t>تأتي هنا ضرورة تحسين الميزة الحالية وتطويرها بشكل سريع، أو إنشاء م</w:t>
      </w:r>
      <w:r w:rsidR="001777D2" w:rsidRPr="009D4418">
        <w:rPr>
          <w:rFonts w:cs="Arabic Transparent"/>
          <w:sz w:val="28"/>
          <w:rtl/>
        </w:rPr>
        <w:t>يزة جديدة على أسس تختلف تمامــ</w:t>
      </w:r>
      <w:r w:rsidR="001777D2" w:rsidRPr="009D4418">
        <w:rPr>
          <w:rFonts w:cs="Arabic Transparent" w:hint="cs"/>
          <w:sz w:val="28"/>
          <w:rtl/>
        </w:rPr>
        <w:t>ا</w:t>
      </w:r>
      <w:r w:rsidRPr="009D4418">
        <w:rPr>
          <w:rFonts w:cs="Arabic Transparent"/>
          <w:sz w:val="28"/>
          <w:rtl/>
        </w:rPr>
        <w:t>، عن أسس الميزة الحاليــة</w:t>
      </w:r>
      <w:r w:rsidR="000C3384" w:rsidRPr="009D4418">
        <w:rPr>
          <w:rFonts w:cs="Arabic Transparent" w:hint="cs"/>
          <w:sz w:val="28"/>
          <w:rtl/>
        </w:rPr>
        <w:t>، من خلال</w:t>
      </w:r>
      <w:r w:rsidR="000C3384" w:rsidRPr="009D4418">
        <w:rPr>
          <w:rFonts w:cs="Arabic Transparent"/>
          <w:sz w:val="28"/>
          <w:rtl/>
        </w:rPr>
        <w:t xml:space="preserve"> ظهور تقنيات وأساليب جديدة، تقف حاجزا أمام الميزة بحيث لا تتماشي وهذه التطورات</w:t>
      </w:r>
      <w:r w:rsidR="000C3384" w:rsidRPr="009D4418">
        <w:rPr>
          <w:rFonts w:cs="Arabic Transparent" w:hint="cs"/>
          <w:sz w:val="28"/>
          <w:rtl/>
        </w:rPr>
        <w:t>.</w:t>
      </w:r>
    </w:p>
    <w:p w:rsidR="00DA3233" w:rsidRPr="009D4418" w:rsidRDefault="001777D2" w:rsidP="00B57C2B">
      <w:pPr>
        <w:pStyle w:val="Corpsdetexte2"/>
        <w:tabs>
          <w:tab w:val="clear" w:pos="4620"/>
          <w:tab w:val="left" w:pos="850"/>
        </w:tabs>
        <w:spacing w:line="360" w:lineRule="auto"/>
        <w:jc w:val="both"/>
        <w:rPr>
          <w:rFonts w:cs="Arabic Transparent"/>
          <w:sz w:val="28"/>
          <w:rtl/>
          <w:lang w:bidi="ar-DZ"/>
        </w:rPr>
      </w:pPr>
      <w:r w:rsidRPr="009D4418">
        <w:rPr>
          <w:rFonts w:cs="Arabic Transparent" w:hint="cs"/>
          <w:sz w:val="28"/>
          <w:rtl/>
        </w:rPr>
        <w:t xml:space="preserve">2-2) </w:t>
      </w:r>
      <w:r w:rsidRPr="009D4418">
        <w:rPr>
          <w:rFonts w:cs="Arabic Transparent"/>
          <w:b/>
          <w:bCs/>
          <w:sz w:val="28"/>
          <w:u w:val="single"/>
          <w:rtl/>
        </w:rPr>
        <w:t>نطاق التنافس</w:t>
      </w:r>
      <w:r w:rsidRPr="009D4418">
        <w:rPr>
          <w:rFonts w:cs="Arabic Transparent" w:hint="cs"/>
          <w:b/>
          <w:bCs/>
          <w:sz w:val="28"/>
          <w:u w:val="single"/>
          <w:rtl/>
        </w:rPr>
        <w:t>:</w:t>
      </w:r>
    </w:p>
    <w:p w:rsidR="00DA3233" w:rsidRPr="009D4418" w:rsidRDefault="00DA3233" w:rsidP="001E536B">
      <w:pPr>
        <w:pStyle w:val="Corpsdetexte2"/>
        <w:tabs>
          <w:tab w:val="clear" w:pos="4620"/>
        </w:tabs>
        <w:spacing w:line="360" w:lineRule="auto"/>
        <w:jc w:val="both"/>
        <w:rPr>
          <w:rFonts w:cs="Arabic Transparent"/>
          <w:sz w:val="28"/>
          <w:rtl/>
        </w:rPr>
      </w:pPr>
      <w:r w:rsidRPr="009D4418">
        <w:rPr>
          <w:rFonts w:cs="Arabic Transparent"/>
          <w:sz w:val="28"/>
          <w:rtl/>
        </w:rPr>
        <w:t xml:space="preserve">يتشكل نطاق التنافس من أربعة أبعاد </w:t>
      </w:r>
      <w:r w:rsidR="008F37D6" w:rsidRPr="009D4418">
        <w:rPr>
          <w:rFonts w:cs="Arabic Transparent" w:hint="cs"/>
          <w:sz w:val="28"/>
          <w:rtl/>
        </w:rPr>
        <w:t>تتمثل في ما يلي</w:t>
      </w:r>
      <w:r w:rsidR="001777D2" w:rsidRPr="009D4418">
        <w:rPr>
          <w:rFonts w:cs="Arabic Transparent" w:hint="cs"/>
          <w:sz w:val="28"/>
          <w:rtl/>
        </w:rPr>
        <w:t>:</w:t>
      </w:r>
      <w:r w:rsidR="001E536B" w:rsidRPr="009D4418">
        <w:rPr>
          <w:rStyle w:val="Appelnotedebasdep"/>
          <w:rFonts w:cs="Arabic Transparent"/>
          <w:sz w:val="28"/>
          <w:rtl/>
        </w:rPr>
        <w:footnoteReference w:id="32"/>
      </w:r>
      <w:r w:rsidR="00632EDB" w:rsidRPr="009D4418">
        <w:rPr>
          <w:rFonts w:cs="Arabic Transparent"/>
          <w:sz w:val="28"/>
          <w:rtl/>
        </w:rPr>
        <w:t xml:space="preserve"> </w:t>
      </w:r>
    </w:p>
    <w:p w:rsidR="0023057E" w:rsidRPr="009D4418" w:rsidRDefault="00632EDB" w:rsidP="00B57C2B">
      <w:pPr>
        <w:pStyle w:val="Corpsdetexte2"/>
        <w:tabs>
          <w:tab w:val="clear" w:pos="4620"/>
          <w:tab w:val="left" w:pos="850"/>
        </w:tabs>
        <w:spacing w:line="360" w:lineRule="auto"/>
        <w:ind w:left="283" w:hanging="283"/>
        <w:jc w:val="both"/>
        <w:rPr>
          <w:rFonts w:cs="Arabic Transparent"/>
          <w:sz w:val="28"/>
          <w:rtl/>
        </w:rPr>
      </w:pPr>
      <w:r w:rsidRPr="009D4418">
        <w:rPr>
          <w:rFonts w:cs="Arabic Transparent" w:hint="cs"/>
          <w:sz w:val="28"/>
          <w:rtl/>
        </w:rPr>
        <w:t xml:space="preserve">2-2-1) </w:t>
      </w:r>
      <w:r w:rsidR="008F37D6" w:rsidRPr="009D4418">
        <w:rPr>
          <w:rFonts w:cs="Arabic Transparent" w:hint="cs"/>
          <w:b/>
          <w:bCs/>
          <w:sz w:val="28"/>
          <w:u w:val="single"/>
          <w:rtl/>
        </w:rPr>
        <w:t xml:space="preserve">نطاق </w:t>
      </w:r>
      <w:r w:rsidR="00DA3233" w:rsidRPr="009D4418">
        <w:rPr>
          <w:rFonts w:cs="Arabic Transparent"/>
          <w:b/>
          <w:bCs/>
          <w:sz w:val="28"/>
          <w:u w:val="single"/>
          <w:rtl/>
        </w:rPr>
        <w:t>القطاع السوقي</w:t>
      </w:r>
      <w:r w:rsidR="00DA3233" w:rsidRPr="009D4418">
        <w:rPr>
          <w:rFonts w:cs="Arabic Transparent"/>
          <w:sz w:val="28"/>
          <w:rtl/>
        </w:rPr>
        <w:t>:</w:t>
      </w:r>
    </w:p>
    <w:p w:rsidR="0023057E" w:rsidRPr="009D4418" w:rsidRDefault="00DA3233" w:rsidP="00B57C2B">
      <w:pPr>
        <w:pStyle w:val="Corpsdetexte2"/>
        <w:tabs>
          <w:tab w:val="clear" w:pos="4620"/>
          <w:tab w:val="left" w:pos="708"/>
        </w:tabs>
        <w:spacing w:line="360" w:lineRule="auto"/>
        <w:jc w:val="both"/>
        <w:rPr>
          <w:rFonts w:cs="Arabic Transparent"/>
          <w:sz w:val="28"/>
          <w:rtl/>
        </w:rPr>
      </w:pPr>
      <w:r w:rsidRPr="009D4418">
        <w:rPr>
          <w:rFonts w:cs="Arabic Transparent"/>
          <w:sz w:val="28"/>
          <w:rtl/>
        </w:rPr>
        <w:t>يعكس مدى تنوع مخرجات المؤسسة</w:t>
      </w:r>
      <w:r w:rsidR="0023057E" w:rsidRPr="009D4418">
        <w:rPr>
          <w:rFonts w:cs="Arabic Transparent" w:hint="cs"/>
          <w:sz w:val="28"/>
          <w:rtl/>
        </w:rPr>
        <w:t xml:space="preserve"> والزبائن الذين يتم خدمتهم، حيث تقوم المؤسسة بإختيار بين التركيز على قطاع معين من السوق أو خدمة كل السوق.</w:t>
      </w:r>
    </w:p>
    <w:p w:rsidR="0023057E" w:rsidRPr="009D4418" w:rsidRDefault="00632EDB" w:rsidP="00B57C2B">
      <w:pPr>
        <w:pStyle w:val="Corpsdetexte2"/>
        <w:tabs>
          <w:tab w:val="clear" w:pos="4620"/>
          <w:tab w:val="left" w:pos="850"/>
        </w:tabs>
        <w:spacing w:line="360" w:lineRule="auto"/>
        <w:ind w:left="283" w:hanging="283"/>
        <w:jc w:val="both"/>
        <w:rPr>
          <w:rFonts w:cs="Arabic Transparent"/>
          <w:sz w:val="28"/>
          <w:rtl/>
        </w:rPr>
      </w:pPr>
      <w:r w:rsidRPr="009D4418">
        <w:rPr>
          <w:rFonts w:cs="Arabic Transparent" w:hint="cs"/>
          <w:sz w:val="28"/>
          <w:rtl/>
        </w:rPr>
        <w:t xml:space="preserve">2-2-2) </w:t>
      </w:r>
      <w:r w:rsidR="0023057E" w:rsidRPr="009D4418">
        <w:rPr>
          <w:rFonts w:cs="Arabic Transparent" w:hint="cs"/>
          <w:b/>
          <w:bCs/>
          <w:sz w:val="28"/>
          <w:u w:val="single"/>
          <w:rtl/>
        </w:rPr>
        <w:t>النطاق الرأسي</w:t>
      </w:r>
      <w:r w:rsidR="0023057E" w:rsidRPr="009D4418">
        <w:rPr>
          <w:rFonts w:cs="Arabic Transparent" w:hint="cs"/>
          <w:sz w:val="28"/>
          <w:rtl/>
        </w:rPr>
        <w:t>:</w:t>
      </w:r>
    </w:p>
    <w:p w:rsidR="0023057E" w:rsidRPr="009D4418" w:rsidRDefault="0023057E" w:rsidP="00B57C2B">
      <w:pPr>
        <w:pStyle w:val="Corpsdetexte2"/>
        <w:tabs>
          <w:tab w:val="clear" w:pos="4620"/>
          <w:tab w:val="left" w:pos="708"/>
        </w:tabs>
        <w:spacing w:line="360" w:lineRule="auto"/>
        <w:jc w:val="both"/>
        <w:rPr>
          <w:rFonts w:cs="Arabic Transparent"/>
          <w:sz w:val="28"/>
          <w:rtl/>
        </w:rPr>
      </w:pPr>
      <w:r w:rsidRPr="009D4418">
        <w:rPr>
          <w:rFonts w:cs="Arabic Transparent" w:hint="cs"/>
          <w:sz w:val="28"/>
          <w:rtl/>
        </w:rPr>
        <w:t>يعبر عن مدى أداء المؤسسة لأنشطتها الداخلية (قرار التصنيع)، أو خارجيا بالإعتماد على مصادر التموين المختلفة (قرار الشراء)، فالتكامل الرأسي المرتفع بالمقارنة مع المنافسين يحقق مزايا التكلفة الأقل أو التمييز.</w:t>
      </w:r>
    </w:p>
    <w:p w:rsidR="0023057E" w:rsidRPr="009D4418" w:rsidRDefault="00632EDB" w:rsidP="00B57C2B">
      <w:pPr>
        <w:pStyle w:val="Corpsdetexte2"/>
        <w:tabs>
          <w:tab w:val="clear" w:pos="4620"/>
          <w:tab w:val="left" w:pos="708"/>
        </w:tabs>
        <w:spacing w:line="360" w:lineRule="auto"/>
        <w:jc w:val="both"/>
        <w:rPr>
          <w:rFonts w:cs="Arabic Transparent"/>
          <w:sz w:val="28"/>
          <w:rtl/>
        </w:rPr>
      </w:pPr>
      <w:r w:rsidRPr="009D4418">
        <w:rPr>
          <w:rFonts w:cs="Arabic Transparent" w:hint="cs"/>
          <w:sz w:val="28"/>
          <w:rtl/>
        </w:rPr>
        <w:t xml:space="preserve">2-2-3) </w:t>
      </w:r>
      <w:r w:rsidR="0023057E" w:rsidRPr="009D4418">
        <w:rPr>
          <w:rFonts w:cs="Arabic Transparent" w:hint="cs"/>
          <w:b/>
          <w:bCs/>
          <w:sz w:val="28"/>
          <w:u w:val="single"/>
          <w:rtl/>
        </w:rPr>
        <w:t>النطاق الجغرافي</w:t>
      </w:r>
      <w:r w:rsidR="0023057E" w:rsidRPr="009D4418">
        <w:rPr>
          <w:rFonts w:cs="Arabic Transparent" w:hint="cs"/>
          <w:sz w:val="28"/>
          <w:rtl/>
        </w:rPr>
        <w:t>:</w:t>
      </w:r>
    </w:p>
    <w:p w:rsidR="0023057E" w:rsidRPr="009D4418" w:rsidRDefault="0023057E" w:rsidP="00B57C2B">
      <w:pPr>
        <w:pStyle w:val="Corpsdetexte2"/>
        <w:tabs>
          <w:tab w:val="clear" w:pos="4620"/>
          <w:tab w:val="left" w:pos="708"/>
        </w:tabs>
        <w:spacing w:line="360" w:lineRule="auto"/>
        <w:jc w:val="both"/>
        <w:rPr>
          <w:rFonts w:cs="Arabic Transparent"/>
          <w:sz w:val="28"/>
          <w:rtl/>
        </w:rPr>
      </w:pPr>
      <w:r w:rsidRPr="009D4418">
        <w:rPr>
          <w:rFonts w:cs="Arabic Transparent" w:hint="cs"/>
          <w:sz w:val="28"/>
          <w:rtl/>
        </w:rPr>
        <w:t xml:space="preserve">يعكس عدد المناطق الجغرافية أو الدول التي تنافس فيها المؤسسة، </w:t>
      </w:r>
      <w:r w:rsidRPr="009D4418">
        <w:rPr>
          <w:rFonts w:cs="Arabic Transparent"/>
          <w:sz w:val="28"/>
          <w:rtl/>
        </w:rPr>
        <w:t>ويسمح هذا ال</w:t>
      </w:r>
      <w:r w:rsidRPr="009D4418">
        <w:rPr>
          <w:rFonts w:cs="Arabic Transparent" w:hint="cs"/>
          <w:sz w:val="28"/>
          <w:rtl/>
        </w:rPr>
        <w:t>نطاق</w:t>
      </w:r>
      <w:r w:rsidRPr="009D4418">
        <w:rPr>
          <w:rFonts w:cs="Arabic Transparent"/>
          <w:sz w:val="28"/>
          <w:rtl/>
        </w:rPr>
        <w:t xml:space="preserve"> من تحقيق مزايا تنافسية من خلال تقديم نوعية واحدة من الأنشطة والوظائف عبر عدة مناطق جغرافية مختلفة</w:t>
      </w:r>
      <w:r w:rsidRPr="009D4418">
        <w:rPr>
          <w:rFonts w:cs="Arabic Transparent" w:hint="cs"/>
          <w:sz w:val="28"/>
          <w:rtl/>
        </w:rPr>
        <w:t>.</w:t>
      </w:r>
    </w:p>
    <w:p w:rsidR="0023057E" w:rsidRPr="009D4418" w:rsidRDefault="00632EDB" w:rsidP="00B57C2B">
      <w:pPr>
        <w:pStyle w:val="Corpsdetexte2"/>
        <w:tabs>
          <w:tab w:val="clear" w:pos="4620"/>
          <w:tab w:val="left" w:pos="708"/>
        </w:tabs>
        <w:spacing w:line="360" w:lineRule="auto"/>
        <w:jc w:val="both"/>
        <w:rPr>
          <w:rFonts w:cs="Arabic Transparent"/>
          <w:sz w:val="28"/>
          <w:rtl/>
        </w:rPr>
      </w:pPr>
      <w:r w:rsidRPr="009D4418">
        <w:rPr>
          <w:rFonts w:cs="Arabic Transparent" w:hint="cs"/>
          <w:sz w:val="28"/>
          <w:rtl/>
        </w:rPr>
        <w:t xml:space="preserve">2-2-4) </w:t>
      </w:r>
      <w:r w:rsidR="0023057E" w:rsidRPr="009D4418">
        <w:rPr>
          <w:rFonts w:cs="Arabic Transparent" w:hint="cs"/>
          <w:b/>
          <w:bCs/>
          <w:sz w:val="28"/>
          <w:u w:val="single"/>
          <w:rtl/>
        </w:rPr>
        <w:t>النطاق الصناعي</w:t>
      </w:r>
      <w:r w:rsidR="0023057E" w:rsidRPr="009D4418">
        <w:rPr>
          <w:rFonts w:cs="Arabic Transparent" w:hint="cs"/>
          <w:sz w:val="28"/>
          <w:rtl/>
        </w:rPr>
        <w:t>:</w:t>
      </w:r>
    </w:p>
    <w:p w:rsidR="000F7F57" w:rsidRPr="009D4418" w:rsidRDefault="0023057E" w:rsidP="000F7F57">
      <w:pPr>
        <w:pStyle w:val="Notedefin"/>
        <w:spacing w:line="360" w:lineRule="auto"/>
        <w:jc w:val="both"/>
        <w:rPr>
          <w:rFonts w:cs="Arabic Transparent"/>
          <w:sz w:val="28"/>
          <w:szCs w:val="28"/>
          <w:rtl/>
        </w:rPr>
      </w:pPr>
      <w:r w:rsidRPr="009D4418">
        <w:rPr>
          <w:rFonts w:cs="Arabic Transparent" w:hint="cs"/>
          <w:sz w:val="28"/>
          <w:szCs w:val="28"/>
          <w:rtl/>
        </w:rPr>
        <w:t xml:space="preserve">يعبر </w:t>
      </w:r>
      <w:r w:rsidR="00632EDB" w:rsidRPr="009D4418">
        <w:rPr>
          <w:rFonts w:cs="Arabic Transparent" w:hint="cs"/>
          <w:sz w:val="28"/>
          <w:szCs w:val="28"/>
          <w:rtl/>
        </w:rPr>
        <w:t xml:space="preserve">هذا النطاق عن مدى الترابط بين الصناعات التي تعمل في ظلها المؤسسة، فوجود روابط بين الأنشطة المختلفة عبر عدة صناعات، من شأنه إيجاد فرص لتحقيق مزايا تنافسية. </w:t>
      </w:r>
    </w:p>
    <w:p w:rsidR="000F7F57" w:rsidRPr="009D4418" w:rsidRDefault="000F7F57" w:rsidP="000F7F57">
      <w:pPr>
        <w:pStyle w:val="Notedefin"/>
        <w:spacing w:line="360" w:lineRule="auto"/>
        <w:jc w:val="both"/>
        <w:rPr>
          <w:rFonts w:cs="Arabic Transparent"/>
          <w:sz w:val="28"/>
          <w:szCs w:val="28"/>
          <w:rtl/>
        </w:rPr>
      </w:pPr>
    </w:p>
    <w:p w:rsidR="000F7F57" w:rsidRPr="009D4418" w:rsidRDefault="000F7F57" w:rsidP="000F7F57">
      <w:pPr>
        <w:pStyle w:val="Notedefin"/>
        <w:spacing w:line="360" w:lineRule="auto"/>
        <w:jc w:val="both"/>
        <w:rPr>
          <w:rFonts w:cs="Arabic Transparent"/>
          <w:sz w:val="28"/>
          <w:szCs w:val="28"/>
          <w:rtl/>
        </w:rPr>
      </w:pPr>
    </w:p>
    <w:p w:rsidR="000F7F57" w:rsidRPr="009D4418" w:rsidRDefault="000F7F57" w:rsidP="000F7F57">
      <w:pPr>
        <w:pStyle w:val="Notedefin"/>
        <w:spacing w:line="360" w:lineRule="auto"/>
        <w:jc w:val="both"/>
        <w:rPr>
          <w:rFonts w:cs="Arabic Transparent"/>
          <w:sz w:val="28"/>
          <w:szCs w:val="28"/>
          <w:rtl/>
        </w:rPr>
      </w:pPr>
    </w:p>
    <w:p w:rsidR="00297A99" w:rsidRPr="009D4418" w:rsidRDefault="00297A99" w:rsidP="000F7F57">
      <w:pPr>
        <w:bidi/>
        <w:jc w:val="center"/>
        <w:rPr>
          <w:rFonts w:ascii="Calibri" w:eastAsia="Times New Roman" w:hAnsi="Calibri" w:cs="Arabic Transparent"/>
          <w:b/>
          <w:bCs/>
          <w:sz w:val="28"/>
          <w:szCs w:val="28"/>
          <w:u w:val="single"/>
          <w:rtl/>
          <w:lang w:bidi="ar-DZ"/>
        </w:rPr>
      </w:pPr>
      <w:r w:rsidRPr="009D4418">
        <w:rPr>
          <w:rFonts w:ascii="Calibri" w:eastAsia="Times New Roman" w:hAnsi="Calibri" w:cs="Arabic Transparent" w:hint="cs"/>
          <w:b/>
          <w:bCs/>
          <w:sz w:val="28"/>
          <w:szCs w:val="28"/>
          <w:u w:val="single"/>
          <w:rtl/>
          <w:lang w:bidi="ar-DZ"/>
        </w:rPr>
        <w:lastRenderedPageBreak/>
        <w:t>المبحث الثالث: الميزة التنافسية والسلوك الشرائي.</w:t>
      </w:r>
    </w:p>
    <w:p w:rsidR="000F7F57" w:rsidRPr="009D4418" w:rsidRDefault="000F7F57" w:rsidP="00297A99">
      <w:pPr>
        <w:bidi/>
        <w:rPr>
          <w:rFonts w:ascii="Calibri" w:eastAsia="Times New Roman" w:hAnsi="Calibri" w:cs="Arabic Transparent"/>
          <w:sz w:val="28"/>
          <w:szCs w:val="28"/>
          <w:lang w:bidi="ar-DZ"/>
        </w:rPr>
      </w:pPr>
      <w:r w:rsidRPr="009D4418">
        <w:rPr>
          <w:rFonts w:ascii="Calibri" w:eastAsia="Times New Roman" w:hAnsi="Calibri" w:cs="Arabic Transparent" w:hint="cs"/>
          <w:b/>
          <w:bCs/>
          <w:sz w:val="28"/>
          <w:szCs w:val="28"/>
          <w:u w:val="single"/>
          <w:rtl/>
          <w:lang w:bidi="ar-DZ"/>
        </w:rPr>
        <w:t>المطلب الأول</w:t>
      </w:r>
      <w:r w:rsidRPr="009D4418">
        <w:rPr>
          <w:rFonts w:ascii="Calibri" w:eastAsia="Times New Roman" w:hAnsi="Calibri" w:cs="Arabic Transparent" w:hint="cs"/>
          <w:b/>
          <w:bCs/>
          <w:sz w:val="28"/>
          <w:szCs w:val="28"/>
          <w:rtl/>
          <w:lang w:bidi="ar-DZ"/>
        </w:rPr>
        <w:t>: معايير الحكم على الميزة التنافسية.</w:t>
      </w:r>
    </w:p>
    <w:p w:rsidR="000F7F57" w:rsidRPr="009D4418" w:rsidRDefault="000F7F57" w:rsidP="000F7F57">
      <w:pPr>
        <w:bidi/>
        <w:jc w:val="center"/>
        <w:rPr>
          <w:rFonts w:ascii="Calibri" w:eastAsia="Times New Roman" w:hAnsi="Calibri" w:cs="Arabic Transparent"/>
          <w:sz w:val="28"/>
          <w:szCs w:val="28"/>
          <w:lang w:bidi="ar-DZ"/>
        </w:rPr>
      </w:pPr>
    </w:p>
    <w:p w:rsidR="000F7F57" w:rsidRPr="009D4418" w:rsidRDefault="00FE480A" w:rsidP="000F7F57">
      <w:pPr>
        <w:bidi/>
        <w:spacing w:line="360" w:lineRule="auto"/>
        <w:jc w:val="both"/>
        <w:rPr>
          <w:rFonts w:ascii="Calibri" w:eastAsia="Times New Roman" w:hAnsi="Calibri" w:cs="Arabic Transparent"/>
          <w:sz w:val="28"/>
          <w:szCs w:val="28"/>
          <w:rtl/>
          <w:lang w:bidi="ar-DZ"/>
        </w:rPr>
      </w:pPr>
      <w:r w:rsidRPr="009D4418">
        <w:rPr>
          <w:rFonts w:ascii="Calibri" w:eastAsia="Times New Roman" w:hAnsi="Calibri" w:cs="Arabic Transparent" w:hint="cs"/>
          <w:sz w:val="28"/>
          <w:szCs w:val="28"/>
          <w:rtl/>
          <w:lang w:bidi="ar-DZ"/>
        </w:rPr>
        <w:t xml:space="preserve">         </w:t>
      </w:r>
      <w:r w:rsidR="000F7F57" w:rsidRPr="009D4418">
        <w:rPr>
          <w:rFonts w:ascii="Calibri" w:eastAsia="Times New Roman" w:hAnsi="Calibri" w:cs="Arabic Transparent" w:hint="cs"/>
          <w:sz w:val="28"/>
          <w:szCs w:val="28"/>
          <w:rtl/>
          <w:lang w:bidi="ar-DZ"/>
        </w:rPr>
        <w:t xml:space="preserve">ما من شك أن قيام المؤسسة بطرح ميزتها التنافسية في السوق، يلزمها بتركيز جهودها على عملية تقييمها، وذلك لمعرفة القيمة الحقيقية التي تمنحها هذه الميزة للمستهلك، ومن أجل ذلك تعتمد المؤسسة على عدة معايير لتحديد مدى نجاح ميزتها التنافسية، يمكن إيجازها فيما يلي: </w:t>
      </w:r>
    </w:p>
    <w:p w:rsidR="000F7F57" w:rsidRPr="009D4418" w:rsidRDefault="000F7F57" w:rsidP="000F7F57">
      <w:pPr>
        <w:pStyle w:val="Paragraphedeliste"/>
        <w:numPr>
          <w:ilvl w:val="0"/>
          <w:numId w:val="37"/>
        </w:numPr>
        <w:bidi/>
        <w:spacing w:line="360" w:lineRule="auto"/>
        <w:jc w:val="both"/>
        <w:rPr>
          <w:rFonts w:ascii="Calibri" w:eastAsia="Times New Roman" w:hAnsi="Calibri" w:cs="Arabic Transparent"/>
          <w:sz w:val="28"/>
          <w:szCs w:val="28"/>
          <w:rtl/>
          <w:lang w:bidi="ar-DZ"/>
        </w:rPr>
      </w:pPr>
      <w:r w:rsidRPr="009D4418">
        <w:rPr>
          <w:rFonts w:ascii="Calibri" w:eastAsia="Times New Roman" w:hAnsi="Calibri" w:cs="Arabic Transparent" w:hint="cs"/>
          <w:b/>
          <w:bCs/>
          <w:sz w:val="28"/>
          <w:szCs w:val="28"/>
          <w:u w:val="single"/>
          <w:rtl/>
          <w:lang w:bidi="ar-DZ"/>
        </w:rPr>
        <w:t xml:space="preserve"> مصـدر الميـزة التنافسية</w:t>
      </w:r>
      <w:r w:rsidRPr="009D4418">
        <w:rPr>
          <w:rFonts w:ascii="Calibri" w:eastAsia="Times New Roman" w:hAnsi="Calibri" w:cs="Arabic Transparent" w:hint="cs"/>
          <w:sz w:val="28"/>
          <w:szCs w:val="28"/>
          <w:rtl/>
          <w:lang w:bidi="ar-DZ"/>
        </w:rPr>
        <w:t>:</w:t>
      </w:r>
    </w:p>
    <w:p w:rsidR="000F7F57" w:rsidRPr="009D4418" w:rsidRDefault="000F7F57" w:rsidP="000F7F57">
      <w:pPr>
        <w:bidi/>
        <w:jc w:val="both"/>
        <w:rPr>
          <w:rFonts w:ascii="Calibri" w:eastAsia="Times New Roman" w:hAnsi="Calibri" w:cs="Simplified Arabic"/>
          <w:sz w:val="28"/>
          <w:szCs w:val="28"/>
          <w:rtl/>
        </w:rPr>
      </w:pPr>
      <w:r w:rsidRPr="009D4418">
        <w:rPr>
          <w:rFonts w:ascii="Calibri" w:eastAsia="Times New Roman" w:hAnsi="Calibri" w:cs="Arabic Transparent" w:hint="cs"/>
          <w:sz w:val="28"/>
          <w:szCs w:val="28"/>
          <w:rtl/>
          <w:lang w:bidi="ar-DZ"/>
        </w:rPr>
        <w:t>نميز بين نوعين من المزايا وفقاً لهذا المعيار</w:t>
      </w:r>
      <w:r w:rsidRPr="009D4418">
        <w:rPr>
          <w:rFonts w:ascii="Calibri" w:eastAsia="Times New Roman" w:hAnsi="Calibri" w:cs="Simplified Arabic" w:hint="cs"/>
          <w:sz w:val="28"/>
          <w:szCs w:val="28"/>
          <w:rtl/>
        </w:rPr>
        <w:t>:</w:t>
      </w:r>
      <w:r w:rsidRPr="009D4418">
        <w:rPr>
          <w:rStyle w:val="Appelnotedebasdep"/>
          <w:rFonts w:ascii="Calibri" w:hAnsi="Calibri" w:cs="Simplified Arabic"/>
          <w:sz w:val="28"/>
          <w:szCs w:val="28"/>
          <w:rtl/>
        </w:rPr>
        <w:footnoteReference w:id="33"/>
      </w:r>
    </w:p>
    <w:p w:rsidR="000F7F57" w:rsidRPr="009D4418" w:rsidRDefault="000F7F57" w:rsidP="000F7F57">
      <w:pPr>
        <w:bidi/>
        <w:spacing w:line="360" w:lineRule="auto"/>
        <w:jc w:val="both"/>
        <w:rPr>
          <w:rFonts w:ascii="Calibri" w:eastAsia="Times New Roman" w:hAnsi="Calibri" w:cs="Arabic Transparent"/>
          <w:sz w:val="28"/>
          <w:szCs w:val="28"/>
          <w:rtl/>
          <w:lang w:bidi="ar-DZ"/>
        </w:rPr>
      </w:pPr>
      <w:r w:rsidRPr="009D4418">
        <w:rPr>
          <w:rFonts w:ascii="Calibri" w:eastAsia="Times New Roman" w:hAnsi="Calibri" w:cs="Arabic Transparent" w:hint="cs"/>
          <w:sz w:val="28"/>
          <w:szCs w:val="28"/>
          <w:rtl/>
          <w:lang w:bidi="ar-DZ"/>
        </w:rPr>
        <w:t xml:space="preserve">1-1/ </w:t>
      </w:r>
      <w:r w:rsidRPr="009D4418">
        <w:rPr>
          <w:rFonts w:ascii="Calibri" w:eastAsia="Times New Roman" w:hAnsi="Calibri" w:cs="Arabic Transparent" w:hint="cs"/>
          <w:b/>
          <w:bCs/>
          <w:sz w:val="28"/>
          <w:szCs w:val="28"/>
          <w:u w:val="single"/>
          <w:rtl/>
          <w:lang w:bidi="ar-DZ"/>
        </w:rPr>
        <w:t>مزايا تنافسية منخفضة</w:t>
      </w:r>
      <w:r w:rsidRPr="009D4418">
        <w:rPr>
          <w:rFonts w:ascii="Calibri" w:eastAsia="Times New Roman" w:hAnsi="Calibri" w:cs="Arabic Transparent" w:hint="cs"/>
          <w:sz w:val="28"/>
          <w:szCs w:val="28"/>
          <w:rtl/>
          <w:lang w:bidi="ar-DZ"/>
        </w:rPr>
        <w:t>: تعتمد على التكلفة الأقل لقوة العمل والمواد الخام، وهي سهلة التقليد نسبياً من قبل المنافسين.</w:t>
      </w:r>
    </w:p>
    <w:p w:rsidR="000F7F57" w:rsidRPr="009D4418" w:rsidRDefault="000F7F57" w:rsidP="009D4418">
      <w:pPr>
        <w:bidi/>
        <w:spacing w:line="360" w:lineRule="auto"/>
        <w:jc w:val="both"/>
        <w:rPr>
          <w:rFonts w:ascii="Calibri" w:eastAsia="Times New Roman" w:hAnsi="Calibri" w:cs="Arabic Transparent"/>
          <w:sz w:val="28"/>
          <w:szCs w:val="28"/>
          <w:rtl/>
          <w:lang w:bidi="ar-DZ"/>
        </w:rPr>
      </w:pPr>
      <w:r w:rsidRPr="009D4418">
        <w:rPr>
          <w:rFonts w:ascii="Calibri" w:eastAsia="Times New Roman" w:hAnsi="Calibri" w:cs="Arabic Transparent" w:hint="cs"/>
          <w:sz w:val="28"/>
          <w:szCs w:val="28"/>
          <w:rtl/>
          <w:lang w:bidi="ar-DZ"/>
        </w:rPr>
        <w:t xml:space="preserve">1-2/ </w:t>
      </w:r>
      <w:r w:rsidRPr="009D4418">
        <w:rPr>
          <w:rFonts w:ascii="Calibri" w:eastAsia="Times New Roman" w:hAnsi="Calibri" w:cs="Arabic Transparent" w:hint="cs"/>
          <w:b/>
          <w:bCs/>
          <w:sz w:val="28"/>
          <w:szCs w:val="28"/>
          <w:u w:val="single"/>
          <w:rtl/>
          <w:lang w:bidi="ar-DZ"/>
        </w:rPr>
        <w:t>مزايا تنافسية مرتفعة</w:t>
      </w:r>
      <w:r w:rsidRPr="009D4418">
        <w:rPr>
          <w:rFonts w:ascii="Calibri" w:eastAsia="Times New Roman" w:hAnsi="Calibri" w:cs="Arabic Transparent" w:hint="cs"/>
          <w:sz w:val="28"/>
          <w:szCs w:val="28"/>
          <w:rtl/>
          <w:lang w:bidi="ar-DZ"/>
        </w:rPr>
        <w:t>: تستند إلى تميز المنتج أو الخدمة، من خلال السمعة الطيبة أو العلامة التجارية، العلاقات الجيدة مع الزبائن، وتتطلب هذه المزايا توافر مهارات وقدرات عالية المستوى مثل تدريب العمال.</w:t>
      </w:r>
    </w:p>
    <w:p w:rsidR="000F7F57" w:rsidRPr="009D4418" w:rsidRDefault="000F7F57" w:rsidP="000D5E7A">
      <w:pPr>
        <w:pStyle w:val="Corpsdetexte2"/>
        <w:tabs>
          <w:tab w:val="clear" w:pos="4620"/>
          <w:tab w:val="left" w:pos="850"/>
        </w:tabs>
        <w:spacing w:line="360" w:lineRule="auto"/>
        <w:rPr>
          <w:rFonts w:cs="Arabic Transparent"/>
          <w:sz w:val="28"/>
          <w:rtl/>
        </w:rPr>
      </w:pPr>
      <w:r w:rsidRPr="009D4418">
        <w:rPr>
          <w:rFonts w:ascii="Calibri" w:hAnsi="Calibri" w:cs="Arabic Transparent"/>
          <w:sz w:val="28"/>
          <w:rtl/>
          <w:lang w:bidi="ar-DZ"/>
        </w:rPr>
        <w:t>و تتصف هذه المزايا بعدد من الخصائص أهمها</w:t>
      </w:r>
      <w:r w:rsidR="000D5E7A" w:rsidRPr="009D4418">
        <w:rPr>
          <w:rStyle w:val="Appelnotedebasdep"/>
          <w:rFonts w:ascii="Calibri" w:hAnsi="Calibri" w:cs="Arabic Transparent"/>
          <w:sz w:val="28"/>
          <w:rtl/>
          <w:lang w:bidi="ar-DZ"/>
        </w:rPr>
        <w:footnoteReference w:id="34"/>
      </w:r>
      <w:r w:rsidRPr="009D4418">
        <w:rPr>
          <w:rFonts w:cs="Arabic Transparent"/>
          <w:b/>
          <w:bCs/>
          <w:i/>
          <w:iCs/>
          <w:sz w:val="28"/>
        </w:rPr>
        <w:t>:</w:t>
      </w:r>
    </w:p>
    <w:p w:rsidR="000F7F57" w:rsidRPr="009D4418" w:rsidRDefault="000F7F57" w:rsidP="000F7F57">
      <w:pPr>
        <w:pStyle w:val="Paragraphedeliste"/>
        <w:numPr>
          <w:ilvl w:val="0"/>
          <w:numId w:val="38"/>
        </w:numPr>
        <w:bidi/>
        <w:spacing w:line="360" w:lineRule="auto"/>
        <w:jc w:val="both"/>
        <w:rPr>
          <w:rFonts w:ascii="Calibri" w:eastAsia="Times New Roman" w:hAnsi="Calibri" w:cs="Arabic Transparent"/>
          <w:sz w:val="28"/>
          <w:szCs w:val="28"/>
          <w:lang w:bidi="ar-DZ"/>
        </w:rPr>
      </w:pPr>
      <w:r w:rsidRPr="009D4418">
        <w:rPr>
          <w:rFonts w:ascii="Calibri" w:eastAsia="Times New Roman" w:hAnsi="Calibri" w:cs="Arabic Transparent"/>
          <w:sz w:val="28"/>
          <w:szCs w:val="28"/>
          <w:rtl/>
          <w:lang w:bidi="ar-DZ"/>
        </w:rPr>
        <w:t xml:space="preserve">يتطلب تحقيقها ضرورة توافر مهارات وقدرات من مستوى مرتفع مثل الأفراد </w:t>
      </w:r>
      <w:r w:rsidRPr="009D4418">
        <w:rPr>
          <w:rFonts w:ascii="Calibri" w:eastAsia="Times New Roman" w:hAnsi="Calibri" w:cs="Arabic Transparent" w:hint="cs"/>
          <w:sz w:val="28"/>
          <w:szCs w:val="28"/>
          <w:rtl/>
          <w:lang w:bidi="ar-DZ"/>
        </w:rPr>
        <w:t>المدربين تدريبا</w:t>
      </w:r>
      <w:r w:rsidRPr="009D4418">
        <w:rPr>
          <w:rFonts w:ascii="Calibri" w:eastAsia="Times New Roman" w:hAnsi="Calibri" w:cs="Arabic Transparent"/>
          <w:sz w:val="28"/>
          <w:szCs w:val="28"/>
          <w:rtl/>
          <w:lang w:bidi="ar-DZ"/>
        </w:rPr>
        <w:t xml:space="preserve"> خاص</w:t>
      </w:r>
      <w:r w:rsidRPr="009D4418">
        <w:rPr>
          <w:rFonts w:ascii="Calibri" w:eastAsia="Times New Roman" w:hAnsi="Calibri" w:cs="Arabic Transparent" w:hint="cs"/>
          <w:sz w:val="28"/>
          <w:szCs w:val="28"/>
          <w:rtl/>
          <w:lang w:bidi="ar-DZ"/>
        </w:rPr>
        <w:t>ا</w:t>
      </w:r>
      <w:r w:rsidRPr="009D4418">
        <w:rPr>
          <w:rFonts w:ascii="Calibri" w:eastAsia="Times New Roman" w:hAnsi="Calibri" w:cs="Arabic Transparent"/>
          <w:sz w:val="28"/>
          <w:szCs w:val="28"/>
          <w:rtl/>
          <w:lang w:bidi="ar-DZ"/>
        </w:rPr>
        <w:t>، القدرات الفنية الداخلية، والعلاقات ال</w:t>
      </w:r>
      <w:r w:rsidRPr="009D4418">
        <w:rPr>
          <w:rFonts w:ascii="Calibri" w:eastAsia="Times New Roman" w:hAnsi="Calibri" w:cs="Arabic Transparent" w:hint="cs"/>
          <w:sz w:val="28"/>
          <w:szCs w:val="28"/>
          <w:rtl/>
          <w:lang w:bidi="ar-DZ"/>
        </w:rPr>
        <w:t>حسنة</w:t>
      </w:r>
      <w:r w:rsidRPr="009D4418">
        <w:rPr>
          <w:rFonts w:ascii="Calibri" w:eastAsia="Times New Roman" w:hAnsi="Calibri" w:cs="Arabic Transparent"/>
          <w:sz w:val="28"/>
          <w:szCs w:val="28"/>
          <w:rtl/>
          <w:lang w:bidi="ar-DZ"/>
        </w:rPr>
        <w:t xml:space="preserve"> مع </w:t>
      </w:r>
      <w:r w:rsidRPr="009D4418">
        <w:rPr>
          <w:rFonts w:ascii="Calibri" w:eastAsia="Times New Roman" w:hAnsi="Calibri" w:cs="Arabic Transparent" w:hint="cs"/>
          <w:sz w:val="28"/>
          <w:szCs w:val="28"/>
          <w:rtl/>
          <w:lang w:bidi="ar-DZ"/>
        </w:rPr>
        <w:t>المستهلكين.</w:t>
      </w:r>
    </w:p>
    <w:p w:rsidR="000F7F57" w:rsidRPr="009D4418" w:rsidRDefault="000F7F57" w:rsidP="009D4418">
      <w:pPr>
        <w:pStyle w:val="Paragraphedeliste"/>
        <w:numPr>
          <w:ilvl w:val="0"/>
          <w:numId w:val="38"/>
        </w:numPr>
        <w:bidi/>
        <w:spacing w:line="360" w:lineRule="auto"/>
        <w:jc w:val="both"/>
        <w:rPr>
          <w:rFonts w:ascii="Calibri" w:eastAsia="Times New Roman" w:hAnsi="Calibri" w:cs="Arabic Transparent"/>
          <w:sz w:val="28"/>
          <w:szCs w:val="28"/>
          <w:rtl/>
          <w:lang w:bidi="ar-DZ"/>
        </w:rPr>
      </w:pPr>
      <w:r w:rsidRPr="009D4418">
        <w:rPr>
          <w:rFonts w:ascii="Calibri" w:eastAsia="Times New Roman" w:hAnsi="Calibri" w:cs="Arabic Transparent"/>
          <w:sz w:val="28"/>
          <w:szCs w:val="28"/>
          <w:rtl/>
          <w:lang w:bidi="ar-DZ"/>
        </w:rPr>
        <w:t>تعتمـد على تاريخ طويــل من ال</w:t>
      </w:r>
      <w:r w:rsidRPr="009D4418">
        <w:rPr>
          <w:rFonts w:ascii="Calibri" w:eastAsia="Times New Roman" w:hAnsi="Calibri" w:cs="Arabic Transparent" w:hint="cs"/>
          <w:sz w:val="28"/>
          <w:szCs w:val="28"/>
          <w:rtl/>
          <w:lang w:bidi="ar-DZ"/>
        </w:rPr>
        <w:t>إ</w:t>
      </w:r>
      <w:r w:rsidRPr="009D4418">
        <w:rPr>
          <w:rFonts w:ascii="Calibri" w:eastAsia="Times New Roman" w:hAnsi="Calibri" w:cs="Arabic Transparent"/>
          <w:sz w:val="28"/>
          <w:szCs w:val="28"/>
          <w:rtl/>
          <w:lang w:bidi="ar-DZ"/>
        </w:rPr>
        <w:t>ستثمارات المستمرة والمتراكمة في التسهيلات الماديــة،</w:t>
      </w:r>
      <w:r w:rsidRPr="009D4418">
        <w:rPr>
          <w:rFonts w:ascii="Calibri" w:eastAsia="Times New Roman" w:hAnsi="Calibri" w:cs="Arabic Transparent"/>
          <w:sz w:val="28"/>
          <w:szCs w:val="28"/>
          <w:lang w:bidi="ar-DZ"/>
        </w:rPr>
        <w:t xml:space="preserve"> </w:t>
      </w:r>
      <w:r w:rsidRPr="009D4418">
        <w:rPr>
          <w:rFonts w:ascii="Calibri" w:eastAsia="Times New Roman" w:hAnsi="Calibri" w:cs="Arabic Transparent"/>
          <w:sz w:val="28"/>
          <w:szCs w:val="28"/>
          <w:rtl/>
          <w:lang w:bidi="ar-DZ"/>
        </w:rPr>
        <w:t xml:space="preserve">التعلم المتخصص، البحث والتطوير، والتسويق. </w:t>
      </w:r>
    </w:p>
    <w:p w:rsidR="000F7F57" w:rsidRPr="009D4418" w:rsidRDefault="000F7F57" w:rsidP="000F7F57">
      <w:pPr>
        <w:pStyle w:val="Paragraphedeliste"/>
        <w:numPr>
          <w:ilvl w:val="0"/>
          <w:numId w:val="37"/>
        </w:numPr>
        <w:bidi/>
        <w:spacing w:line="360" w:lineRule="auto"/>
        <w:jc w:val="both"/>
        <w:rPr>
          <w:rFonts w:ascii="Calibri" w:eastAsia="Times New Roman" w:hAnsi="Calibri" w:cs="Arabic Transparent"/>
          <w:sz w:val="28"/>
          <w:szCs w:val="28"/>
          <w:rtl/>
          <w:lang w:bidi="ar-DZ"/>
        </w:rPr>
      </w:pPr>
      <w:r w:rsidRPr="009D4418">
        <w:rPr>
          <w:rFonts w:ascii="Calibri" w:eastAsia="Times New Roman" w:hAnsi="Calibri" w:cs="Arabic Transparent" w:hint="cs"/>
          <w:b/>
          <w:bCs/>
          <w:sz w:val="28"/>
          <w:szCs w:val="28"/>
          <w:u w:val="single"/>
          <w:rtl/>
        </w:rPr>
        <w:t>عدد مصادر الميزة التي تمتلكها المؤسسة:</w:t>
      </w:r>
    </w:p>
    <w:p w:rsidR="000F7F57" w:rsidRDefault="000F7F57" w:rsidP="000F7F57">
      <w:pPr>
        <w:bidi/>
        <w:spacing w:line="360" w:lineRule="auto"/>
        <w:jc w:val="both"/>
        <w:rPr>
          <w:rFonts w:ascii="Calibri" w:eastAsia="Times New Roman" w:hAnsi="Calibri" w:cs="Arabic Transparent"/>
          <w:sz w:val="28"/>
          <w:szCs w:val="28"/>
          <w:lang w:bidi="ar-DZ"/>
        </w:rPr>
      </w:pPr>
      <w:r w:rsidRPr="009D4418">
        <w:rPr>
          <w:rFonts w:ascii="Calibri" w:eastAsia="Times New Roman" w:hAnsi="Calibri" w:cs="Arabic Transparent" w:hint="cs"/>
          <w:sz w:val="28"/>
          <w:szCs w:val="28"/>
          <w:rtl/>
          <w:lang w:bidi="ar-DZ"/>
        </w:rPr>
        <w:t>من الواضح أن إعتماد المؤسسة في إكتساب ميزة تنافسية، على مصدر واحد أو عدد قليل من المصادر، يشكل تهديدا لبقاء هذه الميزة، لأن ذلك يشجع المنافسة على التقليد، أي كلما إعتمدت المؤسسة على عدد كبير من المصادر، كلما كان ذلك أفضل لأنه أصعب للتقليد من طرف المنافسين.</w:t>
      </w:r>
    </w:p>
    <w:p w:rsidR="009D4418" w:rsidRPr="009D4418" w:rsidRDefault="009D4418" w:rsidP="009D4418">
      <w:pPr>
        <w:bidi/>
        <w:spacing w:line="360" w:lineRule="auto"/>
        <w:jc w:val="both"/>
        <w:rPr>
          <w:rFonts w:ascii="Calibri" w:eastAsia="Times New Roman" w:hAnsi="Calibri" w:cs="Arabic Transparent"/>
          <w:sz w:val="28"/>
          <w:szCs w:val="28"/>
          <w:rtl/>
          <w:lang w:bidi="ar-DZ"/>
        </w:rPr>
      </w:pPr>
    </w:p>
    <w:p w:rsidR="000F7F57" w:rsidRPr="009D4418" w:rsidRDefault="000F7F57" w:rsidP="000F7F57">
      <w:pPr>
        <w:pStyle w:val="Paragraphedeliste"/>
        <w:numPr>
          <w:ilvl w:val="0"/>
          <w:numId w:val="37"/>
        </w:numPr>
        <w:bidi/>
        <w:jc w:val="both"/>
        <w:rPr>
          <w:rFonts w:ascii="Calibri" w:eastAsia="Times New Roman" w:hAnsi="Calibri" w:cs="Arabic Transparent"/>
          <w:sz w:val="28"/>
          <w:szCs w:val="28"/>
          <w:rtl/>
          <w:lang w:bidi="ar-DZ"/>
        </w:rPr>
      </w:pPr>
      <w:r w:rsidRPr="009D4418">
        <w:rPr>
          <w:rFonts w:ascii="Calibri" w:eastAsia="Times New Roman" w:hAnsi="Calibri" w:cs="Arabic Transparent" w:hint="cs"/>
          <w:b/>
          <w:bCs/>
          <w:sz w:val="28"/>
          <w:szCs w:val="28"/>
          <w:u w:val="single"/>
          <w:rtl/>
        </w:rPr>
        <w:lastRenderedPageBreak/>
        <w:t>درجة التحسين والتجديد المستمر في الميزة التنافسية:</w:t>
      </w:r>
    </w:p>
    <w:p w:rsidR="000F7F57" w:rsidRPr="009D4418" w:rsidRDefault="000F7F57" w:rsidP="00E51DA2">
      <w:pPr>
        <w:bidi/>
        <w:spacing w:line="360" w:lineRule="auto"/>
        <w:jc w:val="both"/>
        <w:rPr>
          <w:rFonts w:cs="Arabic Transparent"/>
          <w:sz w:val="28"/>
          <w:szCs w:val="28"/>
          <w:rtl/>
        </w:rPr>
      </w:pPr>
      <w:r w:rsidRPr="009D4418">
        <w:rPr>
          <w:rFonts w:ascii="Calibri" w:eastAsia="Times New Roman" w:hAnsi="Calibri" w:cs="Arabic Transparent" w:hint="cs"/>
          <w:sz w:val="28"/>
          <w:szCs w:val="28"/>
          <w:rtl/>
          <w:lang w:bidi="ar-DZ"/>
        </w:rPr>
        <w:t>تقوم المؤسسات بإكتساب مزايا تنافسية جديدة وبشكل أسرع لتفادي قيام المنافسين بتقليد أو محاكاة ميزتها التنافسية الحالية، لذا تتجه لإمتلاك مزايا من المرتبة المرتفعة</w:t>
      </w:r>
      <w:r w:rsidR="00E51DA2" w:rsidRPr="009D4418">
        <w:rPr>
          <w:rStyle w:val="Appelnotedebasdep"/>
          <w:rFonts w:ascii="Calibri" w:eastAsia="Times New Roman" w:hAnsi="Calibri" w:cs="Arabic Transparent"/>
          <w:sz w:val="28"/>
          <w:szCs w:val="28"/>
          <w:rtl/>
          <w:lang w:bidi="ar-DZ"/>
        </w:rPr>
        <w:footnoteReference w:id="35"/>
      </w:r>
      <w:r w:rsidR="00E51DA2" w:rsidRPr="009D4418">
        <w:rPr>
          <w:rFonts w:cs="Arabic Transparent" w:hint="cs"/>
          <w:sz w:val="28"/>
          <w:szCs w:val="28"/>
          <w:rtl/>
        </w:rPr>
        <w:t>.</w:t>
      </w:r>
    </w:p>
    <w:p w:rsidR="000F7F57" w:rsidRPr="009D4418" w:rsidRDefault="000F7F57" w:rsidP="000F7F57">
      <w:pPr>
        <w:bidi/>
        <w:rPr>
          <w:b/>
          <w:bCs/>
          <w:sz w:val="28"/>
          <w:szCs w:val="28"/>
          <w:lang w:val="en-US"/>
        </w:rPr>
      </w:pPr>
    </w:p>
    <w:p w:rsidR="000F7F57" w:rsidRPr="009D4418" w:rsidRDefault="000F7F57" w:rsidP="000F7F57">
      <w:pPr>
        <w:jc w:val="center"/>
        <w:rPr>
          <w:b/>
          <w:bCs/>
          <w:sz w:val="28"/>
          <w:szCs w:val="28"/>
          <w:rtl/>
          <w:lang w:val="en-US" w:bidi="ar-DZ"/>
        </w:rPr>
      </w:pPr>
    </w:p>
    <w:p w:rsidR="000F7F57" w:rsidRPr="009D4418" w:rsidRDefault="000F7F57" w:rsidP="000F7F57">
      <w:pPr>
        <w:jc w:val="center"/>
        <w:rPr>
          <w:b/>
          <w:bCs/>
          <w:sz w:val="28"/>
          <w:szCs w:val="28"/>
          <w:rtl/>
          <w:lang w:val="en-US" w:bidi="ar-DZ"/>
        </w:rPr>
      </w:pPr>
    </w:p>
    <w:p w:rsidR="000F7F57" w:rsidRPr="009D4418" w:rsidRDefault="000F7F57" w:rsidP="000F7F57">
      <w:pPr>
        <w:jc w:val="center"/>
        <w:rPr>
          <w:b/>
          <w:bCs/>
          <w:sz w:val="28"/>
          <w:szCs w:val="28"/>
          <w:rtl/>
          <w:lang w:val="en-US" w:bidi="ar-DZ"/>
        </w:rPr>
      </w:pPr>
    </w:p>
    <w:p w:rsidR="000F7F57" w:rsidRPr="009D4418" w:rsidRDefault="000F7F57" w:rsidP="000F7F57">
      <w:pPr>
        <w:jc w:val="center"/>
        <w:rPr>
          <w:b/>
          <w:bCs/>
          <w:sz w:val="28"/>
          <w:szCs w:val="28"/>
          <w:rtl/>
          <w:lang w:val="en-US" w:bidi="ar-DZ"/>
        </w:rPr>
      </w:pPr>
    </w:p>
    <w:p w:rsidR="000F7F57" w:rsidRPr="009D4418" w:rsidRDefault="000F7F57" w:rsidP="000F7F57">
      <w:pPr>
        <w:jc w:val="center"/>
        <w:rPr>
          <w:b/>
          <w:bCs/>
          <w:sz w:val="28"/>
          <w:szCs w:val="28"/>
          <w:rtl/>
          <w:lang w:val="en-US" w:bidi="ar-DZ"/>
        </w:rPr>
      </w:pPr>
    </w:p>
    <w:p w:rsidR="000F7F57" w:rsidRPr="009D4418" w:rsidRDefault="000F7F57" w:rsidP="000F7F57">
      <w:pPr>
        <w:jc w:val="center"/>
        <w:rPr>
          <w:b/>
          <w:bCs/>
          <w:sz w:val="28"/>
          <w:szCs w:val="28"/>
          <w:rtl/>
          <w:lang w:val="en-US" w:bidi="ar-DZ"/>
        </w:rPr>
      </w:pPr>
    </w:p>
    <w:p w:rsidR="000F7F57" w:rsidRPr="009D4418" w:rsidRDefault="000F7F57" w:rsidP="000F7F57">
      <w:pPr>
        <w:jc w:val="center"/>
        <w:rPr>
          <w:b/>
          <w:bCs/>
          <w:sz w:val="28"/>
          <w:szCs w:val="28"/>
          <w:rtl/>
          <w:lang w:val="en-US" w:bidi="ar-DZ"/>
        </w:rPr>
      </w:pPr>
    </w:p>
    <w:p w:rsidR="000F7F57" w:rsidRPr="009D4418" w:rsidRDefault="000F7F57" w:rsidP="000F7F57">
      <w:pPr>
        <w:jc w:val="center"/>
        <w:rPr>
          <w:b/>
          <w:bCs/>
          <w:sz w:val="28"/>
          <w:szCs w:val="28"/>
          <w:rtl/>
          <w:lang w:val="en-US" w:bidi="ar-DZ"/>
        </w:rPr>
      </w:pPr>
    </w:p>
    <w:p w:rsidR="000F7F57" w:rsidRPr="009D4418" w:rsidRDefault="000F7F57" w:rsidP="000F7F57">
      <w:pPr>
        <w:jc w:val="center"/>
        <w:rPr>
          <w:b/>
          <w:bCs/>
          <w:sz w:val="28"/>
          <w:szCs w:val="28"/>
          <w:rtl/>
          <w:lang w:val="en-US" w:bidi="ar-DZ"/>
        </w:rPr>
      </w:pPr>
    </w:p>
    <w:p w:rsidR="000F7F57" w:rsidRPr="009D4418" w:rsidRDefault="000F7F57" w:rsidP="000F7F57">
      <w:pPr>
        <w:jc w:val="center"/>
        <w:rPr>
          <w:b/>
          <w:bCs/>
          <w:sz w:val="28"/>
          <w:szCs w:val="28"/>
          <w:rtl/>
          <w:lang w:val="en-US" w:bidi="ar-DZ"/>
        </w:rPr>
      </w:pPr>
    </w:p>
    <w:p w:rsidR="000F7F57" w:rsidRPr="009D4418" w:rsidRDefault="000F7F57" w:rsidP="000F7F57">
      <w:pPr>
        <w:pStyle w:val="Corpsdetexte2"/>
        <w:tabs>
          <w:tab w:val="clear" w:pos="4620"/>
          <w:tab w:val="left" w:pos="850"/>
        </w:tabs>
        <w:spacing w:line="360" w:lineRule="auto"/>
        <w:rPr>
          <w:sz w:val="28"/>
        </w:rPr>
      </w:pPr>
    </w:p>
    <w:p w:rsidR="000F7F57" w:rsidRPr="009D4418" w:rsidRDefault="000F7F57" w:rsidP="000F7F57">
      <w:pPr>
        <w:rPr>
          <w:sz w:val="28"/>
          <w:szCs w:val="28"/>
          <w:rtl/>
        </w:rPr>
      </w:pPr>
    </w:p>
    <w:p w:rsidR="00E51DA2" w:rsidRPr="009D4418" w:rsidRDefault="00E51DA2" w:rsidP="000F7F57">
      <w:pPr>
        <w:rPr>
          <w:sz w:val="28"/>
          <w:szCs w:val="28"/>
          <w:rtl/>
        </w:rPr>
      </w:pPr>
    </w:p>
    <w:p w:rsidR="000F7F57" w:rsidRDefault="000F7F57" w:rsidP="000F7F57">
      <w:pPr>
        <w:rPr>
          <w:sz w:val="28"/>
          <w:szCs w:val="28"/>
        </w:rPr>
      </w:pPr>
    </w:p>
    <w:p w:rsidR="009D4418" w:rsidRDefault="009D4418" w:rsidP="000F7F57">
      <w:pPr>
        <w:rPr>
          <w:sz w:val="28"/>
          <w:szCs w:val="28"/>
        </w:rPr>
      </w:pPr>
    </w:p>
    <w:p w:rsidR="009D4418" w:rsidRDefault="009D4418" w:rsidP="000F7F57">
      <w:pPr>
        <w:rPr>
          <w:sz w:val="28"/>
          <w:szCs w:val="28"/>
        </w:rPr>
      </w:pPr>
    </w:p>
    <w:p w:rsidR="009D4418" w:rsidRDefault="009D4418" w:rsidP="000F7F57">
      <w:pPr>
        <w:rPr>
          <w:sz w:val="28"/>
          <w:szCs w:val="28"/>
        </w:rPr>
      </w:pPr>
    </w:p>
    <w:p w:rsidR="009D4418" w:rsidRPr="009D4418" w:rsidRDefault="009D4418" w:rsidP="000F7F57">
      <w:pPr>
        <w:rPr>
          <w:sz w:val="28"/>
          <w:szCs w:val="28"/>
          <w:rtl/>
        </w:rPr>
      </w:pPr>
    </w:p>
    <w:p w:rsidR="000F7F57" w:rsidRPr="009D4418" w:rsidRDefault="000F7F57" w:rsidP="000F7F57">
      <w:pPr>
        <w:jc w:val="right"/>
        <w:rPr>
          <w:sz w:val="28"/>
          <w:szCs w:val="28"/>
          <w:rtl/>
        </w:rPr>
      </w:pPr>
    </w:p>
    <w:p w:rsidR="00BB01F9" w:rsidRPr="009D4418" w:rsidRDefault="00BB01F9" w:rsidP="000275EF">
      <w:pPr>
        <w:bidi/>
        <w:rPr>
          <w:rFonts w:cs="Arabic Transparent"/>
          <w:b/>
          <w:bCs/>
          <w:sz w:val="28"/>
          <w:szCs w:val="28"/>
          <w:u w:val="single"/>
          <w:rtl/>
          <w:lang w:bidi="ar-DZ"/>
        </w:rPr>
      </w:pPr>
    </w:p>
    <w:p w:rsidR="000F7F57" w:rsidRPr="009D4418" w:rsidRDefault="000F7F57" w:rsidP="00BB01F9">
      <w:pPr>
        <w:bidi/>
        <w:rPr>
          <w:b/>
          <w:bCs/>
          <w:sz w:val="28"/>
          <w:szCs w:val="28"/>
          <w:lang w:val="en-US" w:bidi="ar-DZ"/>
        </w:rPr>
      </w:pPr>
      <w:r w:rsidRPr="009D4418">
        <w:rPr>
          <w:rFonts w:cs="Arabic Transparent" w:hint="cs"/>
          <w:b/>
          <w:bCs/>
          <w:sz w:val="28"/>
          <w:szCs w:val="28"/>
          <w:u w:val="single"/>
          <w:rtl/>
          <w:lang w:bidi="ar-DZ"/>
        </w:rPr>
        <w:lastRenderedPageBreak/>
        <w:t>المطلب الثاني:</w:t>
      </w:r>
      <w:r w:rsidRPr="009D4418">
        <w:rPr>
          <w:rFonts w:cs="Arabic Transparent" w:hint="cs"/>
          <w:b/>
          <w:bCs/>
          <w:sz w:val="28"/>
          <w:szCs w:val="28"/>
          <w:rtl/>
          <w:lang w:bidi="ar-DZ"/>
        </w:rPr>
        <w:t xml:space="preserve"> الميزة التنافسية من وجهة نظر المستهلك</w:t>
      </w:r>
    </w:p>
    <w:p w:rsidR="000F7F57" w:rsidRPr="009D4418" w:rsidRDefault="000F7F57" w:rsidP="000F7F57">
      <w:pPr>
        <w:jc w:val="center"/>
        <w:rPr>
          <w:b/>
          <w:bCs/>
          <w:sz w:val="28"/>
          <w:szCs w:val="28"/>
          <w:lang w:val="en-US" w:bidi="ar-DZ"/>
        </w:rPr>
      </w:pPr>
    </w:p>
    <w:p w:rsidR="000F7F57" w:rsidRPr="009D4418" w:rsidRDefault="000F7F57" w:rsidP="000F7F57">
      <w:pPr>
        <w:bidi/>
        <w:spacing w:line="360" w:lineRule="auto"/>
        <w:ind w:firstLine="708"/>
        <w:jc w:val="both"/>
        <w:rPr>
          <w:rFonts w:cs="Arabic Transparent"/>
          <w:sz w:val="28"/>
          <w:szCs w:val="28"/>
          <w:rtl/>
          <w:lang w:val="en-US" w:bidi="ar-DZ"/>
        </w:rPr>
      </w:pPr>
      <w:r w:rsidRPr="009D4418">
        <w:rPr>
          <w:rFonts w:cs="Arabic Transparent" w:hint="cs"/>
          <w:sz w:val="28"/>
          <w:szCs w:val="28"/>
          <w:rtl/>
          <w:lang w:val="en-US" w:bidi="ar-DZ"/>
        </w:rPr>
        <w:t xml:space="preserve">بات من الواضح أن للمستهلك دورا مهما يلعبه في تحديد وتقييم الميزة التنافسية للمؤسسة، فأصبح من اللازم على رجل التسويق النظر إلى الميزة من وجهة نظر المستهلك وليس من وجهة نظره هو. </w:t>
      </w:r>
    </w:p>
    <w:p w:rsidR="000F7F57" w:rsidRPr="009D4418" w:rsidRDefault="000F7F57" w:rsidP="000F7F57">
      <w:pPr>
        <w:bidi/>
        <w:spacing w:line="360" w:lineRule="auto"/>
        <w:rPr>
          <w:rFonts w:cs="Arabic Transparent"/>
          <w:sz w:val="28"/>
          <w:szCs w:val="28"/>
          <w:lang w:val="en-US" w:bidi="ar-DZ"/>
        </w:rPr>
      </w:pPr>
      <w:r w:rsidRPr="009D4418">
        <w:rPr>
          <w:rFonts w:cs="Arabic Transparent" w:hint="cs"/>
          <w:sz w:val="28"/>
          <w:szCs w:val="28"/>
          <w:rtl/>
          <w:lang w:val="en-US" w:bidi="ar-DZ"/>
        </w:rPr>
        <w:t xml:space="preserve">من خلال هذا المنطلق الذي يجعل المستهلك هو "الملك"، يتوجب على المؤسسة أن تركز جهودها التسويقية على إرضاء الزبون وتلبية إحتياجاته، وهذا ما يوضحه الشكل التالي: </w:t>
      </w:r>
    </w:p>
    <w:p w:rsidR="000F7F57" w:rsidRPr="009D4418" w:rsidRDefault="000F7F57" w:rsidP="00B105B4">
      <w:pPr>
        <w:bidi/>
        <w:spacing w:line="360" w:lineRule="auto"/>
        <w:jc w:val="center"/>
        <w:rPr>
          <w:rFonts w:cs="Arabic Transparent"/>
          <w:sz w:val="28"/>
          <w:szCs w:val="28"/>
          <w:rtl/>
          <w:lang w:val="en-US" w:bidi="ar-DZ"/>
        </w:rPr>
      </w:pPr>
      <w:r w:rsidRPr="009D4418">
        <w:rPr>
          <w:rFonts w:cs="Arabic Transparent" w:hint="cs"/>
          <w:b/>
          <w:bCs/>
          <w:sz w:val="28"/>
          <w:szCs w:val="28"/>
          <w:rtl/>
          <w:lang w:val="en-US" w:bidi="ar-DZ"/>
        </w:rPr>
        <w:t>الشكل رقم (</w:t>
      </w:r>
      <w:r w:rsidR="00B105B4" w:rsidRPr="009D4418">
        <w:rPr>
          <w:rFonts w:cs="Arabic Transparent" w:hint="cs"/>
          <w:b/>
          <w:bCs/>
          <w:sz w:val="28"/>
          <w:szCs w:val="28"/>
          <w:rtl/>
          <w:lang w:val="en-US" w:bidi="ar-DZ"/>
        </w:rPr>
        <w:t>2</w:t>
      </w:r>
      <w:r w:rsidRPr="009D4418">
        <w:rPr>
          <w:rFonts w:cs="Arabic Transparent" w:hint="cs"/>
          <w:b/>
          <w:bCs/>
          <w:sz w:val="28"/>
          <w:szCs w:val="28"/>
          <w:rtl/>
          <w:lang w:val="en-US" w:bidi="ar-DZ"/>
        </w:rPr>
        <w:t>/</w:t>
      </w:r>
      <w:r w:rsidR="00B105B4" w:rsidRPr="009D4418">
        <w:rPr>
          <w:rFonts w:cs="Arabic Transparent" w:hint="cs"/>
          <w:b/>
          <w:bCs/>
          <w:sz w:val="28"/>
          <w:szCs w:val="28"/>
          <w:rtl/>
          <w:lang w:val="en-US" w:bidi="ar-DZ"/>
        </w:rPr>
        <w:t>5</w:t>
      </w:r>
      <w:r w:rsidRPr="009D4418">
        <w:rPr>
          <w:rFonts w:cs="Arabic Transparent" w:hint="cs"/>
          <w:b/>
          <w:bCs/>
          <w:sz w:val="28"/>
          <w:szCs w:val="28"/>
          <w:rtl/>
          <w:lang w:val="en-US" w:bidi="ar-DZ"/>
        </w:rPr>
        <w:t>):</w:t>
      </w:r>
      <w:r w:rsidRPr="009D4418">
        <w:rPr>
          <w:rFonts w:cs="Arabic Transparent" w:hint="cs"/>
          <w:sz w:val="28"/>
          <w:szCs w:val="28"/>
          <w:rtl/>
          <w:lang w:val="en-US" w:bidi="ar-DZ"/>
        </w:rPr>
        <w:t xml:space="preserve"> </w:t>
      </w:r>
      <w:r w:rsidRPr="009D4418">
        <w:rPr>
          <w:rFonts w:cs="Arabic Transparent" w:hint="cs"/>
          <w:b/>
          <w:bCs/>
          <w:sz w:val="28"/>
          <w:szCs w:val="28"/>
          <w:rtl/>
          <w:lang w:val="en-US" w:bidi="ar-DZ"/>
        </w:rPr>
        <w:t>الميزة التنافسية من وجهة النظر إلى المستهلك</w:t>
      </w:r>
    </w:p>
    <w:p w:rsidR="000F7F57" w:rsidRPr="009D4418" w:rsidRDefault="001F59B0" w:rsidP="000F7F57">
      <w:pPr>
        <w:pStyle w:val="Corpsdetexte2"/>
        <w:tabs>
          <w:tab w:val="clear" w:pos="4620"/>
          <w:tab w:val="left" w:pos="850"/>
        </w:tabs>
        <w:spacing w:line="360" w:lineRule="auto"/>
        <w:rPr>
          <w:rFonts w:cs="Arabic Transparent"/>
          <w:sz w:val="28"/>
          <w:rtl/>
        </w:rPr>
      </w:pPr>
      <w:r>
        <w:rPr>
          <w:rFonts w:cs="Arabic Transparent"/>
          <w:noProof/>
          <w:sz w:val="28"/>
          <w:rtl/>
        </w:rPr>
        <w:pict>
          <v:shape id="_x0000_s1095" type="#_x0000_t32" style="position:absolute;left:0;text-align:left;margin-left:58.9pt;margin-top:93.05pt;width:.05pt;height:31.2pt;z-index:251712512" o:connectortype="straight"/>
        </w:pict>
      </w:r>
      <w:r>
        <w:rPr>
          <w:rFonts w:cs="Arabic Transparent"/>
          <w:noProof/>
          <w:sz w:val="28"/>
          <w:rtl/>
        </w:rPr>
        <w:pict>
          <v:shape id="_x0000_s1097" type="#_x0000_t32" style="position:absolute;left:0;text-align:left;margin-left:407.65pt;margin-top:97.7pt;width:0;height:26.55pt;flip:y;z-index:251714560" o:connectortype="straight">
            <v:stroke endarrow="block"/>
          </v:shape>
        </w:pict>
      </w:r>
      <w:r>
        <w:rPr>
          <w:rFonts w:cs="Arabic Transparent"/>
          <w:noProof/>
          <w:sz w:val="28"/>
          <w:rtl/>
        </w:rPr>
        <w:pict>
          <v:shape id="_x0000_s1098" type="#_x0000_t32" style="position:absolute;left:0;text-align:left;margin-left:295.15pt;margin-top:97.7pt;width:0;height:26.55pt;flip:y;z-index:251715584" o:connectortype="straight">
            <v:stroke endarrow="block"/>
          </v:shape>
        </w:pict>
      </w:r>
      <w:r>
        <w:rPr>
          <w:rFonts w:cs="Arabic Transparent"/>
          <w:noProof/>
          <w:sz w:val="28"/>
          <w:rtl/>
        </w:rPr>
        <w:pict>
          <v:shape id="_x0000_s1099" type="#_x0000_t32" style="position:absolute;left:0;text-align:left;margin-left:175.9pt;margin-top:97.7pt;width:0;height:26.55pt;flip:y;z-index:251716608" o:connectortype="straight">
            <v:stroke endarrow="block"/>
          </v:shape>
        </w:pict>
      </w:r>
      <w:r>
        <w:rPr>
          <w:rFonts w:cs="Arabic Transparent"/>
          <w:noProof/>
          <w:sz w:val="28"/>
          <w:rtl/>
        </w:rPr>
        <w:pict>
          <v:shape id="_x0000_s1096" type="#_x0000_t32" style="position:absolute;left:0;text-align:left;margin-left:58.9pt;margin-top:124.85pt;width:348.75pt;height:0;z-index:251713536" o:connectortype="straight"/>
        </w:pict>
      </w:r>
      <w:r w:rsidR="000F7F57" w:rsidRPr="009D4418">
        <w:rPr>
          <w:rFonts w:cs="Arabic Transparent"/>
          <w:noProof/>
          <w:sz w:val="28"/>
          <w:rtl/>
        </w:rPr>
        <w:drawing>
          <wp:inline distT="0" distB="0" distL="0" distR="0">
            <wp:extent cx="5500608" cy="1457608"/>
            <wp:effectExtent l="76200" t="0" r="61992"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0F7F57" w:rsidRPr="009D4418">
        <w:rPr>
          <w:rFonts w:cs="Arabic Transparent" w:hint="cs"/>
          <w:sz w:val="28"/>
          <w:rtl/>
        </w:rPr>
        <w:t xml:space="preserve">    </w:t>
      </w:r>
    </w:p>
    <w:p w:rsidR="000F7F57" w:rsidRPr="009D4418" w:rsidRDefault="000F7F57" w:rsidP="000F7F57">
      <w:pPr>
        <w:pStyle w:val="Corpsdetexte2"/>
        <w:tabs>
          <w:tab w:val="clear" w:pos="4620"/>
          <w:tab w:val="left" w:pos="850"/>
        </w:tabs>
        <w:spacing w:line="360" w:lineRule="auto"/>
        <w:jc w:val="center"/>
        <w:rPr>
          <w:rFonts w:cs="Arabic Transparent"/>
          <w:sz w:val="28"/>
          <w:rtl/>
        </w:rPr>
      </w:pPr>
      <w:r w:rsidRPr="009D4418">
        <w:rPr>
          <w:rFonts w:cs="Arabic Transparent" w:hint="cs"/>
          <w:sz w:val="28"/>
          <w:rtl/>
        </w:rPr>
        <w:t>المعلومات المرتدة</w:t>
      </w:r>
    </w:p>
    <w:p w:rsidR="000F7F57" w:rsidRPr="009D4418" w:rsidRDefault="000F7F57" w:rsidP="000F7F57">
      <w:pPr>
        <w:pStyle w:val="Corpsdetexte2"/>
        <w:tabs>
          <w:tab w:val="clear" w:pos="4620"/>
          <w:tab w:val="left" w:pos="850"/>
        </w:tabs>
        <w:spacing w:line="360" w:lineRule="auto"/>
        <w:jc w:val="left"/>
        <w:rPr>
          <w:rFonts w:cs="Arabic Transparent"/>
          <w:sz w:val="28"/>
          <w:rtl/>
        </w:rPr>
      </w:pPr>
      <w:r w:rsidRPr="009D4418">
        <w:rPr>
          <w:rFonts w:cs="Arabic Transparent" w:hint="cs"/>
          <w:b/>
          <w:bCs/>
          <w:sz w:val="28"/>
          <w:u w:val="single"/>
          <w:rtl/>
        </w:rPr>
        <w:t>المصـدر</w:t>
      </w:r>
      <w:r w:rsidRPr="009D4418">
        <w:rPr>
          <w:rFonts w:cs="Arabic Transparent" w:hint="cs"/>
          <w:sz w:val="28"/>
          <w:rtl/>
        </w:rPr>
        <w:t>: بتصرف.</w:t>
      </w:r>
    </w:p>
    <w:p w:rsidR="000F7F57" w:rsidRPr="009D4418" w:rsidRDefault="000F7F57" w:rsidP="009D4418">
      <w:pPr>
        <w:pStyle w:val="Corpsdetexte2"/>
        <w:tabs>
          <w:tab w:val="clear" w:pos="4620"/>
          <w:tab w:val="left" w:pos="850"/>
        </w:tabs>
        <w:spacing w:line="360" w:lineRule="auto"/>
        <w:jc w:val="left"/>
        <w:rPr>
          <w:rFonts w:cs="Arabic Transparent"/>
          <w:sz w:val="28"/>
          <w:rtl/>
        </w:rPr>
      </w:pPr>
      <w:r w:rsidRPr="009D4418">
        <w:rPr>
          <w:rFonts w:cs="Arabic Transparent" w:hint="cs"/>
          <w:sz w:val="28"/>
          <w:rtl/>
        </w:rPr>
        <w:t>محمود جاسم الصميدعي، ردينة يوسف عثمان، "</w:t>
      </w:r>
      <w:r w:rsidRPr="009D4418">
        <w:rPr>
          <w:rFonts w:cs="Arabic Transparent" w:hint="cs"/>
          <w:b/>
          <w:bCs/>
          <w:sz w:val="28"/>
          <w:rtl/>
        </w:rPr>
        <w:t xml:space="preserve">سلوك المستهلك </w:t>
      </w:r>
      <w:r w:rsidR="00635763" w:rsidRPr="009D4418">
        <w:rPr>
          <w:rFonts w:cs="Arabic Transparent" w:hint="cs"/>
          <w:b/>
          <w:bCs/>
          <w:sz w:val="28"/>
          <w:rtl/>
        </w:rPr>
        <w:t>:</w:t>
      </w:r>
      <w:r w:rsidRPr="009D4418">
        <w:rPr>
          <w:rFonts w:cs="Arabic Transparent" w:hint="cs"/>
          <w:b/>
          <w:bCs/>
          <w:sz w:val="28"/>
          <w:rtl/>
        </w:rPr>
        <w:t>مدخل كمي وتحليلي</w:t>
      </w:r>
      <w:r w:rsidRPr="009D4418">
        <w:rPr>
          <w:rFonts w:cs="Arabic Transparent" w:hint="cs"/>
          <w:sz w:val="28"/>
          <w:rtl/>
        </w:rPr>
        <w:t>"،</w:t>
      </w:r>
      <w:r w:rsidRPr="009D4418">
        <w:rPr>
          <w:rFonts w:cs="Arabic Transparent"/>
          <w:sz w:val="28"/>
        </w:rPr>
        <w:t xml:space="preserve"> </w:t>
      </w:r>
      <w:r w:rsidRPr="009D4418">
        <w:rPr>
          <w:rFonts w:cs="Arabic Transparent" w:hint="cs"/>
          <w:sz w:val="28"/>
          <w:rtl/>
        </w:rPr>
        <w:t xml:space="preserve">دار المناهج للنشر والتوزيع،عمان،2001، ص 166. </w:t>
      </w:r>
    </w:p>
    <w:p w:rsidR="000F7F57" w:rsidRPr="009D4418" w:rsidRDefault="000F7F57" w:rsidP="000F7F57">
      <w:pPr>
        <w:pStyle w:val="Corpsdetexte2"/>
        <w:tabs>
          <w:tab w:val="clear" w:pos="4620"/>
          <w:tab w:val="left" w:pos="850"/>
        </w:tabs>
        <w:spacing w:line="360" w:lineRule="auto"/>
        <w:jc w:val="left"/>
        <w:rPr>
          <w:rFonts w:cs="Arabic Transparent"/>
          <w:sz w:val="28"/>
          <w:rtl/>
        </w:rPr>
      </w:pPr>
      <w:r w:rsidRPr="009D4418">
        <w:rPr>
          <w:rFonts w:cs="Arabic Transparent" w:hint="cs"/>
          <w:sz w:val="28"/>
          <w:rtl/>
        </w:rPr>
        <w:t>من خلال الشكل السابق يمكننا توضيح المراحل الأساسية التي تبنى عليها الميزة التنافسية من وجهة نظر المستهلك، وهي كالآتي:</w:t>
      </w:r>
    </w:p>
    <w:p w:rsidR="000F7F57" w:rsidRPr="009D4418" w:rsidRDefault="000F7F57" w:rsidP="000F7F57">
      <w:pPr>
        <w:pStyle w:val="Corpsdetexte2"/>
        <w:numPr>
          <w:ilvl w:val="0"/>
          <w:numId w:val="39"/>
        </w:numPr>
        <w:tabs>
          <w:tab w:val="clear" w:pos="4620"/>
          <w:tab w:val="left" w:pos="850"/>
        </w:tabs>
        <w:spacing w:line="360" w:lineRule="auto"/>
        <w:jc w:val="left"/>
        <w:rPr>
          <w:rFonts w:cs="Arabic Transparent"/>
          <w:sz w:val="28"/>
        </w:rPr>
      </w:pPr>
      <w:r w:rsidRPr="009D4418">
        <w:rPr>
          <w:rFonts w:cs="Arabic Transparent" w:hint="cs"/>
          <w:b/>
          <w:bCs/>
          <w:sz w:val="28"/>
          <w:u w:val="single"/>
          <w:rtl/>
        </w:rPr>
        <w:t>مرحلة تحديد حاجات ورغبات المستهلكين</w:t>
      </w:r>
      <w:r w:rsidRPr="009D4418">
        <w:rPr>
          <w:rFonts w:cs="Arabic Transparent" w:hint="cs"/>
          <w:sz w:val="28"/>
          <w:rtl/>
        </w:rPr>
        <w:t xml:space="preserve">: </w:t>
      </w:r>
    </w:p>
    <w:p w:rsidR="000F7F57" w:rsidRPr="009D4418" w:rsidRDefault="000F7F57" w:rsidP="00BB01F9">
      <w:pPr>
        <w:pStyle w:val="Corpsdetexte2"/>
        <w:tabs>
          <w:tab w:val="clear" w:pos="4620"/>
          <w:tab w:val="left" w:pos="850"/>
        </w:tabs>
        <w:spacing w:line="360" w:lineRule="auto"/>
        <w:jc w:val="both"/>
        <w:rPr>
          <w:rFonts w:cs="Arabic Transparent"/>
          <w:sz w:val="28"/>
          <w:rtl/>
        </w:rPr>
      </w:pPr>
      <w:r w:rsidRPr="009D4418">
        <w:rPr>
          <w:rFonts w:cs="Arabic Transparent" w:hint="cs"/>
          <w:sz w:val="28"/>
          <w:rtl/>
        </w:rPr>
        <w:t>إن التحديد الدقيق لحاجات ورغبات المستهلك يساعد المؤسس</w:t>
      </w:r>
      <w:r w:rsidR="00990B44" w:rsidRPr="009D4418">
        <w:rPr>
          <w:rFonts w:cs="Arabic Transparent" w:hint="cs"/>
          <w:sz w:val="28"/>
          <w:rtl/>
        </w:rPr>
        <w:t>ة كثيرا في التأثير على المستهلك، وذلك من خلال بناء ميزة تنافسية تكون قادرة على إشباع هذه الحاجات والرغبات.</w:t>
      </w:r>
    </w:p>
    <w:p w:rsidR="000F7F57" w:rsidRPr="009D4418" w:rsidRDefault="000F7F57" w:rsidP="000F7F57">
      <w:pPr>
        <w:pStyle w:val="Corpsdetexte2"/>
        <w:numPr>
          <w:ilvl w:val="0"/>
          <w:numId w:val="39"/>
        </w:numPr>
        <w:tabs>
          <w:tab w:val="clear" w:pos="4620"/>
          <w:tab w:val="left" w:pos="850"/>
        </w:tabs>
        <w:spacing w:line="360" w:lineRule="auto"/>
        <w:jc w:val="left"/>
        <w:rPr>
          <w:rFonts w:cs="Arabic Transparent"/>
          <w:b/>
          <w:bCs/>
          <w:sz w:val="28"/>
          <w:u w:val="single"/>
        </w:rPr>
      </w:pPr>
      <w:r w:rsidRPr="009D4418">
        <w:rPr>
          <w:rFonts w:cs="Arabic Transparent" w:hint="cs"/>
          <w:b/>
          <w:bCs/>
          <w:sz w:val="28"/>
          <w:u w:val="single"/>
          <w:rtl/>
        </w:rPr>
        <w:t xml:space="preserve">تحقيق ميـزة تنافسيــة: </w:t>
      </w:r>
    </w:p>
    <w:p w:rsidR="000F7F57" w:rsidRPr="009D4418" w:rsidRDefault="000F7F57" w:rsidP="000F7F57">
      <w:pPr>
        <w:pStyle w:val="Corpsdetexte2"/>
        <w:tabs>
          <w:tab w:val="clear" w:pos="4620"/>
          <w:tab w:val="left" w:pos="850"/>
        </w:tabs>
        <w:spacing w:line="360" w:lineRule="auto"/>
        <w:jc w:val="left"/>
        <w:rPr>
          <w:rFonts w:cs="Arabic Transparent"/>
          <w:sz w:val="28"/>
          <w:rtl/>
        </w:rPr>
      </w:pPr>
      <w:r w:rsidRPr="009D4418">
        <w:rPr>
          <w:rFonts w:cs="Arabic Transparent" w:hint="cs"/>
          <w:sz w:val="28"/>
          <w:rtl/>
        </w:rPr>
        <w:t>بعد تحديد حاجات ورغبات المستهلك، تقوم المؤسسة بتحقيق ميزة تنافسية تكون مبنية على أساس يتوافق مع تلك الرغبات المحددة من قبل.</w:t>
      </w:r>
    </w:p>
    <w:p w:rsidR="000F7F57" w:rsidRPr="009D4418" w:rsidRDefault="000F7F57" w:rsidP="000F7F57">
      <w:pPr>
        <w:pStyle w:val="Corpsdetexte2"/>
        <w:numPr>
          <w:ilvl w:val="0"/>
          <w:numId w:val="39"/>
        </w:numPr>
        <w:tabs>
          <w:tab w:val="clear" w:pos="4620"/>
          <w:tab w:val="left" w:pos="850"/>
        </w:tabs>
        <w:spacing w:line="360" w:lineRule="auto"/>
        <w:jc w:val="left"/>
        <w:rPr>
          <w:rFonts w:cs="Arabic Transparent"/>
          <w:b/>
          <w:bCs/>
          <w:sz w:val="28"/>
          <w:u w:val="single"/>
        </w:rPr>
      </w:pPr>
      <w:r w:rsidRPr="009D4418">
        <w:rPr>
          <w:rFonts w:cs="Arabic Transparent" w:hint="cs"/>
          <w:b/>
          <w:bCs/>
          <w:sz w:val="28"/>
          <w:u w:val="single"/>
          <w:rtl/>
        </w:rPr>
        <w:t>الإستراتيجية التسويقي</w:t>
      </w:r>
      <w:r w:rsidRPr="009D4418">
        <w:rPr>
          <w:rFonts w:cs="Arabic Transparent" w:hint="cs"/>
          <w:b/>
          <w:bCs/>
          <w:sz w:val="28"/>
          <w:u w:val="single"/>
          <w:rtl/>
          <w:lang w:bidi="ar-DZ"/>
        </w:rPr>
        <w:t>ـ</w:t>
      </w:r>
      <w:r w:rsidRPr="009D4418">
        <w:rPr>
          <w:rFonts w:cs="Arabic Transparent" w:hint="cs"/>
          <w:b/>
          <w:bCs/>
          <w:sz w:val="28"/>
          <w:u w:val="single"/>
          <w:rtl/>
        </w:rPr>
        <w:t>ة:</w:t>
      </w:r>
    </w:p>
    <w:p w:rsidR="000F7F57" w:rsidRPr="009D4418" w:rsidRDefault="000F7F57" w:rsidP="000F7F57">
      <w:pPr>
        <w:pStyle w:val="Corpsdetexte2"/>
        <w:tabs>
          <w:tab w:val="clear" w:pos="4620"/>
          <w:tab w:val="left" w:pos="850"/>
        </w:tabs>
        <w:spacing w:line="360" w:lineRule="auto"/>
        <w:jc w:val="left"/>
        <w:rPr>
          <w:rFonts w:cs="Arabic Transparent"/>
          <w:sz w:val="28"/>
          <w:rtl/>
        </w:rPr>
      </w:pPr>
      <w:r w:rsidRPr="009D4418">
        <w:rPr>
          <w:rFonts w:cs="Arabic Transparent" w:hint="cs"/>
          <w:sz w:val="28"/>
          <w:rtl/>
        </w:rPr>
        <w:t xml:space="preserve">تقوم المؤسسة بإعداد إستراتيجية تسويقية مناسبة للتأثير على المستهلك، من خلال الميزة التنافسية، </w:t>
      </w:r>
      <w:r w:rsidRPr="009D4418">
        <w:rPr>
          <w:rFonts w:cs="Arabic Transparent" w:hint="cs"/>
          <w:sz w:val="28"/>
          <w:rtl/>
        </w:rPr>
        <w:lastRenderedPageBreak/>
        <w:t>وهذا ما يوضحه الجدول التالي:</w:t>
      </w:r>
    </w:p>
    <w:p w:rsidR="000F7F57" w:rsidRPr="009D4418" w:rsidRDefault="000F7F57" w:rsidP="00B105B4">
      <w:pPr>
        <w:pStyle w:val="Corpsdetexte2"/>
        <w:tabs>
          <w:tab w:val="clear" w:pos="4620"/>
          <w:tab w:val="left" w:pos="850"/>
        </w:tabs>
        <w:spacing w:line="360" w:lineRule="auto"/>
        <w:jc w:val="center"/>
        <w:rPr>
          <w:rFonts w:cs="Arabic Transparent"/>
          <w:sz w:val="28"/>
        </w:rPr>
      </w:pPr>
      <w:r w:rsidRPr="009D4418">
        <w:rPr>
          <w:rFonts w:cs="Arabic Transparent" w:hint="cs"/>
          <w:b/>
          <w:bCs/>
          <w:sz w:val="28"/>
          <w:rtl/>
        </w:rPr>
        <w:t>الجدول رقم(</w:t>
      </w:r>
      <w:r w:rsidR="00B105B4" w:rsidRPr="009D4418">
        <w:rPr>
          <w:rFonts w:cs="Arabic Transparent" w:hint="cs"/>
          <w:b/>
          <w:bCs/>
          <w:sz w:val="28"/>
          <w:rtl/>
        </w:rPr>
        <w:t>2</w:t>
      </w:r>
      <w:r w:rsidRPr="009D4418">
        <w:rPr>
          <w:rFonts w:cs="Arabic Transparent" w:hint="cs"/>
          <w:b/>
          <w:bCs/>
          <w:sz w:val="28"/>
          <w:rtl/>
        </w:rPr>
        <w:t>/</w:t>
      </w:r>
      <w:r w:rsidR="00B105B4" w:rsidRPr="009D4418">
        <w:rPr>
          <w:rFonts w:cs="Arabic Transparent" w:hint="cs"/>
          <w:b/>
          <w:bCs/>
          <w:sz w:val="28"/>
          <w:rtl/>
        </w:rPr>
        <w:t>5</w:t>
      </w:r>
      <w:r w:rsidRPr="009D4418">
        <w:rPr>
          <w:rFonts w:cs="Arabic Transparent" w:hint="cs"/>
          <w:b/>
          <w:bCs/>
          <w:sz w:val="28"/>
          <w:rtl/>
        </w:rPr>
        <w:t>):</w:t>
      </w:r>
      <w:r w:rsidRPr="009D4418">
        <w:rPr>
          <w:rFonts w:cs="Arabic Transparent" w:hint="cs"/>
          <w:sz w:val="28"/>
          <w:rtl/>
        </w:rPr>
        <w:t xml:space="preserve"> </w:t>
      </w:r>
      <w:r w:rsidRPr="009D4418">
        <w:rPr>
          <w:rFonts w:cs="Arabic Transparent" w:hint="cs"/>
          <w:b/>
          <w:bCs/>
          <w:sz w:val="28"/>
          <w:rtl/>
        </w:rPr>
        <w:t>تأثير الإستراتيجيات التسويقية على المستهلك</w:t>
      </w:r>
    </w:p>
    <w:p w:rsidR="000F7F57" w:rsidRPr="009D4418" w:rsidRDefault="000F7F57" w:rsidP="000F7F57">
      <w:pPr>
        <w:jc w:val="center"/>
        <w:rPr>
          <w:sz w:val="28"/>
          <w:szCs w:val="28"/>
          <w:rtl/>
          <w:lang w:val="en-US" w:bidi="ar-DZ"/>
        </w:rPr>
      </w:pPr>
    </w:p>
    <w:tbl>
      <w:tblPr>
        <w:tblStyle w:val="Grilledutableau"/>
        <w:bidiVisual/>
        <w:tblW w:w="8535" w:type="dxa"/>
        <w:tblInd w:w="381" w:type="dxa"/>
        <w:tblLook w:val="0400"/>
      </w:tblPr>
      <w:tblGrid>
        <w:gridCol w:w="10"/>
        <w:gridCol w:w="1320"/>
        <w:gridCol w:w="1649"/>
        <w:gridCol w:w="10"/>
        <w:gridCol w:w="2152"/>
        <w:gridCol w:w="3394"/>
      </w:tblGrid>
      <w:tr w:rsidR="000F7F57" w:rsidRPr="009D4418" w:rsidTr="000F7F57">
        <w:trPr>
          <w:gridBefore w:val="1"/>
          <w:wBefore w:w="10" w:type="dxa"/>
          <w:trHeight w:val="467"/>
        </w:trPr>
        <w:tc>
          <w:tcPr>
            <w:tcW w:w="2979" w:type="dxa"/>
            <w:gridSpan w:val="3"/>
          </w:tcPr>
          <w:p w:rsidR="000F7F57" w:rsidRPr="009D4418" w:rsidRDefault="000F7F57" w:rsidP="000F7F57">
            <w:pPr>
              <w:jc w:val="center"/>
              <w:rPr>
                <w:rFonts w:cs="Arabic Transparent"/>
                <w:sz w:val="28"/>
                <w:szCs w:val="28"/>
                <w:rtl/>
                <w:lang w:val="en-US" w:bidi="ar-DZ"/>
              </w:rPr>
            </w:pPr>
          </w:p>
        </w:tc>
        <w:tc>
          <w:tcPr>
            <w:tcW w:w="2152" w:type="dxa"/>
          </w:tcPr>
          <w:p w:rsidR="000F7F57" w:rsidRPr="009D4418" w:rsidRDefault="000F7F57" w:rsidP="000F7F57">
            <w:pPr>
              <w:jc w:val="center"/>
              <w:rPr>
                <w:rFonts w:cs="Arabic Transparent"/>
                <w:b/>
                <w:bCs/>
                <w:sz w:val="28"/>
                <w:szCs w:val="28"/>
                <w:rtl/>
                <w:lang w:val="en-US" w:bidi="ar-DZ"/>
              </w:rPr>
            </w:pPr>
            <w:r w:rsidRPr="009D4418">
              <w:rPr>
                <w:rFonts w:cs="Arabic Transparent"/>
                <w:b/>
                <w:bCs/>
                <w:sz w:val="28"/>
                <w:szCs w:val="28"/>
                <w:rtl/>
                <w:lang w:val="en-US" w:bidi="ar-DZ"/>
              </w:rPr>
              <w:t>الإستراتيجية التنافسية</w:t>
            </w:r>
            <w:r w:rsidRPr="009D4418">
              <w:rPr>
                <w:rFonts w:cs="Arabic Transparent" w:hint="cs"/>
                <w:b/>
                <w:bCs/>
                <w:sz w:val="28"/>
                <w:szCs w:val="28"/>
                <w:rtl/>
                <w:lang w:val="en-US" w:bidi="ar-DZ"/>
              </w:rPr>
              <w:t xml:space="preserve"> </w:t>
            </w:r>
          </w:p>
        </w:tc>
        <w:tc>
          <w:tcPr>
            <w:tcW w:w="3394" w:type="dxa"/>
          </w:tcPr>
          <w:p w:rsidR="000F7F57" w:rsidRPr="009D4418" w:rsidRDefault="000F7F57" w:rsidP="000F7F57">
            <w:pPr>
              <w:jc w:val="center"/>
              <w:rPr>
                <w:rFonts w:cs="Arabic Transparent"/>
                <w:b/>
                <w:bCs/>
                <w:sz w:val="28"/>
                <w:szCs w:val="28"/>
                <w:rtl/>
                <w:lang w:val="en-US" w:bidi="ar-DZ"/>
              </w:rPr>
            </w:pPr>
            <w:r w:rsidRPr="009D4418">
              <w:rPr>
                <w:rFonts w:cs="Arabic Transparent" w:hint="cs"/>
                <w:b/>
                <w:bCs/>
                <w:sz w:val="28"/>
                <w:szCs w:val="28"/>
                <w:rtl/>
                <w:lang w:val="en-US" w:bidi="ar-DZ"/>
              </w:rPr>
              <w:t>التأثير على المستهلك النهائي</w:t>
            </w:r>
          </w:p>
        </w:tc>
      </w:tr>
      <w:tr w:rsidR="000F7F57" w:rsidRPr="009D4418" w:rsidTr="000F7F57">
        <w:trPr>
          <w:trHeight w:val="997"/>
        </w:trPr>
        <w:tc>
          <w:tcPr>
            <w:tcW w:w="1330" w:type="dxa"/>
            <w:gridSpan w:val="2"/>
            <w:vMerge w:val="restart"/>
          </w:tcPr>
          <w:p w:rsidR="000F7F57" w:rsidRPr="009D4418" w:rsidRDefault="000F7F57" w:rsidP="000F7F57">
            <w:pPr>
              <w:jc w:val="center"/>
              <w:rPr>
                <w:rFonts w:cs="Arabic Transparent"/>
                <w:b/>
                <w:bCs/>
                <w:sz w:val="28"/>
                <w:szCs w:val="28"/>
                <w:rtl/>
                <w:lang w:val="en-US" w:bidi="ar-DZ"/>
              </w:rPr>
            </w:pPr>
          </w:p>
          <w:p w:rsidR="000F7F57" w:rsidRPr="009D4418" w:rsidRDefault="000F7F57" w:rsidP="000F7F57">
            <w:pPr>
              <w:jc w:val="center"/>
              <w:rPr>
                <w:rFonts w:cs="Arabic Transparent"/>
                <w:b/>
                <w:bCs/>
                <w:sz w:val="28"/>
                <w:szCs w:val="28"/>
                <w:rtl/>
                <w:lang w:val="en-US" w:bidi="ar-DZ"/>
              </w:rPr>
            </w:pPr>
          </w:p>
          <w:p w:rsidR="000F7F57" w:rsidRPr="009D4418" w:rsidRDefault="000F7F57" w:rsidP="000F7F57">
            <w:pPr>
              <w:jc w:val="center"/>
              <w:rPr>
                <w:rFonts w:cs="Arabic Transparent"/>
                <w:b/>
                <w:bCs/>
                <w:sz w:val="28"/>
                <w:szCs w:val="28"/>
                <w:rtl/>
                <w:lang w:val="en-US" w:bidi="ar-DZ"/>
              </w:rPr>
            </w:pPr>
            <w:r w:rsidRPr="009D4418">
              <w:rPr>
                <w:rFonts w:cs="Arabic Transparent"/>
                <w:b/>
                <w:bCs/>
                <w:sz w:val="28"/>
                <w:szCs w:val="28"/>
                <w:rtl/>
                <w:lang w:val="en-US" w:bidi="ar-DZ"/>
              </w:rPr>
              <w:t>حجم</w:t>
            </w:r>
          </w:p>
          <w:p w:rsidR="000F7F57" w:rsidRPr="009D4418" w:rsidRDefault="000F7F57" w:rsidP="000F7F57">
            <w:pPr>
              <w:jc w:val="center"/>
              <w:rPr>
                <w:rFonts w:cs="Arabic Transparent"/>
                <w:b/>
                <w:bCs/>
                <w:sz w:val="28"/>
                <w:szCs w:val="28"/>
                <w:rtl/>
                <w:lang w:val="en-US" w:bidi="ar-DZ"/>
              </w:rPr>
            </w:pPr>
            <w:r w:rsidRPr="009D4418">
              <w:rPr>
                <w:rFonts w:cs="Arabic Transparent"/>
                <w:b/>
                <w:bCs/>
                <w:sz w:val="28"/>
                <w:szCs w:val="28"/>
                <w:rtl/>
                <w:lang w:val="en-US" w:bidi="ar-DZ"/>
              </w:rPr>
              <w:t>السوق</w:t>
            </w:r>
          </w:p>
          <w:p w:rsidR="000F7F57" w:rsidRPr="009D4418" w:rsidRDefault="000F7F57" w:rsidP="000F7F57">
            <w:pPr>
              <w:jc w:val="center"/>
              <w:rPr>
                <w:rFonts w:cs="Arabic Transparent"/>
                <w:sz w:val="28"/>
                <w:szCs w:val="28"/>
                <w:rtl/>
                <w:lang w:val="en-US" w:bidi="ar-DZ"/>
              </w:rPr>
            </w:pPr>
            <w:r w:rsidRPr="009D4418">
              <w:rPr>
                <w:rFonts w:cs="Arabic Transparent"/>
                <w:b/>
                <w:bCs/>
                <w:sz w:val="28"/>
                <w:szCs w:val="28"/>
                <w:rtl/>
                <w:lang w:val="en-US" w:bidi="ar-DZ"/>
              </w:rPr>
              <w:t>المستهدف</w:t>
            </w:r>
          </w:p>
        </w:tc>
        <w:tc>
          <w:tcPr>
            <w:tcW w:w="1649" w:type="dxa"/>
            <w:vMerge w:val="restart"/>
          </w:tcPr>
          <w:p w:rsidR="000F7F57" w:rsidRPr="009D4418" w:rsidRDefault="000F7F57" w:rsidP="000F7F57">
            <w:pPr>
              <w:jc w:val="center"/>
              <w:rPr>
                <w:rFonts w:cs="Arabic Transparent"/>
                <w:b/>
                <w:bCs/>
                <w:sz w:val="28"/>
                <w:szCs w:val="28"/>
                <w:rtl/>
                <w:lang w:val="en-US" w:bidi="ar-DZ"/>
              </w:rPr>
            </w:pPr>
            <w:r w:rsidRPr="009D4418">
              <w:rPr>
                <w:rFonts w:cs="Arabic Transparent"/>
                <w:b/>
                <w:bCs/>
                <w:sz w:val="28"/>
                <w:szCs w:val="28"/>
                <w:rtl/>
                <w:lang w:val="en-US" w:bidi="ar-DZ"/>
              </w:rPr>
              <w:t>جميع قطاعات السوق</w:t>
            </w:r>
          </w:p>
        </w:tc>
        <w:tc>
          <w:tcPr>
            <w:tcW w:w="2162" w:type="dxa"/>
            <w:gridSpan w:val="2"/>
          </w:tcPr>
          <w:p w:rsidR="000F7F57" w:rsidRPr="009D4418" w:rsidRDefault="000F7F57" w:rsidP="000F7F57">
            <w:pPr>
              <w:jc w:val="center"/>
              <w:rPr>
                <w:rFonts w:cs="Arabic Transparent"/>
                <w:sz w:val="28"/>
                <w:szCs w:val="28"/>
                <w:rtl/>
                <w:lang w:val="en-US" w:bidi="ar-DZ"/>
              </w:rPr>
            </w:pPr>
            <w:r w:rsidRPr="009D4418">
              <w:rPr>
                <w:rFonts w:cs="Arabic Transparent"/>
                <w:sz w:val="28"/>
                <w:szCs w:val="28"/>
                <w:rtl/>
                <w:lang w:val="en-US" w:bidi="ar-DZ"/>
              </w:rPr>
              <w:t>القيادة في التكلفة</w:t>
            </w:r>
          </w:p>
        </w:tc>
        <w:tc>
          <w:tcPr>
            <w:tcW w:w="3394" w:type="dxa"/>
          </w:tcPr>
          <w:p w:rsidR="000F7F57" w:rsidRPr="009D4418" w:rsidRDefault="000F7F57" w:rsidP="000F7F57">
            <w:pPr>
              <w:bidi/>
              <w:jc w:val="center"/>
              <w:rPr>
                <w:rFonts w:cs="Arabic Transparent"/>
                <w:sz w:val="28"/>
                <w:szCs w:val="28"/>
                <w:rtl/>
                <w:lang w:val="en-US" w:bidi="ar-DZ"/>
              </w:rPr>
            </w:pPr>
            <w:r w:rsidRPr="009D4418">
              <w:rPr>
                <w:rFonts w:cs="Arabic Transparent"/>
                <w:sz w:val="28"/>
                <w:szCs w:val="28"/>
                <w:rtl/>
                <w:lang w:val="en-US" w:bidi="ar-DZ"/>
              </w:rPr>
              <w:t xml:space="preserve">إدراك الزبائن </w:t>
            </w:r>
            <w:r w:rsidRPr="009D4418">
              <w:rPr>
                <w:rFonts w:cs="Arabic Transparent" w:hint="cs"/>
                <w:sz w:val="28"/>
                <w:szCs w:val="28"/>
                <w:rtl/>
                <w:lang w:val="en-US" w:bidi="ar-DZ"/>
              </w:rPr>
              <w:t>لإنخفاض</w:t>
            </w:r>
            <w:r w:rsidRPr="009D4418">
              <w:rPr>
                <w:rFonts w:cs="Arabic Transparent"/>
                <w:sz w:val="28"/>
                <w:szCs w:val="28"/>
                <w:rtl/>
                <w:lang w:val="en-US" w:bidi="ar-DZ"/>
              </w:rPr>
              <w:t xml:space="preserve"> أسعار منتجات المؤسسة عن منافسيها</w:t>
            </w:r>
          </w:p>
        </w:tc>
      </w:tr>
      <w:tr w:rsidR="000F7F57" w:rsidRPr="009D4418" w:rsidTr="000F7F57">
        <w:trPr>
          <w:trHeight w:val="314"/>
        </w:trPr>
        <w:tc>
          <w:tcPr>
            <w:tcW w:w="1330" w:type="dxa"/>
            <w:gridSpan w:val="2"/>
            <w:vMerge/>
          </w:tcPr>
          <w:p w:rsidR="000F7F57" w:rsidRPr="009D4418" w:rsidRDefault="000F7F57" w:rsidP="000F7F57">
            <w:pPr>
              <w:jc w:val="center"/>
              <w:rPr>
                <w:rFonts w:cs="Arabic Transparent"/>
                <w:sz w:val="28"/>
                <w:szCs w:val="28"/>
                <w:rtl/>
                <w:lang w:val="en-US" w:bidi="ar-DZ"/>
              </w:rPr>
            </w:pPr>
          </w:p>
        </w:tc>
        <w:tc>
          <w:tcPr>
            <w:tcW w:w="1649" w:type="dxa"/>
            <w:vMerge/>
          </w:tcPr>
          <w:p w:rsidR="000F7F57" w:rsidRPr="009D4418" w:rsidRDefault="000F7F57" w:rsidP="000F7F57">
            <w:pPr>
              <w:jc w:val="center"/>
              <w:rPr>
                <w:rFonts w:cs="Arabic Transparent"/>
                <w:b/>
                <w:bCs/>
                <w:sz w:val="28"/>
                <w:szCs w:val="28"/>
                <w:rtl/>
                <w:lang w:val="en-US" w:bidi="ar-DZ"/>
              </w:rPr>
            </w:pPr>
          </w:p>
        </w:tc>
        <w:tc>
          <w:tcPr>
            <w:tcW w:w="2162" w:type="dxa"/>
            <w:gridSpan w:val="2"/>
          </w:tcPr>
          <w:p w:rsidR="000F7F57" w:rsidRPr="009D4418" w:rsidRDefault="000F7F57" w:rsidP="000F7F57">
            <w:pPr>
              <w:jc w:val="center"/>
              <w:rPr>
                <w:rFonts w:cs="Arabic Transparent"/>
                <w:sz w:val="28"/>
                <w:szCs w:val="28"/>
                <w:rtl/>
                <w:lang w:val="en-US" w:bidi="ar-DZ"/>
              </w:rPr>
            </w:pPr>
            <w:r w:rsidRPr="009D4418">
              <w:rPr>
                <w:rFonts w:cs="Arabic Transparent"/>
                <w:sz w:val="28"/>
                <w:szCs w:val="28"/>
                <w:rtl/>
                <w:lang w:val="en-US" w:bidi="ar-DZ"/>
              </w:rPr>
              <w:t>التمييز</w:t>
            </w:r>
          </w:p>
        </w:tc>
        <w:tc>
          <w:tcPr>
            <w:tcW w:w="3394" w:type="dxa"/>
          </w:tcPr>
          <w:p w:rsidR="000F7F57" w:rsidRPr="009D4418" w:rsidRDefault="000F7F57" w:rsidP="000F7F57">
            <w:pPr>
              <w:bidi/>
              <w:jc w:val="center"/>
              <w:rPr>
                <w:rFonts w:cs="Arabic Transparent"/>
                <w:sz w:val="28"/>
                <w:szCs w:val="28"/>
                <w:rtl/>
                <w:lang w:val="en-US" w:bidi="ar-DZ"/>
              </w:rPr>
            </w:pPr>
            <w:r w:rsidRPr="009D4418">
              <w:rPr>
                <w:rFonts w:cs="Arabic Transparent"/>
                <w:sz w:val="28"/>
                <w:szCs w:val="28"/>
                <w:rtl/>
                <w:lang w:val="en-US" w:bidi="ar-DZ"/>
              </w:rPr>
              <w:t>إدراك الزبائن للشيء الفريد الذي تقدمه المؤسسة</w:t>
            </w:r>
          </w:p>
        </w:tc>
      </w:tr>
      <w:tr w:rsidR="000F7F57" w:rsidRPr="009D4418" w:rsidTr="000F7F57">
        <w:trPr>
          <w:trHeight w:val="314"/>
        </w:trPr>
        <w:tc>
          <w:tcPr>
            <w:tcW w:w="1330" w:type="dxa"/>
            <w:gridSpan w:val="2"/>
            <w:vMerge/>
          </w:tcPr>
          <w:p w:rsidR="000F7F57" w:rsidRPr="009D4418" w:rsidRDefault="000F7F57" w:rsidP="000F7F57">
            <w:pPr>
              <w:jc w:val="center"/>
              <w:rPr>
                <w:rFonts w:cs="Arabic Transparent"/>
                <w:sz w:val="28"/>
                <w:szCs w:val="28"/>
                <w:rtl/>
                <w:lang w:val="en-US" w:bidi="ar-DZ"/>
              </w:rPr>
            </w:pPr>
          </w:p>
        </w:tc>
        <w:tc>
          <w:tcPr>
            <w:tcW w:w="1649" w:type="dxa"/>
          </w:tcPr>
          <w:p w:rsidR="000F7F57" w:rsidRPr="009D4418" w:rsidRDefault="000F7F57" w:rsidP="000F7F57">
            <w:pPr>
              <w:jc w:val="center"/>
              <w:rPr>
                <w:rFonts w:cs="Arabic Transparent"/>
                <w:b/>
                <w:bCs/>
                <w:sz w:val="28"/>
                <w:szCs w:val="28"/>
                <w:rtl/>
                <w:lang w:val="en-US" w:bidi="ar-DZ"/>
              </w:rPr>
            </w:pPr>
            <w:r w:rsidRPr="009D4418">
              <w:rPr>
                <w:rFonts w:cs="Arabic Transparent"/>
                <w:b/>
                <w:bCs/>
                <w:sz w:val="28"/>
                <w:szCs w:val="28"/>
                <w:rtl/>
                <w:lang w:val="en-US" w:bidi="ar-DZ"/>
              </w:rPr>
              <w:t>قطاع معين من السوق</w:t>
            </w:r>
          </w:p>
        </w:tc>
        <w:tc>
          <w:tcPr>
            <w:tcW w:w="2162" w:type="dxa"/>
            <w:gridSpan w:val="2"/>
          </w:tcPr>
          <w:p w:rsidR="000F7F57" w:rsidRPr="009D4418" w:rsidRDefault="000F7F57" w:rsidP="000F7F57">
            <w:pPr>
              <w:jc w:val="center"/>
              <w:rPr>
                <w:rFonts w:cs="Arabic Transparent"/>
                <w:sz w:val="28"/>
                <w:szCs w:val="28"/>
                <w:rtl/>
                <w:lang w:val="en-US" w:bidi="ar-DZ"/>
              </w:rPr>
            </w:pPr>
            <w:r w:rsidRPr="009D4418">
              <w:rPr>
                <w:rFonts w:cs="Arabic Transparent"/>
                <w:sz w:val="28"/>
                <w:szCs w:val="28"/>
                <w:rtl/>
                <w:lang w:val="en-US" w:bidi="ar-DZ"/>
              </w:rPr>
              <w:t>التركيز</w:t>
            </w:r>
          </w:p>
        </w:tc>
        <w:tc>
          <w:tcPr>
            <w:tcW w:w="3394" w:type="dxa"/>
          </w:tcPr>
          <w:p w:rsidR="000F7F57" w:rsidRPr="009D4418" w:rsidRDefault="000F7F57" w:rsidP="000F7F57">
            <w:pPr>
              <w:bidi/>
              <w:jc w:val="center"/>
              <w:rPr>
                <w:rFonts w:cs="Arabic Transparent"/>
                <w:sz w:val="28"/>
                <w:szCs w:val="28"/>
                <w:rtl/>
                <w:lang w:val="en-US" w:bidi="ar-DZ"/>
              </w:rPr>
            </w:pPr>
            <w:r w:rsidRPr="009D4418">
              <w:rPr>
                <w:rFonts w:cs="Arabic Transparent"/>
                <w:sz w:val="28"/>
                <w:szCs w:val="28"/>
                <w:rtl/>
                <w:lang w:val="en-US" w:bidi="ar-DZ"/>
              </w:rPr>
              <w:t>إدراك الزبائن في قطاع المؤسسة للشيء الفريد الذي تقدمه المؤسسة</w:t>
            </w:r>
          </w:p>
        </w:tc>
      </w:tr>
    </w:tbl>
    <w:p w:rsidR="000F7F57" w:rsidRPr="009D4418" w:rsidRDefault="000F7F57" w:rsidP="000F7F57">
      <w:pPr>
        <w:rPr>
          <w:sz w:val="28"/>
          <w:szCs w:val="28"/>
          <w:rtl/>
          <w:lang w:val="en-US" w:bidi="ar-DZ"/>
        </w:rPr>
      </w:pPr>
    </w:p>
    <w:p w:rsidR="000F7F57" w:rsidRPr="009D4418" w:rsidRDefault="000F7F57" w:rsidP="000F7F57">
      <w:pPr>
        <w:pStyle w:val="Corpsdetexte2"/>
        <w:tabs>
          <w:tab w:val="clear" w:pos="4620"/>
          <w:tab w:val="left" w:pos="850"/>
        </w:tabs>
        <w:spacing w:line="360" w:lineRule="auto"/>
        <w:jc w:val="left"/>
        <w:rPr>
          <w:rFonts w:cs="Arabic Transparent"/>
          <w:sz w:val="28"/>
          <w:rtl/>
        </w:rPr>
      </w:pPr>
      <w:r w:rsidRPr="009D4418">
        <w:rPr>
          <w:rFonts w:cs="Arabic Transparent"/>
          <w:b/>
          <w:bCs/>
          <w:sz w:val="28"/>
          <w:u w:val="single"/>
          <w:rtl/>
        </w:rPr>
        <w:t>المصدر</w:t>
      </w:r>
      <w:r w:rsidRPr="009D4418">
        <w:rPr>
          <w:rFonts w:cs="Arabic Transparent"/>
          <w:sz w:val="28"/>
          <w:rtl/>
        </w:rPr>
        <w:t xml:space="preserve">: </w:t>
      </w:r>
      <w:r w:rsidRPr="009D4418">
        <w:rPr>
          <w:rFonts w:cs="Arabic Transparent" w:hint="cs"/>
          <w:sz w:val="28"/>
          <w:rtl/>
        </w:rPr>
        <w:t>بتصرف.</w:t>
      </w:r>
    </w:p>
    <w:p w:rsidR="000F7F57" w:rsidRPr="009D4418" w:rsidRDefault="00E51DA2" w:rsidP="00E51DA2">
      <w:pPr>
        <w:pStyle w:val="Corpsdetexte2"/>
        <w:tabs>
          <w:tab w:val="clear" w:pos="4620"/>
          <w:tab w:val="left" w:pos="850"/>
        </w:tabs>
        <w:spacing w:line="360" w:lineRule="auto"/>
        <w:jc w:val="left"/>
        <w:rPr>
          <w:rFonts w:cs="Arabic Transparent"/>
          <w:sz w:val="28"/>
          <w:rtl/>
        </w:rPr>
      </w:pPr>
      <w:r w:rsidRPr="009D4418">
        <w:rPr>
          <w:rFonts w:cs="Arabic Transparent"/>
          <w:sz w:val="28"/>
          <w:rtl/>
        </w:rPr>
        <w:t>السيد غراب</w:t>
      </w:r>
      <w:r w:rsidR="000F7F57" w:rsidRPr="009D4418">
        <w:rPr>
          <w:rFonts w:cs="Arabic Transparent"/>
          <w:sz w:val="28"/>
          <w:rtl/>
        </w:rPr>
        <w:t xml:space="preserve">، " </w:t>
      </w:r>
      <w:r w:rsidR="000F7F57" w:rsidRPr="009D4418">
        <w:rPr>
          <w:rFonts w:cs="Arabic Transparent"/>
          <w:b/>
          <w:bCs/>
          <w:sz w:val="28"/>
          <w:rtl/>
        </w:rPr>
        <w:t>نظم المعلومات الإدارية</w:t>
      </w:r>
      <w:r w:rsidR="000F7F57" w:rsidRPr="009D4418">
        <w:rPr>
          <w:rFonts w:cs="Arabic Transparent"/>
          <w:sz w:val="28"/>
          <w:rtl/>
        </w:rPr>
        <w:t xml:space="preserve"> "، مؤسسة شباب الجامعة للنشر، الإسكندرية،</w:t>
      </w:r>
      <w:r w:rsidR="000F7F57" w:rsidRPr="009D4418">
        <w:rPr>
          <w:rFonts w:cs="Arabic Transparent" w:hint="cs"/>
          <w:sz w:val="28"/>
          <w:rtl/>
          <w:lang w:bidi="ar-DZ"/>
        </w:rPr>
        <w:t xml:space="preserve"> مصر،</w:t>
      </w:r>
      <w:r w:rsidR="000F7F57" w:rsidRPr="009D4418">
        <w:rPr>
          <w:rFonts w:cs="Arabic Transparent"/>
          <w:sz w:val="28"/>
          <w:rtl/>
        </w:rPr>
        <w:t xml:space="preserve"> </w:t>
      </w:r>
      <w:r w:rsidR="000F7F57" w:rsidRPr="009D4418">
        <w:rPr>
          <w:rFonts w:cs="Arabic Transparent" w:hint="cs"/>
          <w:sz w:val="28"/>
          <w:rtl/>
        </w:rPr>
        <w:t xml:space="preserve">2002، </w:t>
      </w:r>
      <w:r w:rsidR="000F7F57" w:rsidRPr="009D4418">
        <w:rPr>
          <w:rFonts w:cs="Arabic Transparent"/>
          <w:sz w:val="28"/>
          <w:rtl/>
        </w:rPr>
        <w:t>ص 120.</w:t>
      </w:r>
    </w:p>
    <w:p w:rsidR="000F7F57" w:rsidRPr="009D4418" w:rsidRDefault="000F7F57" w:rsidP="000F7F57">
      <w:pPr>
        <w:pStyle w:val="Corpsdetexte2"/>
        <w:tabs>
          <w:tab w:val="clear" w:pos="4620"/>
          <w:tab w:val="left" w:pos="850"/>
        </w:tabs>
        <w:spacing w:line="360" w:lineRule="auto"/>
        <w:jc w:val="left"/>
        <w:rPr>
          <w:rFonts w:cs="Arabic Transparent"/>
          <w:sz w:val="28"/>
          <w:rtl/>
        </w:rPr>
      </w:pPr>
    </w:p>
    <w:p w:rsidR="000F7F57" w:rsidRPr="009D4418" w:rsidRDefault="000F7F57" w:rsidP="000F7F57">
      <w:pPr>
        <w:pStyle w:val="Corpsdetexte2"/>
        <w:numPr>
          <w:ilvl w:val="0"/>
          <w:numId w:val="39"/>
        </w:numPr>
        <w:tabs>
          <w:tab w:val="clear" w:pos="4620"/>
          <w:tab w:val="left" w:pos="850"/>
        </w:tabs>
        <w:spacing w:line="360" w:lineRule="auto"/>
        <w:jc w:val="left"/>
        <w:rPr>
          <w:rFonts w:cs="Arabic Transparent"/>
          <w:b/>
          <w:bCs/>
          <w:sz w:val="28"/>
          <w:u w:val="single"/>
        </w:rPr>
      </w:pPr>
      <w:r w:rsidRPr="009D4418">
        <w:rPr>
          <w:rFonts w:cs="Arabic Transparent" w:hint="cs"/>
          <w:b/>
          <w:bCs/>
          <w:sz w:val="28"/>
          <w:u w:val="single"/>
          <w:rtl/>
        </w:rPr>
        <w:t>المعلومات المرتدة:</w:t>
      </w:r>
    </w:p>
    <w:p w:rsidR="000F7F57" w:rsidRPr="009D4418" w:rsidRDefault="000F7F57" w:rsidP="000F7F57">
      <w:pPr>
        <w:pStyle w:val="Corpsdetexte2"/>
        <w:tabs>
          <w:tab w:val="clear" w:pos="4620"/>
          <w:tab w:val="left" w:pos="850"/>
        </w:tabs>
        <w:spacing w:line="360" w:lineRule="auto"/>
        <w:jc w:val="both"/>
        <w:rPr>
          <w:rFonts w:cs="Arabic Transparent"/>
          <w:sz w:val="28"/>
          <w:rtl/>
        </w:rPr>
      </w:pPr>
      <w:r w:rsidRPr="009D4418">
        <w:rPr>
          <w:rFonts w:cs="Arabic Transparent" w:hint="cs"/>
          <w:sz w:val="28"/>
          <w:rtl/>
        </w:rPr>
        <w:t>تعتبر هذه المرحلة كمرحلة للتقييم من خلال التصرفات التي تصدر من المستهلك بعد إقتنائه للسلعة، وتساعد المعلومات المرتدة المؤسسة في تعديل إستراتيجيتها التسويقية.</w:t>
      </w:r>
    </w:p>
    <w:p w:rsidR="000F7F57" w:rsidRPr="009D4418" w:rsidRDefault="000F7F57" w:rsidP="000F7F57">
      <w:pPr>
        <w:pStyle w:val="Corpsdetexte2"/>
        <w:tabs>
          <w:tab w:val="clear" w:pos="4620"/>
          <w:tab w:val="left" w:pos="850"/>
        </w:tabs>
        <w:spacing w:line="360" w:lineRule="auto"/>
        <w:jc w:val="both"/>
        <w:rPr>
          <w:rFonts w:cs="Arabic Transparent"/>
          <w:sz w:val="28"/>
          <w:rtl/>
        </w:rPr>
      </w:pPr>
      <w:r w:rsidRPr="009D4418">
        <w:rPr>
          <w:rFonts w:cs="Arabic Transparent" w:hint="cs"/>
          <w:sz w:val="28"/>
          <w:rtl/>
        </w:rPr>
        <w:t>وكلما كانت حاجات المستهلك محددة بدقة، كانت المعلومات المرتدة في صالح المؤسسة.</w:t>
      </w:r>
    </w:p>
    <w:p w:rsidR="00464A62" w:rsidRDefault="00464A62" w:rsidP="000F7F57">
      <w:pPr>
        <w:pStyle w:val="Corpsdetexte2"/>
        <w:tabs>
          <w:tab w:val="clear" w:pos="4620"/>
          <w:tab w:val="left" w:pos="850"/>
        </w:tabs>
        <w:spacing w:line="360" w:lineRule="auto"/>
        <w:jc w:val="both"/>
        <w:rPr>
          <w:rFonts w:cs="Arabic Transparent"/>
          <w:sz w:val="28"/>
        </w:rPr>
      </w:pPr>
    </w:p>
    <w:p w:rsidR="009D4418" w:rsidRDefault="009D4418" w:rsidP="000F7F57">
      <w:pPr>
        <w:pStyle w:val="Corpsdetexte2"/>
        <w:tabs>
          <w:tab w:val="clear" w:pos="4620"/>
          <w:tab w:val="left" w:pos="850"/>
        </w:tabs>
        <w:spacing w:line="360" w:lineRule="auto"/>
        <w:jc w:val="both"/>
        <w:rPr>
          <w:rFonts w:cs="Arabic Transparent"/>
          <w:sz w:val="28"/>
        </w:rPr>
      </w:pPr>
    </w:p>
    <w:p w:rsidR="009D4418" w:rsidRDefault="009D4418" w:rsidP="000F7F57">
      <w:pPr>
        <w:pStyle w:val="Corpsdetexte2"/>
        <w:tabs>
          <w:tab w:val="clear" w:pos="4620"/>
          <w:tab w:val="left" w:pos="850"/>
        </w:tabs>
        <w:spacing w:line="360" w:lineRule="auto"/>
        <w:jc w:val="both"/>
        <w:rPr>
          <w:rFonts w:cs="Arabic Transparent"/>
          <w:sz w:val="28"/>
        </w:rPr>
      </w:pPr>
    </w:p>
    <w:p w:rsidR="009D4418" w:rsidRDefault="009D4418" w:rsidP="000F7F57">
      <w:pPr>
        <w:pStyle w:val="Corpsdetexte2"/>
        <w:tabs>
          <w:tab w:val="clear" w:pos="4620"/>
          <w:tab w:val="left" w:pos="850"/>
        </w:tabs>
        <w:spacing w:line="360" w:lineRule="auto"/>
        <w:jc w:val="both"/>
        <w:rPr>
          <w:rFonts w:cs="Arabic Transparent"/>
          <w:sz w:val="28"/>
        </w:rPr>
      </w:pPr>
    </w:p>
    <w:p w:rsidR="009D4418" w:rsidRDefault="009D4418" w:rsidP="000F7F57">
      <w:pPr>
        <w:pStyle w:val="Corpsdetexte2"/>
        <w:tabs>
          <w:tab w:val="clear" w:pos="4620"/>
          <w:tab w:val="left" w:pos="850"/>
        </w:tabs>
        <w:spacing w:line="360" w:lineRule="auto"/>
        <w:jc w:val="both"/>
        <w:rPr>
          <w:rFonts w:cs="Arabic Transparent"/>
          <w:sz w:val="28"/>
        </w:rPr>
      </w:pPr>
    </w:p>
    <w:p w:rsidR="009D4418" w:rsidRDefault="009D4418" w:rsidP="000F7F57">
      <w:pPr>
        <w:pStyle w:val="Corpsdetexte2"/>
        <w:tabs>
          <w:tab w:val="clear" w:pos="4620"/>
          <w:tab w:val="left" w:pos="850"/>
        </w:tabs>
        <w:spacing w:line="360" w:lineRule="auto"/>
        <w:jc w:val="both"/>
        <w:rPr>
          <w:rFonts w:cs="Arabic Transparent"/>
          <w:sz w:val="28"/>
        </w:rPr>
      </w:pPr>
    </w:p>
    <w:p w:rsidR="009D4418" w:rsidRDefault="009D4418" w:rsidP="000F7F57">
      <w:pPr>
        <w:pStyle w:val="Corpsdetexte2"/>
        <w:tabs>
          <w:tab w:val="clear" w:pos="4620"/>
          <w:tab w:val="left" w:pos="850"/>
        </w:tabs>
        <w:spacing w:line="360" w:lineRule="auto"/>
        <w:jc w:val="both"/>
        <w:rPr>
          <w:rFonts w:cs="Arabic Transparent"/>
          <w:sz w:val="28"/>
        </w:rPr>
      </w:pPr>
    </w:p>
    <w:p w:rsidR="009D4418" w:rsidRDefault="009D4418" w:rsidP="000F7F57">
      <w:pPr>
        <w:pStyle w:val="Corpsdetexte2"/>
        <w:tabs>
          <w:tab w:val="clear" w:pos="4620"/>
          <w:tab w:val="left" w:pos="850"/>
        </w:tabs>
        <w:spacing w:line="360" w:lineRule="auto"/>
        <w:jc w:val="both"/>
        <w:rPr>
          <w:rFonts w:cs="Arabic Transparent"/>
          <w:sz w:val="28"/>
        </w:rPr>
      </w:pPr>
    </w:p>
    <w:p w:rsidR="009D4418" w:rsidRPr="009D4418" w:rsidRDefault="009D4418" w:rsidP="000F7F57">
      <w:pPr>
        <w:pStyle w:val="Corpsdetexte2"/>
        <w:tabs>
          <w:tab w:val="clear" w:pos="4620"/>
          <w:tab w:val="left" w:pos="850"/>
        </w:tabs>
        <w:spacing w:line="360" w:lineRule="auto"/>
        <w:jc w:val="both"/>
        <w:rPr>
          <w:rFonts w:cs="Arabic Transparent"/>
          <w:sz w:val="28"/>
          <w:rtl/>
        </w:rPr>
      </w:pPr>
    </w:p>
    <w:p w:rsidR="00BB01F9" w:rsidRPr="009D4418" w:rsidRDefault="00BB01F9" w:rsidP="000F7F57">
      <w:pPr>
        <w:pStyle w:val="Corpsdetexte2"/>
        <w:tabs>
          <w:tab w:val="clear" w:pos="4620"/>
          <w:tab w:val="left" w:pos="850"/>
        </w:tabs>
        <w:spacing w:line="360" w:lineRule="auto"/>
        <w:jc w:val="both"/>
        <w:rPr>
          <w:rFonts w:cs="Arabic Transparent"/>
          <w:sz w:val="28"/>
          <w:rtl/>
        </w:rPr>
      </w:pPr>
    </w:p>
    <w:p w:rsidR="000F7F57" w:rsidRPr="009D4418" w:rsidRDefault="000F7F57" w:rsidP="000275EF">
      <w:pPr>
        <w:bidi/>
        <w:spacing w:line="360" w:lineRule="auto"/>
        <w:rPr>
          <w:rFonts w:cs="Arabic Transparent"/>
          <w:b/>
          <w:bCs/>
          <w:sz w:val="28"/>
          <w:szCs w:val="28"/>
          <w:u w:val="single"/>
          <w:lang w:bidi="ar-DZ"/>
        </w:rPr>
      </w:pPr>
      <w:r w:rsidRPr="009D4418">
        <w:rPr>
          <w:rFonts w:cs="Arabic Transparent" w:hint="eastAsia"/>
          <w:b/>
          <w:bCs/>
          <w:sz w:val="28"/>
          <w:szCs w:val="28"/>
          <w:u w:val="single"/>
          <w:rtl/>
          <w:lang w:bidi="ar-DZ"/>
        </w:rPr>
        <w:lastRenderedPageBreak/>
        <w:t>المطلب</w:t>
      </w:r>
      <w:r w:rsidRPr="009D4418">
        <w:rPr>
          <w:rFonts w:cs="Arabic Transparent"/>
          <w:b/>
          <w:bCs/>
          <w:sz w:val="28"/>
          <w:szCs w:val="28"/>
          <w:u w:val="single"/>
          <w:rtl/>
          <w:lang w:bidi="ar-DZ"/>
        </w:rPr>
        <w:t xml:space="preserve"> </w:t>
      </w:r>
      <w:r w:rsidRPr="009D4418">
        <w:rPr>
          <w:rFonts w:cs="Arabic Transparent" w:hint="eastAsia"/>
          <w:b/>
          <w:bCs/>
          <w:sz w:val="28"/>
          <w:szCs w:val="28"/>
          <w:u w:val="single"/>
          <w:rtl/>
          <w:lang w:bidi="ar-DZ"/>
        </w:rPr>
        <w:t>الثالث</w:t>
      </w:r>
      <w:r w:rsidRPr="009D4418">
        <w:rPr>
          <w:rFonts w:cs="Arabic Transparent" w:hint="cs"/>
          <w:b/>
          <w:bCs/>
          <w:sz w:val="28"/>
          <w:szCs w:val="28"/>
          <w:u w:val="single"/>
          <w:rtl/>
          <w:lang w:bidi="ar-DZ"/>
        </w:rPr>
        <w:t>:</w:t>
      </w:r>
      <w:r w:rsidRPr="009D4418">
        <w:rPr>
          <w:rFonts w:cs="Arabic Transparent"/>
          <w:b/>
          <w:bCs/>
          <w:sz w:val="28"/>
          <w:szCs w:val="28"/>
          <w:rtl/>
          <w:lang w:bidi="ar-DZ"/>
        </w:rPr>
        <w:t xml:space="preserve"> </w:t>
      </w:r>
      <w:r w:rsidR="00297A99" w:rsidRPr="009D4418">
        <w:rPr>
          <w:rFonts w:cs="Arabic Transparent" w:hint="cs"/>
          <w:b/>
          <w:bCs/>
          <w:sz w:val="28"/>
          <w:szCs w:val="28"/>
          <w:rtl/>
          <w:lang w:bidi="ar-DZ"/>
        </w:rPr>
        <w:t>السلوك الشرائي</w:t>
      </w:r>
      <w:r w:rsidRPr="009D4418">
        <w:rPr>
          <w:rFonts w:cs="Arabic Transparent"/>
          <w:b/>
          <w:bCs/>
          <w:sz w:val="28"/>
          <w:szCs w:val="28"/>
          <w:rtl/>
          <w:lang w:bidi="ar-DZ"/>
        </w:rPr>
        <w:t xml:space="preserve"> </w:t>
      </w:r>
      <w:r w:rsidR="00297A99" w:rsidRPr="009D4418">
        <w:rPr>
          <w:rFonts w:cs="Arabic Transparent" w:hint="eastAsia"/>
          <w:b/>
          <w:bCs/>
          <w:sz w:val="28"/>
          <w:szCs w:val="28"/>
          <w:rtl/>
          <w:lang w:bidi="ar-DZ"/>
        </w:rPr>
        <w:t>وعلاقته</w:t>
      </w:r>
      <w:r w:rsidRPr="009D4418">
        <w:rPr>
          <w:rFonts w:cs="Arabic Transparent"/>
          <w:b/>
          <w:bCs/>
          <w:sz w:val="28"/>
          <w:szCs w:val="28"/>
          <w:rtl/>
          <w:lang w:bidi="ar-DZ"/>
        </w:rPr>
        <w:t xml:space="preserve"> </w:t>
      </w:r>
      <w:r w:rsidRPr="009D4418">
        <w:rPr>
          <w:rFonts w:cs="Arabic Transparent" w:hint="eastAsia"/>
          <w:b/>
          <w:bCs/>
          <w:sz w:val="28"/>
          <w:szCs w:val="28"/>
          <w:rtl/>
          <w:lang w:bidi="ar-DZ"/>
        </w:rPr>
        <w:t>بالميزة</w:t>
      </w:r>
      <w:r w:rsidRPr="009D4418">
        <w:rPr>
          <w:rFonts w:cs="Arabic Transparent" w:hint="cs"/>
          <w:b/>
          <w:bCs/>
          <w:sz w:val="28"/>
          <w:szCs w:val="28"/>
          <w:rtl/>
          <w:lang w:bidi="ar-DZ"/>
        </w:rPr>
        <w:t xml:space="preserve"> التنافسية</w:t>
      </w:r>
    </w:p>
    <w:p w:rsidR="000F7F57" w:rsidRPr="009D4418" w:rsidRDefault="000F7F57" w:rsidP="000F7F57">
      <w:pPr>
        <w:bidi/>
        <w:spacing w:line="360" w:lineRule="auto"/>
        <w:rPr>
          <w:rFonts w:cs="Arabic Transparent"/>
          <w:sz w:val="28"/>
          <w:szCs w:val="28"/>
          <w:lang w:bidi="ar-DZ"/>
        </w:rPr>
      </w:pPr>
    </w:p>
    <w:p w:rsidR="000F7F57" w:rsidRPr="009D4418" w:rsidRDefault="00FE480A" w:rsidP="000F7F57">
      <w:pPr>
        <w:bidi/>
        <w:spacing w:line="360" w:lineRule="auto"/>
        <w:jc w:val="both"/>
        <w:rPr>
          <w:rFonts w:cs="Arabic Transparent"/>
          <w:sz w:val="28"/>
          <w:szCs w:val="28"/>
          <w:rtl/>
          <w:lang w:bidi="ar-DZ"/>
        </w:rPr>
      </w:pPr>
      <w:r w:rsidRPr="009D4418">
        <w:rPr>
          <w:rFonts w:cs="Arabic Transparent" w:hint="cs"/>
          <w:sz w:val="28"/>
          <w:szCs w:val="28"/>
          <w:rtl/>
          <w:lang w:bidi="ar-DZ"/>
        </w:rPr>
        <w:t xml:space="preserve">       </w:t>
      </w:r>
      <w:r w:rsidR="000F7F57" w:rsidRPr="009D4418">
        <w:rPr>
          <w:rFonts w:cs="Arabic Transparent" w:hint="cs"/>
          <w:sz w:val="28"/>
          <w:szCs w:val="28"/>
          <w:rtl/>
          <w:lang w:bidi="ar-DZ"/>
        </w:rPr>
        <w:t>تقوم المؤسسة بالتأثير على ال</w:t>
      </w:r>
      <w:r w:rsidR="00CE6085" w:rsidRPr="009D4418">
        <w:rPr>
          <w:rFonts w:cs="Arabic Transparent" w:hint="cs"/>
          <w:sz w:val="28"/>
          <w:szCs w:val="28"/>
          <w:rtl/>
          <w:lang w:bidi="ar-DZ"/>
        </w:rPr>
        <w:t>مستهلك من خلال التأثير على سلوكه</w:t>
      </w:r>
      <w:r w:rsidR="000F7F57" w:rsidRPr="009D4418">
        <w:rPr>
          <w:rFonts w:cs="Arabic Transparent" w:hint="cs"/>
          <w:sz w:val="28"/>
          <w:szCs w:val="28"/>
          <w:rtl/>
          <w:lang w:bidi="ar-DZ"/>
        </w:rPr>
        <w:t xml:space="preserve"> الشرائي، حيث تجعله يتصرف بطريقة تتماشى مع أهدافها، وقد سبق لنا أن تناولنا مراحل قرار الشراء التي يمكن ربطها بالميزة التنافسية في ما يلي:</w:t>
      </w:r>
    </w:p>
    <w:p w:rsidR="000F7F57" w:rsidRPr="009D4418" w:rsidRDefault="000F7F57" w:rsidP="000F7F57">
      <w:pPr>
        <w:pStyle w:val="Paragraphedeliste"/>
        <w:numPr>
          <w:ilvl w:val="0"/>
          <w:numId w:val="40"/>
        </w:numPr>
        <w:bidi/>
        <w:spacing w:after="0" w:line="360" w:lineRule="auto"/>
        <w:jc w:val="lowKashida"/>
        <w:rPr>
          <w:rFonts w:cs="Arabic Transparent"/>
          <w:sz w:val="28"/>
          <w:szCs w:val="28"/>
          <w:rtl/>
          <w:lang w:bidi="ar-DZ"/>
        </w:rPr>
      </w:pPr>
      <w:r w:rsidRPr="009D4418">
        <w:rPr>
          <w:rFonts w:cs="Arabic Transparent" w:hint="cs"/>
          <w:b/>
          <w:bCs/>
          <w:sz w:val="28"/>
          <w:szCs w:val="28"/>
          <w:u w:val="single"/>
          <w:rtl/>
          <w:lang w:bidi="ar-DZ"/>
        </w:rPr>
        <w:t>مرحلة تحديد المشكلة</w:t>
      </w:r>
      <w:r w:rsidRPr="009D4418">
        <w:rPr>
          <w:rFonts w:cs="Arabic Transparent" w:hint="cs"/>
          <w:sz w:val="28"/>
          <w:szCs w:val="28"/>
          <w:rtl/>
          <w:lang w:bidi="ar-DZ"/>
        </w:rPr>
        <w:t>:</w:t>
      </w:r>
    </w:p>
    <w:p w:rsidR="000F7F57" w:rsidRPr="009D4418" w:rsidRDefault="000F7F57" w:rsidP="000F7F57">
      <w:pPr>
        <w:bidi/>
        <w:spacing w:line="360" w:lineRule="auto"/>
        <w:jc w:val="both"/>
        <w:rPr>
          <w:rFonts w:cs="Arabic Transparent"/>
          <w:sz w:val="28"/>
          <w:szCs w:val="28"/>
          <w:rtl/>
          <w:lang w:bidi="ar-DZ"/>
        </w:rPr>
      </w:pPr>
      <w:r w:rsidRPr="009D4418">
        <w:rPr>
          <w:rFonts w:cs="Arabic Transparent" w:hint="cs"/>
          <w:sz w:val="28"/>
          <w:szCs w:val="28"/>
          <w:rtl/>
          <w:lang w:bidi="ar-DZ"/>
        </w:rPr>
        <w:t>عندما يشعر المستهلك بحالة من اللاتوازن فذاك يدل على حاجة غير مشبعة لديه، وعلى المؤسسة في هذه المرحلة تحديد هذه الحاجات وما يتولد عنها من رغبات، وتراعي ذلك في بناء ميزتها التنافسية التي تكون على أساس إشباع هذه الحاجات والرغبات، من خلال التطابق بين الحالة المرغوبة والحالة المدركة للمستهلك.</w:t>
      </w:r>
    </w:p>
    <w:p w:rsidR="000F7F57" w:rsidRPr="009D4418" w:rsidRDefault="000F7F57" w:rsidP="000F7F57">
      <w:pPr>
        <w:bidi/>
        <w:spacing w:line="360" w:lineRule="auto"/>
        <w:jc w:val="lowKashida"/>
        <w:rPr>
          <w:rFonts w:cs="Arabic Transparent"/>
          <w:sz w:val="28"/>
          <w:szCs w:val="28"/>
          <w:rtl/>
          <w:lang w:bidi="ar-DZ"/>
        </w:rPr>
      </w:pPr>
      <w:r w:rsidRPr="009D4418">
        <w:rPr>
          <w:rFonts w:cs="Arabic Transparent" w:hint="cs"/>
          <w:sz w:val="28"/>
          <w:szCs w:val="28"/>
          <w:rtl/>
          <w:lang w:bidi="ar-DZ"/>
        </w:rPr>
        <w:t>ويمكن توضيح ذلك من خلال الشكل التالي:</w:t>
      </w:r>
    </w:p>
    <w:p w:rsidR="000F7F57" w:rsidRPr="009D4418" w:rsidRDefault="000F7F57" w:rsidP="00B105B4">
      <w:pPr>
        <w:bidi/>
        <w:spacing w:line="360" w:lineRule="auto"/>
        <w:jc w:val="center"/>
        <w:rPr>
          <w:rFonts w:cs="Arabic Transparent"/>
          <w:sz w:val="28"/>
          <w:szCs w:val="28"/>
          <w:rtl/>
          <w:lang w:bidi="ar-DZ"/>
        </w:rPr>
      </w:pPr>
      <w:r w:rsidRPr="009D4418">
        <w:rPr>
          <w:rFonts w:cs="Arabic Transparent" w:hint="cs"/>
          <w:b/>
          <w:bCs/>
          <w:sz w:val="28"/>
          <w:szCs w:val="28"/>
          <w:rtl/>
          <w:lang w:bidi="ar-DZ"/>
        </w:rPr>
        <w:t>الشكل رقم(</w:t>
      </w:r>
      <w:r w:rsidR="00B105B4" w:rsidRPr="009D4418">
        <w:rPr>
          <w:rFonts w:cs="Arabic Transparent" w:hint="cs"/>
          <w:b/>
          <w:bCs/>
          <w:sz w:val="28"/>
          <w:szCs w:val="28"/>
          <w:rtl/>
          <w:lang w:bidi="ar-DZ"/>
        </w:rPr>
        <w:t>2</w:t>
      </w:r>
      <w:r w:rsidRPr="009D4418">
        <w:rPr>
          <w:rFonts w:cs="Arabic Transparent" w:hint="cs"/>
          <w:b/>
          <w:bCs/>
          <w:sz w:val="28"/>
          <w:szCs w:val="28"/>
          <w:rtl/>
          <w:lang w:bidi="ar-DZ"/>
        </w:rPr>
        <w:t>/</w:t>
      </w:r>
      <w:r w:rsidR="00B105B4" w:rsidRPr="009D4418">
        <w:rPr>
          <w:rFonts w:cs="Arabic Transparent" w:hint="cs"/>
          <w:b/>
          <w:bCs/>
          <w:sz w:val="28"/>
          <w:szCs w:val="28"/>
          <w:rtl/>
          <w:lang w:bidi="ar-DZ"/>
        </w:rPr>
        <w:t>6</w:t>
      </w:r>
      <w:r w:rsidRPr="009D4418">
        <w:rPr>
          <w:rFonts w:cs="Arabic Transparent" w:hint="cs"/>
          <w:b/>
          <w:bCs/>
          <w:sz w:val="28"/>
          <w:szCs w:val="28"/>
          <w:rtl/>
          <w:lang w:bidi="ar-DZ"/>
        </w:rPr>
        <w:t>):</w:t>
      </w:r>
      <w:r w:rsidRPr="009D4418">
        <w:rPr>
          <w:rFonts w:cs="Arabic Transparent" w:hint="cs"/>
          <w:sz w:val="28"/>
          <w:szCs w:val="28"/>
          <w:rtl/>
          <w:lang w:bidi="ar-DZ"/>
        </w:rPr>
        <w:t xml:space="preserve"> </w:t>
      </w:r>
      <w:r w:rsidRPr="009D4418">
        <w:rPr>
          <w:rFonts w:cs="Arabic Transparent" w:hint="cs"/>
          <w:b/>
          <w:bCs/>
          <w:sz w:val="28"/>
          <w:szCs w:val="28"/>
          <w:rtl/>
          <w:lang w:bidi="ar-DZ"/>
        </w:rPr>
        <w:t>مرحلة تحديد المشكلة</w:t>
      </w:r>
    </w:p>
    <w:p w:rsidR="000F7F57" w:rsidRPr="009D4418" w:rsidRDefault="001F59B0" w:rsidP="000F7F57">
      <w:pPr>
        <w:bidi/>
        <w:spacing w:line="360" w:lineRule="auto"/>
        <w:jc w:val="lowKashida"/>
        <w:rPr>
          <w:rFonts w:cs="Arabic Transparent"/>
          <w:sz w:val="28"/>
          <w:szCs w:val="28"/>
          <w:rtl/>
          <w:lang w:bidi="ar-DZ"/>
        </w:rPr>
      </w:pPr>
      <w:r>
        <w:rPr>
          <w:rFonts w:cs="Arabic Transparent"/>
          <w:noProof/>
          <w:sz w:val="28"/>
          <w:szCs w:val="28"/>
          <w:rtl/>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107" type="#_x0000_t182" style="position:absolute;left:0;text-align:left;margin-left:182.4pt;margin-top:14.2pt;width:110.5pt;height:57pt;flip:y;z-index:251725824" fillcolor="#4f81bd [3204]" strokecolor="#f2f2f2 [3041]" strokeweight="1pt">
            <v:fill color2="#243f60 [1604]" angle="-135" focusposition=".5,.5" focussize="" focus="100%" type="gradient"/>
            <v:shadow on="t" type="perspective" color="#b8cce4 [1300]" opacity=".5" origin=",.5" offset="0,0" matrix=",-56756f,,.5"/>
          </v:shape>
        </w:pict>
      </w:r>
      <w:r>
        <w:rPr>
          <w:rFonts w:cs="Arabic Transparent"/>
          <w:noProof/>
          <w:sz w:val="28"/>
          <w:szCs w:val="28"/>
          <w:rtl/>
        </w:rPr>
        <w:pict>
          <v:rect id="_x0000_s1101" style="position:absolute;left:0;text-align:left;margin-left:51.5pt;margin-top:7.8pt;width:130.9pt;height:40.3pt;z-index:251719680" fillcolor="white [3201]" strokecolor="#4f81bd [3204]" strokeweight="5pt">
            <v:stroke linestyle="thickThin"/>
            <v:shadow color="#868686"/>
            <v:textbox>
              <w:txbxContent>
                <w:p w:rsidR="0074654B" w:rsidRPr="007D2639" w:rsidRDefault="0074654B" w:rsidP="000F7F57">
                  <w:pPr>
                    <w:bidi/>
                    <w:jc w:val="center"/>
                    <w:rPr>
                      <w:rFonts w:ascii="Script MT Bold" w:hAnsi="Script MT Bold" w:cs="Arabic Transparent"/>
                      <w:sz w:val="32"/>
                      <w:szCs w:val="32"/>
                      <w:lang w:bidi="ar-DZ"/>
                    </w:rPr>
                  </w:pPr>
                  <w:r>
                    <w:rPr>
                      <w:rFonts w:ascii="Script MT Bold" w:hAnsi="Script MT Bold" w:cs="Arabic Transparent" w:hint="cs"/>
                      <w:sz w:val="32"/>
                      <w:szCs w:val="32"/>
                      <w:rtl/>
                      <w:lang w:bidi="ar-DZ"/>
                    </w:rPr>
                    <w:t>الحالة المرغوبة</w:t>
                  </w:r>
                </w:p>
                <w:p w:rsidR="0074654B" w:rsidRDefault="0074654B" w:rsidP="000F7F57">
                  <w:pPr>
                    <w:bidi/>
                    <w:jc w:val="both"/>
                  </w:pPr>
                </w:p>
              </w:txbxContent>
            </v:textbox>
          </v:rect>
        </w:pict>
      </w:r>
      <w:r>
        <w:rPr>
          <w:rFonts w:cs="Arabic Transparent"/>
          <w:noProof/>
          <w:sz w:val="28"/>
          <w:szCs w:val="28"/>
          <w:rtl/>
        </w:rPr>
        <w:pict>
          <v:rect id="_x0000_s1100" style="position:absolute;left:0;text-align:left;margin-left:292.9pt;margin-top:7.8pt;width:130.9pt;height:40.3pt;z-index:251718656" fillcolor="white [3201]" strokecolor="#4f81bd [3204]" strokeweight="5pt">
            <v:stroke linestyle="thickThin"/>
            <v:shadow color="#868686"/>
            <v:textbox style="mso-next-textbox:#_x0000_s1100">
              <w:txbxContent>
                <w:p w:rsidR="0074654B" w:rsidRPr="007D2639" w:rsidRDefault="0074654B" w:rsidP="000F7F57">
                  <w:pPr>
                    <w:bidi/>
                    <w:jc w:val="center"/>
                    <w:rPr>
                      <w:rFonts w:ascii="Script MT Bold" w:hAnsi="Script MT Bold" w:cs="Arabic Transparent"/>
                      <w:sz w:val="32"/>
                      <w:szCs w:val="32"/>
                      <w:lang w:bidi="ar-DZ"/>
                    </w:rPr>
                  </w:pPr>
                  <w:r>
                    <w:rPr>
                      <w:rFonts w:ascii="Script MT Bold" w:hAnsi="Script MT Bold" w:cs="Arabic Transparent" w:hint="cs"/>
                      <w:sz w:val="32"/>
                      <w:szCs w:val="32"/>
                      <w:rtl/>
                      <w:lang w:bidi="ar-DZ"/>
                    </w:rPr>
                    <w:t>الحالة المدركة</w:t>
                  </w:r>
                </w:p>
              </w:txbxContent>
            </v:textbox>
          </v:rect>
        </w:pict>
      </w:r>
    </w:p>
    <w:p w:rsidR="000F7F57" w:rsidRPr="009D4418" w:rsidRDefault="001F59B0" w:rsidP="000F7F57">
      <w:pPr>
        <w:bidi/>
        <w:spacing w:line="360" w:lineRule="auto"/>
        <w:jc w:val="lowKashida"/>
        <w:rPr>
          <w:rFonts w:cs="Arabic Transparent"/>
          <w:sz w:val="28"/>
          <w:szCs w:val="28"/>
          <w:rtl/>
          <w:lang w:bidi="ar-DZ"/>
        </w:rPr>
      </w:pPr>
      <w:r>
        <w:rPr>
          <w:rFonts w:cs="Arabic Transparent"/>
          <w:noProof/>
          <w:sz w:val="28"/>
          <w:szCs w:val="28"/>
          <w:rtl/>
        </w:rPr>
        <w:pict>
          <v:rect id="_x0000_s1102" style="position:absolute;left:0;text-align:left;margin-left:174pt;margin-top:32.95pt;width:130.9pt;height:31.35pt;z-index:251720704" fillcolor="white [3201]" strokecolor="#4f81bd [3204]" strokeweight="5pt">
            <v:stroke linestyle="thickThin"/>
            <v:shadow color="#868686"/>
            <v:textbox>
              <w:txbxContent>
                <w:p w:rsidR="0074654B" w:rsidRPr="007D2639" w:rsidRDefault="0074654B" w:rsidP="000F7F57">
                  <w:pPr>
                    <w:bidi/>
                    <w:jc w:val="center"/>
                    <w:rPr>
                      <w:rFonts w:cs="Arabic Transparent"/>
                      <w:sz w:val="32"/>
                      <w:szCs w:val="32"/>
                      <w:lang w:bidi="ar-DZ"/>
                    </w:rPr>
                  </w:pPr>
                  <w:r>
                    <w:rPr>
                      <w:rFonts w:cs="Arabic Transparent" w:hint="cs"/>
                      <w:sz w:val="32"/>
                      <w:szCs w:val="32"/>
                      <w:rtl/>
                      <w:lang w:bidi="ar-DZ"/>
                    </w:rPr>
                    <w:t>شدة التباين المدرك</w:t>
                  </w:r>
                </w:p>
              </w:txbxContent>
            </v:textbox>
          </v:rect>
        </w:pict>
      </w:r>
    </w:p>
    <w:p w:rsidR="000F7F57" w:rsidRPr="009D4418" w:rsidRDefault="001F59B0" w:rsidP="000F7F57">
      <w:pPr>
        <w:bidi/>
        <w:spacing w:line="360" w:lineRule="auto"/>
        <w:jc w:val="lowKashida"/>
        <w:rPr>
          <w:rFonts w:cs="Arabic Transparent"/>
          <w:sz w:val="28"/>
          <w:szCs w:val="28"/>
          <w:rtl/>
          <w:lang w:bidi="ar-DZ"/>
        </w:rPr>
      </w:pPr>
      <w:r>
        <w:rPr>
          <w:rFonts w:cs="Arabic Transparent"/>
          <w:noProof/>
          <w:sz w:val="28"/>
          <w:szCs w:val="28"/>
          <w:rtl/>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09" type="#_x0000_t90" style="position:absolute;left:0;text-align:left;margin-left:103.1pt;margin-top:3.3pt;width:70.9pt;height:56pt;flip:x y;z-index:251727872" fillcolor="#4f81bd [3204]" strokecolor="#f2f2f2 [3041]" strokeweight="1pt">
            <v:fill color2="#243f60 [1604]" angle="-135" focusposition=".5,.5" focussize="" focus="100%" type="gradient"/>
            <v:shadow on="t" type="perspective" color="#b8cce4 [1300]" opacity=".5" origin=",.5" offset="0,0" matrix=",-56756f,,.5"/>
          </v:shape>
        </w:pict>
      </w:r>
      <w:r>
        <w:rPr>
          <w:rFonts w:cs="Arabic Transparent"/>
          <w:noProof/>
          <w:sz w:val="28"/>
          <w:szCs w:val="28"/>
          <w:rtl/>
        </w:rPr>
        <w:pict>
          <v:shape id="_x0000_s1108" type="#_x0000_t90" style="position:absolute;left:0;text-align:left;margin-left:304.9pt;margin-top:3.3pt;width:80.55pt;height:56pt;flip:y;z-index:251726848" fillcolor="#4f81bd [3204]" strokecolor="#f2f2f2 [3041]" strokeweight="1pt">
            <v:fill color2="#243f60 [1604]" angle="-135" focusposition=".5,.5" focussize="" focus="100%" type="gradient"/>
            <v:shadow on="t" type="perspective" color="#b8cce4 [1300]" opacity=".5" origin=",.5" offset="0,0" matrix=",-56756f,,.5"/>
          </v:shape>
        </w:pict>
      </w:r>
    </w:p>
    <w:p w:rsidR="000F7F57" w:rsidRPr="009D4418" w:rsidRDefault="001F59B0" w:rsidP="000F7F57">
      <w:pPr>
        <w:bidi/>
        <w:spacing w:line="360" w:lineRule="auto"/>
        <w:jc w:val="lowKashida"/>
        <w:rPr>
          <w:rFonts w:cs="Arabic Transparent"/>
          <w:sz w:val="28"/>
          <w:szCs w:val="28"/>
          <w:rtl/>
          <w:lang w:bidi="ar-DZ"/>
        </w:rPr>
      </w:pPr>
      <w:r>
        <w:rPr>
          <w:rFonts w:cs="Arabic Transparent"/>
          <w:noProof/>
          <w:sz w:val="28"/>
          <w:szCs w:val="28"/>
          <w:rtl/>
        </w:rPr>
        <w:pict>
          <v:rect id="_x0000_s1103" style="position:absolute;left:0;text-align:left;margin-left:51.5pt;margin-top:21.05pt;width:130.9pt;height:32.6pt;z-index:251721728" fillcolor="white [3201]" strokecolor="#4f81bd [3204]" strokeweight="5pt">
            <v:stroke linestyle="thickThin"/>
            <v:shadow color="#868686"/>
            <v:textbox>
              <w:txbxContent>
                <w:p w:rsidR="0074654B" w:rsidRDefault="0074654B" w:rsidP="000F7F57">
                  <w:pPr>
                    <w:bidi/>
                    <w:jc w:val="center"/>
                    <w:rPr>
                      <w:lang w:bidi="ar-DZ"/>
                    </w:rPr>
                  </w:pPr>
                  <w:r>
                    <w:rPr>
                      <w:rFonts w:cs="Arabic Transparent" w:hint="cs"/>
                      <w:sz w:val="32"/>
                      <w:szCs w:val="32"/>
                      <w:rtl/>
                      <w:lang w:bidi="ar-DZ"/>
                    </w:rPr>
                    <w:t xml:space="preserve">أدنى من العتبة الدنيا </w:t>
                  </w:r>
                </w:p>
              </w:txbxContent>
            </v:textbox>
          </v:rect>
        </w:pict>
      </w:r>
      <w:r>
        <w:rPr>
          <w:rFonts w:cs="Arabic Transparent"/>
          <w:noProof/>
          <w:sz w:val="28"/>
          <w:szCs w:val="28"/>
          <w:rtl/>
        </w:rPr>
        <w:pict>
          <v:rect id="_x0000_s1104" style="position:absolute;left:0;text-align:left;margin-left:302.25pt;margin-top:21.05pt;width:130.9pt;height:32.6pt;z-index:251722752" fillcolor="white [3201]" strokecolor="#4f81bd [3204]" strokeweight="5pt">
            <v:stroke linestyle="thickThin"/>
            <v:shadow color="#868686"/>
            <v:textbox>
              <w:txbxContent>
                <w:p w:rsidR="0074654B" w:rsidRPr="007D2639" w:rsidRDefault="0074654B" w:rsidP="000F7F57">
                  <w:pPr>
                    <w:bidi/>
                    <w:jc w:val="center"/>
                    <w:rPr>
                      <w:rFonts w:cs="Arabic Transparent"/>
                      <w:sz w:val="32"/>
                      <w:szCs w:val="32"/>
                      <w:lang w:bidi="ar-DZ"/>
                    </w:rPr>
                  </w:pPr>
                  <w:r>
                    <w:rPr>
                      <w:rFonts w:cs="Arabic Transparent" w:hint="cs"/>
                      <w:sz w:val="32"/>
                      <w:szCs w:val="32"/>
                      <w:rtl/>
                      <w:lang w:bidi="ar-DZ"/>
                    </w:rPr>
                    <w:t>أعلى من العتبة الدنيا</w:t>
                  </w:r>
                </w:p>
              </w:txbxContent>
            </v:textbox>
          </v:rect>
        </w:pict>
      </w:r>
    </w:p>
    <w:p w:rsidR="000F7F57" w:rsidRPr="009D4418" w:rsidRDefault="001F59B0" w:rsidP="000F7F57">
      <w:pPr>
        <w:bidi/>
        <w:spacing w:line="360" w:lineRule="auto"/>
        <w:jc w:val="lowKashida"/>
        <w:rPr>
          <w:rFonts w:cs="Arabic Transparent"/>
          <w:sz w:val="28"/>
          <w:szCs w:val="28"/>
          <w:rtl/>
          <w:lang w:bidi="ar-DZ"/>
        </w:rPr>
      </w:pPr>
      <w:r>
        <w:rPr>
          <w:rFonts w:cs="Arabic Transparent"/>
          <w:noProof/>
          <w:sz w:val="28"/>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1" type="#_x0000_t67" style="position:absolute;left:0;text-align:left;margin-left:103.1pt;margin-top:15.45pt;width:35.5pt;height:23.95pt;z-index:251729920" fillcolor="#4f81bd [3204]" strokecolor="#f2f2f2 [3041]" strokeweight="1pt">
            <v:fill color2="#243f60 [1604]" angle="-135" focusposition=".5,.5" focussize="" focus="100%" type="gradient"/>
            <v:shadow on="t" type="perspective" color="#b8cce4 [1300]" opacity=".5" origin=",.5" offset="0,0" matrix=",-56756f,,.5"/>
          </v:shape>
        </w:pict>
      </w:r>
      <w:r>
        <w:rPr>
          <w:rFonts w:cs="Arabic Transparent"/>
          <w:noProof/>
          <w:sz w:val="28"/>
          <w:szCs w:val="28"/>
          <w:rtl/>
        </w:rPr>
        <w:pict>
          <v:shape id="_x0000_s1110" type="#_x0000_t67" style="position:absolute;left:0;text-align:left;margin-left:345.55pt;margin-top:15.45pt;width:35.5pt;height:23.95pt;z-index:251728896" fillcolor="#4f81bd [3204]" strokecolor="#f2f2f2 [3041]" strokeweight="1pt">
            <v:fill color2="#243f60 [1604]" angle="-135" focusposition=".5,.5" focussize="" focus="100%" type="gradient"/>
            <v:shadow on="t" type="perspective" color="#b8cce4 [1300]" opacity=".5" origin=",.5" offset="0,0" matrix=",-56756f,,.5"/>
          </v:shape>
        </w:pict>
      </w:r>
    </w:p>
    <w:p w:rsidR="000F7F57" w:rsidRPr="009D4418" w:rsidRDefault="001F59B0" w:rsidP="000F7F57">
      <w:pPr>
        <w:bidi/>
        <w:spacing w:line="360" w:lineRule="auto"/>
        <w:jc w:val="lowKashida"/>
        <w:rPr>
          <w:rFonts w:cs="Arabic Transparent"/>
          <w:sz w:val="28"/>
          <w:szCs w:val="28"/>
          <w:rtl/>
          <w:lang w:bidi="ar-DZ"/>
        </w:rPr>
      </w:pPr>
      <w:r>
        <w:rPr>
          <w:rFonts w:cs="Arabic Transparent"/>
          <w:noProof/>
          <w:sz w:val="28"/>
          <w:szCs w:val="28"/>
          <w:rtl/>
        </w:rPr>
        <w:pict>
          <v:rect id="_x0000_s1105" style="position:absolute;left:0;text-align:left;margin-left:51.5pt;margin-top:1.15pt;width:130.9pt;height:33.05pt;z-index:251723776" fillcolor="white [3201]" strokecolor="#4f81bd [3204]" strokeweight="5pt">
            <v:stroke linestyle="thickThin"/>
            <v:shadow color="#868686"/>
            <v:textbox>
              <w:txbxContent>
                <w:p w:rsidR="0074654B" w:rsidRPr="004F079F" w:rsidRDefault="0074654B" w:rsidP="000F7F57">
                  <w:pPr>
                    <w:bidi/>
                    <w:jc w:val="center"/>
                    <w:rPr>
                      <w:rFonts w:cs="Arabic Transparent"/>
                      <w:sz w:val="32"/>
                      <w:szCs w:val="32"/>
                      <w:lang w:bidi="ar-DZ"/>
                    </w:rPr>
                  </w:pPr>
                  <w:r w:rsidRPr="004F079F">
                    <w:rPr>
                      <w:rFonts w:cs="Arabic Transparent" w:hint="cs"/>
                      <w:sz w:val="32"/>
                      <w:szCs w:val="32"/>
                      <w:rtl/>
                      <w:lang w:bidi="ar-DZ"/>
                    </w:rPr>
                    <w:t>حاجة غير محددة</w:t>
                  </w:r>
                </w:p>
              </w:txbxContent>
            </v:textbox>
          </v:rect>
        </w:pict>
      </w:r>
      <w:r>
        <w:rPr>
          <w:rFonts w:cs="Arabic Transparent"/>
          <w:noProof/>
          <w:sz w:val="28"/>
          <w:szCs w:val="28"/>
          <w:rtl/>
        </w:rPr>
        <w:pict>
          <v:rect id="_x0000_s1106" style="position:absolute;left:0;text-align:left;margin-left:302.25pt;margin-top:1.15pt;width:130.9pt;height:33.05pt;z-index:251724800" fillcolor="white [3201]" strokecolor="#4f81bd [3204]" strokeweight="5pt">
            <v:stroke linestyle="thickThin"/>
            <v:shadow color="#868686"/>
            <v:textbox>
              <w:txbxContent>
                <w:p w:rsidR="0074654B" w:rsidRPr="004F079F" w:rsidRDefault="0074654B" w:rsidP="000F7F57">
                  <w:pPr>
                    <w:bidi/>
                    <w:jc w:val="center"/>
                    <w:rPr>
                      <w:rFonts w:cs="Arabic Transparent"/>
                      <w:sz w:val="32"/>
                      <w:szCs w:val="32"/>
                      <w:lang w:bidi="ar-DZ"/>
                    </w:rPr>
                  </w:pPr>
                  <w:r>
                    <w:rPr>
                      <w:rFonts w:cs="Arabic Transparent" w:hint="cs"/>
                      <w:sz w:val="32"/>
                      <w:szCs w:val="32"/>
                      <w:rtl/>
                      <w:lang w:bidi="ar-DZ"/>
                    </w:rPr>
                    <w:t>حاجة محددة</w:t>
                  </w:r>
                </w:p>
              </w:txbxContent>
            </v:textbox>
          </v:rect>
        </w:pict>
      </w:r>
    </w:p>
    <w:p w:rsidR="000F7F57" w:rsidRPr="009D4418" w:rsidRDefault="000F7F57" w:rsidP="000F7F57">
      <w:pPr>
        <w:bidi/>
        <w:spacing w:line="240" w:lineRule="auto"/>
        <w:jc w:val="lowKashida"/>
        <w:rPr>
          <w:rFonts w:cs="Arabic Transparent"/>
          <w:sz w:val="28"/>
          <w:szCs w:val="28"/>
          <w:rtl/>
          <w:lang w:bidi="ar-DZ"/>
        </w:rPr>
      </w:pPr>
      <w:r w:rsidRPr="009D4418">
        <w:rPr>
          <w:rFonts w:cs="Arabic Transparent" w:hint="cs"/>
          <w:b/>
          <w:bCs/>
          <w:sz w:val="28"/>
          <w:szCs w:val="28"/>
          <w:u w:val="single"/>
          <w:rtl/>
          <w:lang w:bidi="ar-DZ"/>
        </w:rPr>
        <w:t>المصدر</w:t>
      </w:r>
      <w:r w:rsidRPr="009D4418">
        <w:rPr>
          <w:rFonts w:cs="Arabic Transparent" w:hint="cs"/>
          <w:sz w:val="28"/>
          <w:szCs w:val="28"/>
          <w:rtl/>
          <w:lang w:bidi="ar-DZ"/>
        </w:rPr>
        <w:t>:</w:t>
      </w:r>
    </w:p>
    <w:p w:rsidR="000F7F57" w:rsidRPr="009D4418" w:rsidRDefault="000F7F57" w:rsidP="00EA2F56">
      <w:pPr>
        <w:rPr>
          <w:rFonts w:asciiTheme="majorBidi" w:hAnsiTheme="majorBidi" w:cstheme="majorBidi"/>
          <w:sz w:val="28"/>
          <w:szCs w:val="28"/>
          <w:rtl/>
        </w:rPr>
      </w:pPr>
      <w:r w:rsidRPr="009D4418">
        <w:rPr>
          <w:rFonts w:asciiTheme="majorBidi" w:hAnsiTheme="majorBidi" w:cstheme="majorBidi"/>
          <w:sz w:val="28"/>
          <w:szCs w:val="28"/>
        </w:rPr>
        <w:t>Marc Filser, «</w:t>
      </w:r>
      <w:r w:rsidRPr="009D4418">
        <w:rPr>
          <w:rFonts w:asciiTheme="majorBidi" w:hAnsiTheme="majorBidi" w:cstheme="majorBidi"/>
          <w:b/>
          <w:bCs/>
          <w:sz w:val="28"/>
          <w:szCs w:val="28"/>
        </w:rPr>
        <w:t>Le Comportement du Consommateur</w:t>
      </w:r>
      <w:r w:rsidRPr="009D4418">
        <w:rPr>
          <w:rFonts w:asciiTheme="majorBidi" w:hAnsiTheme="majorBidi" w:cstheme="majorBidi"/>
          <w:sz w:val="28"/>
          <w:szCs w:val="28"/>
        </w:rPr>
        <w:t> », édition Dalloz, Paris</w:t>
      </w:r>
      <w:r w:rsidR="00EA2F56" w:rsidRPr="009D4418">
        <w:rPr>
          <w:rFonts w:asciiTheme="majorBidi" w:hAnsiTheme="majorBidi" w:cstheme="majorBidi"/>
          <w:sz w:val="28"/>
          <w:szCs w:val="28"/>
        </w:rPr>
        <w:t xml:space="preserve">, </w:t>
      </w:r>
      <w:r w:rsidRPr="009D4418">
        <w:rPr>
          <w:rFonts w:asciiTheme="majorBidi" w:hAnsiTheme="majorBidi" w:cstheme="majorBidi"/>
          <w:sz w:val="28"/>
          <w:szCs w:val="28"/>
        </w:rPr>
        <w:t>France, 1994, P223.</w:t>
      </w:r>
    </w:p>
    <w:p w:rsidR="000F7F57" w:rsidRDefault="000F7F57" w:rsidP="000F7F57">
      <w:pPr>
        <w:rPr>
          <w:rFonts w:cs="Arabic Transparent"/>
          <w:sz w:val="28"/>
          <w:szCs w:val="28"/>
        </w:rPr>
      </w:pPr>
    </w:p>
    <w:p w:rsidR="009D4418" w:rsidRPr="009D4418" w:rsidRDefault="009D4418" w:rsidP="000F7F57">
      <w:pPr>
        <w:rPr>
          <w:rFonts w:cs="Arabic Transparent"/>
          <w:sz w:val="28"/>
          <w:szCs w:val="28"/>
        </w:rPr>
      </w:pPr>
    </w:p>
    <w:p w:rsidR="000F7F57" w:rsidRPr="009D4418" w:rsidRDefault="000F7F57" w:rsidP="000F7F57">
      <w:pPr>
        <w:pStyle w:val="Paragraphedeliste"/>
        <w:numPr>
          <w:ilvl w:val="0"/>
          <w:numId w:val="40"/>
        </w:numPr>
        <w:bidi/>
        <w:spacing w:after="0" w:line="360" w:lineRule="auto"/>
        <w:jc w:val="lowKashida"/>
        <w:rPr>
          <w:rFonts w:cs="Arabic Transparent"/>
          <w:sz w:val="28"/>
          <w:szCs w:val="28"/>
          <w:rtl/>
          <w:lang w:bidi="ar-DZ"/>
        </w:rPr>
      </w:pPr>
      <w:r w:rsidRPr="009D4418">
        <w:rPr>
          <w:rFonts w:cs="Arabic Transparent" w:hint="cs"/>
          <w:b/>
          <w:bCs/>
          <w:sz w:val="28"/>
          <w:szCs w:val="28"/>
          <w:u w:val="single"/>
          <w:rtl/>
          <w:lang w:bidi="ar-DZ"/>
        </w:rPr>
        <w:lastRenderedPageBreak/>
        <w:t>مرحلة البحث عن المعلومات</w:t>
      </w:r>
      <w:r w:rsidRPr="009D4418">
        <w:rPr>
          <w:rFonts w:cs="Arabic Transparent" w:hint="cs"/>
          <w:sz w:val="28"/>
          <w:szCs w:val="28"/>
          <w:rtl/>
          <w:lang w:bidi="ar-DZ"/>
        </w:rPr>
        <w:t>:</w:t>
      </w:r>
    </w:p>
    <w:p w:rsidR="000F7F57" w:rsidRPr="009D4418" w:rsidRDefault="000F7F57" w:rsidP="000F7F57">
      <w:pPr>
        <w:bidi/>
        <w:spacing w:line="360" w:lineRule="auto"/>
        <w:jc w:val="lowKashida"/>
        <w:rPr>
          <w:rFonts w:cs="Arabic Transparent"/>
          <w:sz w:val="28"/>
          <w:szCs w:val="28"/>
          <w:lang w:bidi="ar-DZ"/>
        </w:rPr>
      </w:pPr>
      <w:r w:rsidRPr="009D4418">
        <w:rPr>
          <w:rFonts w:cs="Arabic Transparent" w:hint="cs"/>
          <w:sz w:val="28"/>
          <w:szCs w:val="28"/>
          <w:rtl/>
          <w:lang w:bidi="ar-DZ"/>
        </w:rPr>
        <w:t>تقوم المؤسسة في هذه المرحلة بجعل المعلومات الخاصة بالميزة التنافسية متاحة، وفي متناول المستهلك للإطلاع عليها في أي وقت إحتاج إلى ذلك، حيث يتحصل عليها دون أي مجهود، وتستند المؤسسة في ذلك إلى المصادر التجارية مثل: المعلومات التي يتحصل عليها المستهلك من الإعلانات.</w:t>
      </w:r>
    </w:p>
    <w:p w:rsidR="000F7F57" w:rsidRPr="009D4418" w:rsidRDefault="000F7F57" w:rsidP="000F7F57">
      <w:pPr>
        <w:pStyle w:val="Paragraphedeliste"/>
        <w:numPr>
          <w:ilvl w:val="0"/>
          <w:numId w:val="40"/>
        </w:numPr>
        <w:bidi/>
        <w:spacing w:after="0" w:line="360" w:lineRule="auto"/>
        <w:jc w:val="lowKashida"/>
        <w:rPr>
          <w:rFonts w:cs="Arabic Transparent"/>
          <w:sz w:val="28"/>
          <w:szCs w:val="28"/>
          <w:rtl/>
          <w:lang w:bidi="ar-DZ"/>
        </w:rPr>
      </w:pPr>
      <w:r w:rsidRPr="009D4418">
        <w:rPr>
          <w:rFonts w:cs="Arabic Transparent" w:hint="cs"/>
          <w:b/>
          <w:bCs/>
          <w:sz w:val="28"/>
          <w:szCs w:val="28"/>
          <w:u w:val="single"/>
          <w:rtl/>
          <w:lang w:bidi="ar-DZ"/>
        </w:rPr>
        <w:t>مرحلة تقييـم البدائـل</w:t>
      </w:r>
      <w:r w:rsidRPr="009D4418">
        <w:rPr>
          <w:rFonts w:cs="Arabic Transparent" w:hint="cs"/>
          <w:sz w:val="28"/>
          <w:szCs w:val="28"/>
          <w:rtl/>
          <w:lang w:bidi="ar-DZ"/>
        </w:rPr>
        <w:t>:</w:t>
      </w:r>
    </w:p>
    <w:p w:rsidR="000F7F57" w:rsidRPr="009D4418" w:rsidRDefault="000F7F57" w:rsidP="000F7F57">
      <w:pPr>
        <w:bidi/>
        <w:spacing w:line="360" w:lineRule="auto"/>
        <w:jc w:val="lowKashida"/>
        <w:rPr>
          <w:rFonts w:cs="Arabic Transparent"/>
          <w:sz w:val="28"/>
          <w:szCs w:val="28"/>
          <w:rtl/>
          <w:lang w:bidi="ar-DZ"/>
        </w:rPr>
      </w:pPr>
      <w:r w:rsidRPr="009D4418">
        <w:rPr>
          <w:rFonts w:cs="Arabic Transparent" w:hint="cs"/>
          <w:sz w:val="28"/>
          <w:szCs w:val="28"/>
          <w:rtl/>
          <w:lang w:bidi="ar-DZ"/>
        </w:rPr>
        <w:t>تبرز المؤسسة في هذه المرحلة الأثر الظاهر الذي يمكن ملاحظته عند الإستفادة من الميزة التنافسية، وتدافع عنها ضد التقليد، حتى لا ينخدع المستهلك في عملية تقييم البدائل المتاحة لديه، مما قد يعود سلبا على المؤسسة وعلى المستهلك نفسه.</w:t>
      </w:r>
    </w:p>
    <w:p w:rsidR="000F7F57" w:rsidRPr="009D4418" w:rsidRDefault="000F7F57" w:rsidP="000F7F57">
      <w:pPr>
        <w:bidi/>
        <w:spacing w:line="360" w:lineRule="auto"/>
        <w:jc w:val="lowKashida"/>
        <w:rPr>
          <w:rFonts w:cs="Arabic Transparent"/>
          <w:sz w:val="28"/>
          <w:szCs w:val="28"/>
          <w:lang w:bidi="ar-DZ"/>
        </w:rPr>
      </w:pPr>
      <w:r w:rsidRPr="009D4418">
        <w:rPr>
          <w:rFonts w:cs="Arabic Transparent" w:hint="cs"/>
          <w:sz w:val="28"/>
          <w:szCs w:val="28"/>
          <w:rtl/>
          <w:lang w:bidi="ar-DZ"/>
        </w:rPr>
        <w:t>بالإضافة إلى ذلك يجب على المؤسسة أن تأخذ بعين الإعتبار تلك المعايير التي يبني عليها المستهلك تقييمه للبدائل، وتتأكد أن تلك المعايير تتوفر بعضها في الميزة التنافسية للمؤسسة، مثل ذلك</w:t>
      </w:r>
      <w:r w:rsidRPr="009D4418">
        <w:rPr>
          <w:rStyle w:val="Appelnotedebasdep"/>
          <w:rFonts w:cs="Arabic Transparent"/>
          <w:sz w:val="28"/>
          <w:szCs w:val="28"/>
          <w:rtl/>
          <w:lang w:bidi="ar-DZ"/>
        </w:rPr>
        <w:footnoteReference w:id="36"/>
      </w:r>
      <w:r w:rsidRPr="009D4418">
        <w:rPr>
          <w:rFonts w:cs="Arabic Transparent" w:hint="cs"/>
          <w:sz w:val="28"/>
          <w:szCs w:val="28"/>
          <w:rtl/>
          <w:lang w:bidi="ar-DZ"/>
        </w:rPr>
        <w:t>:</w:t>
      </w:r>
    </w:p>
    <w:p w:rsidR="000F7F57" w:rsidRPr="009D4418" w:rsidRDefault="000F7F57" w:rsidP="000F7F57">
      <w:pPr>
        <w:bidi/>
        <w:spacing w:line="360" w:lineRule="auto"/>
        <w:jc w:val="lowKashida"/>
        <w:rPr>
          <w:rFonts w:cs="Arabic Transparent"/>
          <w:sz w:val="28"/>
          <w:szCs w:val="28"/>
          <w:lang w:bidi="ar-DZ"/>
        </w:rPr>
      </w:pPr>
      <w:r w:rsidRPr="009D4418">
        <w:rPr>
          <w:rFonts w:cs="Arabic Transparent" w:hint="cs"/>
          <w:sz w:val="28"/>
          <w:szCs w:val="28"/>
          <w:rtl/>
          <w:lang w:bidi="ar-DZ"/>
        </w:rPr>
        <w:t>عملية شراء معجون أسنان يمكن إتخاذ مجموعة معايير تتمثل في :</w:t>
      </w:r>
    </w:p>
    <w:p w:rsidR="000F7F57" w:rsidRPr="009D4418" w:rsidRDefault="000F7F57" w:rsidP="000F7F57">
      <w:pPr>
        <w:bidi/>
        <w:spacing w:line="360" w:lineRule="auto"/>
        <w:jc w:val="lowKashida"/>
        <w:rPr>
          <w:rFonts w:cs="Arabic Transparent"/>
          <w:sz w:val="28"/>
          <w:szCs w:val="28"/>
          <w:rtl/>
          <w:lang w:bidi="ar-DZ"/>
        </w:rPr>
      </w:pPr>
      <w:r w:rsidRPr="009D4418">
        <w:rPr>
          <w:rFonts w:cs="Arabic Transparent" w:hint="cs"/>
          <w:sz w:val="28"/>
          <w:szCs w:val="28"/>
          <w:rtl/>
          <w:lang w:bidi="ar-DZ"/>
        </w:rPr>
        <w:t xml:space="preserve">الحماية ضد التسوس، الذوق، السعر، مدى تبييض الأسنان.  </w:t>
      </w:r>
    </w:p>
    <w:p w:rsidR="000F7F57" w:rsidRPr="009D4418" w:rsidRDefault="000F7F57" w:rsidP="000F7F57">
      <w:pPr>
        <w:bidi/>
        <w:spacing w:line="360" w:lineRule="auto"/>
        <w:jc w:val="lowKashida"/>
        <w:rPr>
          <w:rFonts w:cs="Arabic Transparent"/>
          <w:sz w:val="28"/>
          <w:szCs w:val="28"/>
          <w:rtl/>
          <w:lang w:bidi="ar-DZ"/>
        </w:rPr>
      </w:pPr>
      <w:r w:rsidRPr="009D4418">
        <w:rPr>
          <w:rFonts w:cs="Arabic Transparent" w:hint="cs"/>
          <w:sz w:val="28"/>
          <w:szCs w:val="28"/>
          <w:rtl/>
          <w:lang w:bidi="ar-DZ"/>
        </w:rPr>
        <w:t xml:space="preserve">في هذا المثال، يجب على الميزة التنافسية أن تتوفر على عدد قليل من المعايير حتى تكون ظاهرة، فلو إعتمدت المؤسسة في إشهارها على أن معجون الأسنان لديها يحتوي على كل المعايير لما كان ذلك سيؤثر على المستهلك. </w:t>
      </w:r>
    </w:p>
    <w:p w:rsidR="000F7F57" w:rsidRPr="009D4418" w:rsidRDefault="000F7F57" w:rsidP="000F7F57">
      <w:pPr>
        <w:bidi/>
        <w:spacing w:line="360" w:lineRule="auto"/>
        <w:jc w:val="lowKashida"/>
        <w:rPr>
          <w:rFonts w:cs="Arabic Transparent"/>
          <w:sz w:val="28"/>
          <w:szCs w:val="28"/>
          <w:rtl/>
          <w:lang w:bidi="ar-DZ"/>
        </w:rPr>
      </w:pPr>
      <w:r w:rsidRPr="009D4418">
        <w:rPr>
          <w:rFonts w:cs="Arabic Transparent" w:hint="cs"/>
          <w:sz w:val="28"/>
          <w:szCs w:val="28"/>
          <w:rtl/>
          <w:lang w:bidi="ar-DZ"/>
        </w:rPr>
        <w:t>ويجب على المؤسسة أن تركز على المعيار الذي لم تركز عليه المؤسسات المنافسة، حتى يشعر المستهلك بالإختلاف قبل شرائه للسلعة، وذلك لإختيار منتوج المؤسسة كبديل أفضل من بين كل البدائل المتاحة لديه.</w:t>
      </w:r>
    </w:p>
    <w:p w:rsidR="000F7F57" w:rsidRPr="009D4418" w:rsidRDefault="000F7F57" w:rsidP="000F7F57">
      <w:pPr>
        <w:pStyle w:val="Paragraphedeliste"/>
        <w:numPr>
          <w:ilvl w:val="0"/>
          <w:numId w:val="40"/>
        </w:numPr>
        <w:bidi/>
        <w:spacing w:after="0" w:line="360" w:lineRule="auto"/>
        <w:jc w:val="lowKashida"/>
        <w:rPr>
          <w:rFonts w:cs="Arabic Transparent"/>
          <w:sz w:val="28"/>
          <w:szCs w:val="28"/>
          <w:rtl/>
          <w:lang w:bidi="ar-DZ"/>
        </w:rPr>
      </w:pPr>
      <w:r w:rsidRPr="009D4418">
        <w:rPr>
          <w:rFonts w:cs="Arabic Transparent" w:hint="cs"/>
          <w:b/>
          <w:bCs/>
          <w:sz w:val="28"/>
          <w:szCs w:val="28"/>
          <w:u w:val="single"/>
          <w:rtl/>
          <w:lang w:bidi="ar-DZ"/>
        </w:rPr>
        <w:t>مرحلة قرار الشـراء</w:t>
      </w:r>
      <w:r w:rsidRPr="009D4418">
        <w:rPr>
          <w:rFonts w:cs="Arabic Transparent" w:hint="cs"/>
          <w:sz w:val="28"/>
          <w:szCs w:val="28"/>
          <w:rtl/>
          <w:lang w:bidi="ar-DZ"/>
        </w:rPr>
        <w:t>:</w:t>
      </w:r>
    </w:p>
    <w:p w:rsidR="000F7F57" w:rsidRPr="009D4418" w:rsidRDefault="000F7F57" w:rsidP="000F7F57">
      <w:pPr>
        <w:bidi/>
        <w:spacing w:line="360" w:lineRule="auto"/>
        <w:jc w:val="lowKashida"/>
        <w:rPr>
          <w:rFonts w:cs="Arabic Transparent"/>
          <w:sz w:val="28"/>
          <w:szCs w:val="28"/>
          <w:rtl/>
          <w:lang w:bidi="ar-DZ"/>
        </w:rPr>
      </w:pPr>
      <w:r w:rsidRPr="009D4418">
        <w:rPr>
          <w:rFonts w:cs="Arabic Transparent" w:hint="cs"/>
          <w:sz w:val="28"/>
          <w:szCs w:val="28"/>
          <w:rtl/>
          <w:lang w:bidi="ar-DZ"/>
        </w:rPr>
        <w:t>تقوم المؤسسة في هذه المرحلة بالتركيز على الميزة التنافسية التي تؤثر على إتجاهات أصحاب النفوذ مثل: العائلة، لأنها المجموعة التي تؤثر على المستهلك قبل إتخاذ قرار الشـراء، والتي قد تفسد نيته في الشراء.</w:t>
      </w:r>
      <w:r w:rsidRPr="009D4418">
        <w:rPr>
          <w:rStyle w:val="Appelnotedebasdep"/>
          <w:rFonts w:cs="Arabic Transparent"/>
          <w:sz w:val="28"/>
          <w:szCs w:val="28"/>
          <w:rtl/>
          <w:lang w:bidi="ar-DZ"/>
        </w:rPr>
        <w:footnoteReference w:id="37"/>
      </w:r>
    </w:p>
    <w:p w:rsidR="000F7F57" w:rsidRPr="009D4418" w:rsidRDefault="000F7F57" w:rsidP="000F7F57">
      <w:pPr>
        <w:bidi/>
        <w:spacing w:line="360" w:lineRule="auto"/>
        <w:jc w:val="lowKashida"/>
        <w:rPr>
          <w:rFonts w:cs="Arabic Transparent"/>
          <w:sz w:val="28"/>
          <w:szCs w:val="28"/>
          <w:rtl/>
          <w:lang w:bidi="ar-DZ"/>
        </w:rPr>
      </w:pPr>
      <w:r w:rsidRPr="009D4418">
        <w:rPr>
          <w:rFonts w:cs="Arabic Transparent" w:hint="cs"/>
          <w:sz w:val="28"/>
          <w:szCs w:val="28"/>
          <w:rtl/>
          <w:lang w:bidi="ar-DZ"/>
        </w:rPr>
        <w:lastRenderedPageBreak/>
        <w:t>ويساعد ذلك المستهلك على إتخاذ قراره الشرائي، وبناء ثقة في الميزة التنافسية لاحقا، مما يجعل المؤسسة تستثمر في المصادر الشخصية للمستهلك وهي المعلومات التي تم الحصول عليها من العائلة، الجيران، الأصدقاء...إلخ، وهذا يغني المؤسسة عن الإستثمار في مجال الترويج.</w:t>
      </w:r>
    </w:p>
    <w:p w:rsidR="000F7F57" w:rsidRPr="009D4418" w:rsidRDefault="000F7F57" w:rsidP="000F7F57">
      <w:pPr>
        <w:pStyle w:val="Paragraphedeliste"/>
        <w:bidi/>
        <w:spacing w:line="360" w:lineRule="auto"/>
        <w:jc w:val="lowKashida"/>
        <w:rPr>
          <w:rFonts w:cs="Arabic Transparent"/>
          <w:sz w:val="28"/>
          <w:szCs w:val="28"/>
          <w:rtl/>
          <w:lang w:bidi="ar-DZ"/>
        </w:rPr>
      </w:pPr>
      <w:r w:rsidRPr="009D4418">
        <w:rPr>
          <w:rFonts w:cs="Arabic Transparent" w:hint="cs"/>
          <w:b/>
          <w:bCs/>
          <w:sz w:val="28"/>
          <w:szCs w:val="28"/>
          <w:u w:val="single"/>
          <w:rtl/>
          <w:lang w:bidi="ar-DZ"/>
        </w:rPr>
        <w:t>5)مرحلة سلوك ما بعد الشراء</w:t>
      </w:r>
      <w:r w:rsidRPr="009D4418">
        <w:rPr>
          <w:rFonts w:cs="Arabic Transparent" w:hint="cs"/>
          <w:sz w:val="28"/>
          <w:szCs w:val="28"/>
          <w:rtl/>
          <w:lang w:bidi="ar-DZ"/>
        </w:rPr>
        <w:t>:</w:t>
      </w:r>
    </w:p>
    <w:p w:rsidR="000F7F57" w:rsidRPr="009D4418" w:rsidRDefault="000F7F57" w:rsidP="000F7F57">
      <w:pPr>
        <w:bidi/>
        <w:spacing w:line="360" w:lineRule="auto"/>
        <w:jc w:val="lowKashida"/>
        <w:rPr>
          <w:rFonts w:cs="Arabic Transparent"/>
          <w:color w:val="FF0000"/>
          <w:sz w:val="28"/>
          <w:szCs w:val="28"/>
          <w:rtl/>
          <w:lang w:bidi="ar-DZ"/>
        </w:rPr>
      </w:pPr>
      <w:r w:rsidRPr="009D4418">
        <w:rPr>
          <w:rFonts w:cs="Arabic Transparent" w:hint="cs"/>
          <w:sz w:val="28"/>
          <w:szCs w:val="28"/>
          <w:rtl/>
          <w:lang w:bidi="ar-DZ"/>
        </w:rPr>
        <w:t>بعد حيازة المؤسسة على ميزة تنافسية،</w:t>
      </w:r>
      <w:r w:rsidRPr="009D4418">
        <w:rPr>
          <w:rFonts w:cs="Arabic Transparent"/>
          <w:sz w:val="28"/>
          <w:szCs w:val="28"/>
          <w:rtl/>
          <w:lang w:bidi="ar-DZ"/>
        </w:rPr>
        <w:t xml:space="preserve"> تأتي </w:t>
      </w:r>
      <w:r w:rsidRPr="009D4418">
        <w:rPr>
          <w:rFonts w:cs="Arabic Transparent" w:hint="cs"/>
          <w:sz w:val="28"/>
          <w:szCs w:val="28"/>
          <w:rtl/>
          <w:lang w:bidi="ar-DZ"/>
        </w:rPr>
        <w:t xml:space="preserve">فكرة </w:t>
      </w:r>
      <w:r w:rsidRPr="009D4418">
        <w:rPr>
          <w:rFonts w:cs="Arabic Transparent"/>
          <w:sz w:val="28"/>
          <w:szCs w:val="28"/>
          <w:rtl/>
          <w:lang w:bidi="ar-DZ"/>
        </w:rPr>
        <w:t>ضرورة تنمية وتطوير هذه الميزة</w:t>
      </w:r>
      <w:r w:rsidRPr="009D4418">
        <w:rPr>
          <w:rFonts w:cs="Arabic Transparent" w:hint="cs"/>
          <w:sz w:val="28"/>
          <w:szCs w:val="28"/>
          <w:rtl/>
          <w:lang w:bidi="ar-DZ"/>
        </w:rPr>
        <w:t>، وذلك</w:t>
      </w:r>
      <w:r w:rsidRPr="009D4418">
        <w:rPr>
          <w:rFonts w:cs="Arabic Transparent"/>
          <w:sz w:val="28"/>
          <w:szCs w:val="28"/>
          <w:rtl/>
          <w:lang w:bidi="ar-DZ"/>
        </w:rPr>
        <w:t xml:space="preserve"> قصد التأمين المستديم لأسبقية المؤسسة على المنافسين</w:t>
      </w:r>
      <w:r w:rsidRPr="009D4418">
        <w:rPr>
          <w:rFonts w:cs="Arabic Transparent" w:hint="cs"/>
          <w:sz w:val="28"/>
          <w:szCs w:val="28"/>
          <w:rtl/>
          <w:lang w:bidi="ar-DZ"/>
        </w:rPr>
        <w:t>،</w:t>
      </w:r>
      <w:r w:rsidRPr="009D4418">
        <w:rPr>
          <w:rFonts w:cs="Arabic Transparent"/>
          <w:sz w:val="28"/>
          <w:szCs w:val="28"/>
          <w:rtl/>
          <w:lang w:bidi="ar-DZ"/>
        </w:rPr>
        <w:t xml:space="preserve"> ويستدعي ذلك بالضرورة ال</w:t>
      </w:r>
      <w:r w:rsidRPr="009D4418">
        <w:rPr>
          <w:rFonts w:cs="Arabic Transparent" w:hint="cs"/>
          <w:sz w:val="28"/>
          <w:szCs w:val="28"/>
          <w:rtl/>
          <w:lang w:bidi="ar-DZ"/>
        </w:rPr>
        <w:t>إ</w:t>
      </w:r>
      <w:r w:rsidRPr="009D4418">
        <w:rPr>
          <w:rFonts w:cs="Arabic Transparent"/>
          <w:sz w:val="28"/>
          <w:szCs w:val="28"/>
          <w:rtl/>
          <w:lang w:bidi="ar-DZ"/>
        </w:rPr>
        <w:t>ستنـاد إلى ال</w:t>
      </w:r>
      <w:r w:rsidRPr="009D4418">
        <w:rPr>
          <w:rFonts w:cs="Arabic Transparent" w:hint="cs"/>
          <w:sz w:val="28"/>
          <w:szCs w:val="28"/>
          <w:rtl/>
          <w:lang w:bidi="ar-DZ"/>
        </w:rPr>
        <w:t xml:space="preserve">معلومات المرتدة عن المستهلك بعد إستعماله للسلعة أو الخدمة، والعمل في هذه المرحلة على بعث ميزة تنافسية جديدة. </w:t>
      </w:r>
      <w:r w:rsidRPr="009D4418">
        <w:rPr>
          <w:rFonts w:cs="Arabic Transparent"/>
          <w:sz w:val="28"/>
          <w:szCs w:val="28"/>
          <w:rtl/>
          <w:lang w:bidi="ar-DZ"/>
        </w:rPr>
        <w:t>لتكون قادرة على المنافسة من خلال ميزة تنافسية مستديمة</w:t>
      </w:r>
      <w:r w:rsidRPr="009D4418">
        <w:rPr>
          <w:rFonts w:cs="Arabic Transparent" w:hint="cs"/>
          <w:sz w:val="28"/>
          <w:szCs w:val="28"/>
          <w:rtl/>
          <w:lang w:bidi="ar-DZ"/>
        </w:rPr>
        <w:t>.</w:t>
      </w:r>
    </w:p>
    <w:p w:rsidR="000F7F57" w:rsidRPr="009D4418" w:rsidRDefault="000F7F57" w:rsidP="000F7F57">
      <w:pPr>
        <w:bidi/>
        <w:spacing w:line="360" w:lineRule="auto"/>
        <w:jc w:val="lowKashida"/>
        <w:rPr>
          <w:rFonts w:cs="Arabic Transparent"/>
          <w:sz w:val="28"/>
          <w:szCs w:val="28"/>
          <w:rtl/>
          <w:lang w:bidi="ar-DZ"/>
        </w:rPr>
      </w:pPr>
      <w:r w:rsidRPr="009D4418">
        <w:rPr>
          <w:rFonts w:cs="Arabic Transparent" w:hint="cs"/>
          <w:sz w:val="28"/>
          <w:szCs w:val="28"/>
          <w:rtl/>
          <w:lang w:bidi="ar-DZ"/>
        </w:rPr>
        <w:t>وبذلك يمكن إستنتاج العلاقة بين قرار الشراء والميزة التنافسية في الشكل التالي:</w:t>
      </w:r>
    </w:p>
    <w:p w:rsidR="000F7F57" w:rsidRPr="009D4418" w:rsidRDefault="000F7F57" w:rsidP="000F7F57">
      <w:pPr>
        <w:bidi/>
        <w:spacing w:line="360" w:lineRule="auto"/>
        <w:jc w:val="lowKashida"/>
        <w:rPr>
          <w:rFonts w:cs="Arabic Transparent"/>
          <w:sz w:val="28"/>
          <w:szCs w:val="28"/>
          <w:rtl/>
          <w:lang w:bidi="ar-DZ"/>
        </w:rPr>
      </w:pPr>
      <w:r w:rsidRPr="009D4418">
        <w:rPr>
          <w:rFonts w:cs="Arabic Transparent" w:hint="cs"/>
          <w:sz w:val="28"/>
          <w:szCs w:val="28"/>
          <w:rtl/>
          <w:lang w:bidi="ar-DZ"/>
        </w:rPr>
        <w:t xml:space="preserve">      </w:t>
      </w:r>
    </w:p>
    <w:p w:rsidR="000F7F57" w:rsidRDefault="000F7F57" w:rsidP="000F7F57">
      <w:pPr>
        <w:bidi/>
        <w:spacing w:line="360" w:lineRule="auto"/>
        <w:jc w:val="lowKashida"/>
        <w:rPr>
          <w:rFonts w:cs="Arabic Transparent"/>
          <w:sz w:val="28"/>
          <w:szCs w:val="28"/>
          <w:lang w:bidi="ar-DZ"/>
        </w:rPr>
      </w:pPr>
    </w:p>
    <w:p w:rsidR="009D4418" w:rsidRDefault="009D4418" w:rsidP="009D4418">
      <w:pPr>
        <w:bidi/>
        <w:spacing w:line="360" w:lineRule="auto"/>
        <w:jc w:val="lowKashida"/>
        <w:rPr>
          <w:rFonts w:cs="Arabic Transparent"/>
          <w:sz w:val="28"/>
          <w:szCs w:val="28"/>
          <w:lang w:bidi="ar-DZ"/>
        </w:rPr>
      </w:pPr>
    </w:p>
    <w:p w:rsidR="009D4418" w:rsidRDefault="009D4418" w:rsidP="009D4418">
      <w:pPr>
        <w:bidi/>
        <w:spacing w:line="360" w:lineRule="auto"/>
        <w:jc w:val="lowKashida"/>
        <w:rPr>
          <w:rFonts w:cs="Arabic Transparent"/>
          <w:sz w:val="28"/>
          <w:szCs w:val="28"/>
          <w:lang w:bidi="ar-DZ"/>
        </w:rPr>
      </w:pPr>
    </w:p>
    <w:p w:rsidR="009D4418" w:rsidRDefault="009D4418" w:rsidP="009D4418">
      <w:pPr>
        <w:bidi/>
        <w:spacing w:line="360" w:lineRule="auto"/>
        <w:jc w:val="lowKashida"/>
        <w:rPr>
          <w:rFonts w:cs="Arabic Transparent"/>
          <w:sz w:val="28"/>
          <w:szCs w:val="28"/>
          <w:lang w:bidi="ar-DZ"/>
        </w:rPr>
      </w:pPr>
    </w:p>
    <w:p w:rsidR="009D4418" w:rsidRDefault="009D4418" w:rsidP="009D4418">
      <w:pPr>
        <w:bidi/>
        <w:spacing w:line="360" w:lineRule="auto"/>
        <w:jc w:val="lowKashida"/>
        <w:rPr>
          <w:rFonts w:cs="Arabic Transparent"/>
          <w:sz w:val="28"/>
          <w:szCs w:val="28"/>
          <w:lang w:bidi="ar-DZ"/>
        </w:rPr>
      </w:pPr>
    </w:p>
    <w:p w:rsidR="009D4418" w:rsidRDefault="009D4418" w:rsidP="009D4418">
      <w:pPr>
        <w:bidi/>
        <w:spacing w:line="360" w:lineRule="auto"/>
        <w:jc w:val="lowKashida"/>
        <w:rPr>
          <w:rFonts w:cs="Arabic Transparent"/>
          <w:sz w:val="28"/>
          <w:szCs w:val="28"/>
          <w:lang w:bidi="ar-DZ"/>
        </w:rPr>
      </w:pPr>
    </w:p>
    <w:p w:rsidR="009D4418" w:rsidRDefault="009D4418" w:rsidP="009D4418">
      <w:pPr>
        <w:bidi/>
        <w:spacing w:line="360" w:lineRule="auto"/>
        <w:jc w:val="lowKashida"/>
        <w:rPr>
          <w:rFonts w:cs="Arabic Transparent"/>
          <w:sz w:val="28"/>
          <w:szCs w:val="28"/>
          <w:lang w:bidi="ar-DZ"/>
        </w:rPr>
      </w:pPr>
    </w:p>
    <w:p w:rsidR="009D4418" w:rsidRDefault="009D4418" w:rsidP="009D4418">
      <w:pPr>
        <w:bidi/>
        <w:spacing w:line="360" w:lineRule="auto"/>
        <w:jc w:val="lowKashida"/>
        <w:rPr>
          <w:rFonts w:cs="Arabic Transparent"/>
          <w:sz w:val="28"/>
          <w:szCs w:val="28"/>
          <w:lang w:bidi="ar-DZ"/>
        </w:rPr>
      </w:pPr>
    </w:p>
    <w:p w:rsidR="009D4418" w:rsidRDefault="009D4418" w:rsidP="009D4418">
      <w:pPr>
        <w:bidi/>
        <w:spacing w:line="360" w:lineRule="auto"/>
        <w:jc w:val="lowKashida"/>
        <w:rPr>
          <w:rFonts w:cs="Arabic Transparent"/>
          <w:sz w:val="28"/>
          <w:szCs w:val="28"/>
          <w:lang w:bidi="ar-DZ"/>
        </w:rPr>
      </w:pPr>
    </w:p>
    <w:p w:rsidR="009D4418" w:rsidRDefault="009D4418" w:rsidP="009D4418">
      <w:pPr>
        <w:bidi/>
        <w:spacing w:line="360" w:lineRule="auto"/>
        <w:jc w:val="lowKashida"/>
        <w:rPr>
          <w:rFonts w:cs="Arabic Transparent"/>
          <w:sz w:val="28"/>
          <w:szCs w:val="28"/>
          <w:lang w:bidi="ar-DZ"/>
        </w:rPr>
      </w:pPr>
    </w:p>
    <w:p w:rsidR="009D4418" w:rsidRDefault="009D4418" w:rsidP="009D4418">
      <w:pPr>
        <w:bidi/>
        <w:spacing w:line="360" w:lineRule="auto"/>
        <w:jc w:val="lowKashida"/>
        <w:rPr>
          <w:rFonts w:cs="Arabic Transparent"/>
          <w:sz w:val="28"/>
          <w:szCs w:val="28"/>
          <w:lang w:bidi="ar-DZ"/>
        </w:rPr>
      </w:pPr>
    </w:p>
    <w:p w:rsidR="009D4418" w:rsidRPr="009D4418" w:rsidRDefault="009D4418" w:rsidP="009D4418">
      <w:pPr>
        <w:bidi/>
        <w:spacing w:line="360" w:lineRule="auto"/>
        <w:jc w:val="lowKashida"/>
        <w:rPr>
          <w:rFonts w:cs="Arabic Transparent"/>
          <w:sz w:val="28"/>
          <w:szCs w:val="28"/>
          <w:rtl/>
          <w:lang w:bidi="ar-DZ"/>
        </w:rPr>
      </w:pPr>
    </w:p>
    <w:p w:rsidR="000F7F57" w:rsidRPr="009D4418" w:rsidRDefault="000F7F57" w:rsidP="00B105B4">
      <w:pPr>
        <w:bidi/>
        <w:spacing w:line="360" w:lineRule="auto"/>
        <w:jc w:val="center"/>
        <w:rPr>
          <w:rFonts w:cs="Arabic Transparent"/>
          <w:color w:val="FF0000"/>
          <w:sz w:val="28"/>
          <w:szCs w:val="28"/>
          <w:rtl/>
          <w:lang w:bidi="ar-DZ"/>
        </w:rPr>
      </w:pPr>
      <w:r w:rsidRPr="009D4418">
        <w:rPr>
          <w:rFonts w:cs="Arabic Transparent" w:hint="cs"/>
          <w:b/>
          <w:bCs/>
          <w:sz w:val="28"/>
          <w:szCs w:val="28"/>
          <w:rtl/>
          <w:lang w:bidi="ar-DZ"/>
        </w:rPr>
        <w:lastRenderedPageBreak/>
        <w:t>الشكل رقم(</w:t>
      </w:r>
      <w:r w:rsidR="00B105B4" w:rsidRPr="009D4418">
        <w:rPr>
          <w:rFonts w:cs="Arabic Transparent" w:hint="cs"/>
          <w:b/>
          <w:bCs/>
          <w:sz w:val="28"/>
          <w:szCs w:val="28"/>
          <w:rtl/>
          <w:lang w:bidi="ar-DZ"/>
        </w:rPr>
        <w:t>2</w:t>
      </w:r>
      <w:r w:rsidRPr="009D4418">
        <w:rPr>
          <w:rFonts w:cs="Arabic Transparent" w:hint="cs"/>
          <w:b/>
          <w:bCs/>
          <w:sz w:val="28"/>
          <w:szCs w:val="28"/>
          <w:rtl/>
          <w:lang w:bidi="ar-DZ"/>
        </w:rPr>
        <w:t>/</w:t>
      </w:r>
      <w:r w:rsidR="00B105B4" w:rsidRPr="009D4418">
        <w:rPr>
          <w:rFonts w:cs="Arabic Transparent" w:hint="cs"/>
          <w:b/>
          <w:bCs/>
          <w:sz w:val="28"/>
          <w:szCs w:val="28"/>
          <w:rtl/>
          <w:lang w:bidi="ar-DZ"/>
        </w:rPr>
        <w:t>7</w:t>
      </w:r>
      <w:r w:rsidRPr="009D4418">
        <w:rPr>
          <w:rFonts w:cs="Arabic Transparent" w:hint="cs"/>
          <w:b/>
          <w:bCs/>
          <w:sz w:val="28"/>
          <w:szCs w:val="28"/>
          <w:rtl/>
          <w:lang w:bidi="ar-DZ"/>
        </w:rPr>
        <w:t>):العلاقة بين قرار الشراء والميزة التنافسية</w:t>
      </w:r>
    </w:p>
    <w:p w:rsidR="000F7F57" w:rsidRPr="009D4418" w:rsidRDefault="000F7F57" w:rsidP="000F7F57">
      <w:pPr>
        <w:bidi/>
        <w:spacing w:line="360" w:lineRule="auto"/>
        <w:rPr>
          <w:rFonts w:cs="Arabic Transparent"/>
          <w:b/>
          <w:bCs/>
          <w:sz w:val="28"/>
          <w:szCs w:val="28"/>
          <w:u w:val="single"/>
          <w:rtl/>
          <w:lang w:bidi="ar-DZ"/>
        </w:rPr>
      </w:pPr>
      <w:r w:rsidRPr="009D4418">
        <w:rPr>
          <w:rFonts w:cs="Arabic Transparent" w:hint="cs"/>
          <w:noProof/>
          <w:sz w:val="28"/>
          <w:szCs w:val="28"/>
          <w:rtl/>
        </w:rPr>
        <w:drawing>
          <wp:inline distT="0" distB="0" distL="0" distR="0">
            <wp:extent cx="5709424" cy="5701525"/>
            <wp:effectExtent l="76200" t="0" r="62726" b="0"/>
            <wp:docPr id="6"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F7F57" w:rsidRPr="009D4418" w:rsidRDefault="000F7F57" w:rsidP="000F7F57">
      <w:pPr>
        <w:bidi/>
        <w:spacing w:line="360" w:lineRule="auto"/>
        <w:rPr>
          <w:rFonts w:cs="Arabic Transparent"/>
          <w:sz w:val="28"/>
          <w:szCs w:val="28"/>
          <w:rtl/>
          <w:lang w:bidi="ar-DZ"/>
        </w:rPr>
      </w:pPr>
      <w:r w:rsidRPr="009D4418">
        <w:rPr>
          <w:rFonts w:cs="Arabic Transparent" w:hint="cs"/>
          <w:b/>
          <w:bCs/>
          <w:sz w:val="28"/>
          <w:szCs w:val="28"/>
          <w:u w:val="single"/>
          <w:rtl/>
          <w:lang w:bidi="ar-DZ"/>
        </w:rPr>
        <w:t>المصدر</w:t>
      </w:r>
      <w:r w:rsidRPr="009D4418">
        <w:rPr>
          <w:rFonts w:cs="Arabic Transparent" w:hint="cs"/>
          <w:sz w:val="28"/>
          <w:szCs w:val="28"/>
          <w:rtl/>
          <w:lang w:bidi="ar-DZ"/>
        </w:rPr>
        <w:t>: من إعداد الطالب على ضوء المراجع التالية:</w:t>
      </w:r>
    </w:p>
    <w:p w:rsidR="000F7F57" w:rsidRPr="009D4418" w:rsidRDefault="000F7F57" w:rsidP="00E51DA2">
      <w:pPr>
        <w:spacing w:line="240" w:lineRule="auto"/>
        <w:rPr>
          <w:rFonts w:asciiTheme="majorBidi" w:hAnsiTheme="majorBidi" w:cstheme="majorBidi"/>
          <w:sz w:val="28"/>
          <w:szCs w:val="28"/>
          <w:lang w:bidi="ar-DZ"/>
        </w:rPr>
      </w:pPr>
      <w:r w:rsidRPr="009D4418">
        <w:rPr>
          <w:rFonts w:asciiTheme="majorBidi" w:hAnsiTheme="majorBidi" w:cstheme="majorBidi"/>
          <w:sz w:val="28"/>
          <w:szCs w:val="28"/>
          <w:lang w:bidi="ar-DZ"/>
        </w:rPr>
        <w:t>Ph.Kotler, B.Dubois, Kevin Keller, Delphine Manceau,</w:t>
      </w:r>
      <w:r w:rsidR="00256A8A" w:rsidRPr="009D4418">
        <w:rPr>
          <w:rFonts w:asciiTheme="majorBidi" w:hAnsiTheme="majorBidi" w:cstheme="majorBidi"/>
          <w:sz w:val="28"/>
          <w:szCs w:val="28"/>
          <w:lang w:bidi="ar-DZ"/>
        </w:rPr>
        <w:t xml:space="preserve"> </w:t>
      </w:r>
      <w:r w:rsidRPr="009D4418">
        <w:rPr>
          <w:rFonts w:asciiTheme="majorBidi" w:hAnsiTheme="majorBidi" w:cstheme="majorBidi"/>
          <w:sz w:val="28"/>
          <w:szCs w:val="28"/>
          <w:lang w:bidi="ar-DZ"/>
        </w:rPr>
        <w:t>"</w:t>
      </w:r>
      <w:r w:rsidRPr="009D4418">
        <w:rPr>
          <w:rFonts w:asciiTheme="majorBidi" w:hAnsiTheme="majorBidi" w:cstheme="majorBidi"/>
          <w:b/>
          <w:bCs/>
          <w:sz w:val="28"/>
          <w:szCs w:val="28"/>
          <w:lang w:bidi="ar-DZ"/>
        </w:rPr>
        <w:t>Marketing Management</w:t>
      </w:r>
      <w:r w:rsidRPr="009D4418">
        <w:rPr>
          <w:rFonts w:asciiTheme="majorBidi" w:hAnsiTheme="majorBidi" w:cstheme="majorBidi"/>
          <w:sz w:val="28"/>
          <w:szCs w:val="28"/>
          <w:lang w:bidi="ar-DZ"/>
        </w:rPr>
        <w:t>", 12</w:t>
      </w:r>
      <w:r w:rsidRPr="009D4418">
        <w:rPr>
          <w:rFonts w:asciiTheme="majorBidi" w:hAnsiTheme="majorBidi" w:cstheme="majorBidi"/>
          <w:sz w:val="28"/>
          <w:szCs w:val="28"/>
          <w:vertAlign w:val="superscript"/>
          <w:lang w:bidi="ar-DZ"/>
        </w:rPr>
        <w:t>eme</w:t>
      </w:r>
      <w:r w:rsidRPr="009D4418">
        <w:rPr>
          <w:rFonts w:asciiTheme="majorBidi" w:hAnsiTheme="majorBidi" w:cstheme="majorBidi"/>
          <w:sz w:val="28"/>
          <w:szCs w:val="28"/>
          <w:lang w:bidi="ar-DZ"/>
        </w:rPr>
        <w:t xml:space="preserve"> édition, Pearson Education, Paris</w:t>
      </w:r>
      <w:r w:rsidR="00E51DA2" w:rsidRPr="009D4418">
        <w:rPr>
          <w:rFonts w:asciiTheme="majorBidi" w:hAnsiTheme="majorBidi" w:cstheme="majorBidi"/>
          <w:sz w:val="28"/>
          <w:szCs w:val="28"/>
          <w:lang w:bidi="ar-DZ"/>
        </w:rPr>
        <w:t xml:space="preserve">, </w:t>
      </w:r>
      <w:r w:rsidRPr="009D4418">
        <w:rPr>
          <w:rFonts w:asciiTheme="majorBidi" w:hAnsiTheme="majorBidi" w:cstheme="majorBidi"/>
          <w:sz w:val="28"/>
          <w:szCs w:val="28"/>
          <w:lang w:bidi="ar-DZ"/>
        </w:rPr>
        <w:t>France, 2006, P P 228 -236.</w:t>
      </w:r>
    </w:p>
    <w:p w:rsidR="000F7F57" w:rsidRPr="009D4418" w:rsidRDefault="000F7F57" w:rsidP="00E51DA2">
      <w:pPr>
        <w:spacing w:line="240" w:lineRule="auto"/>
        <w:rPr>
          <w:rFonts w:asciiTheme="majorBidi" w:hAnsiTheme="majorBidi" w:cstheme="majorBidi"/>
          <w:b/>
          <w:bCs/>
          <w:sz w:val="28"/>
          <w:szCs w:val="28"/>
          <w:u w:val="single"/>
          <w:rtl/>
          <w:lang w:bidi="ar-DZ"/>
        </w:rPr>
      </w:pPr>
      <w:r w:rsidRPr="009D4418">
        <w:rPr>
          <w:rFonts w:asciiTheme="majorBidi" w:hAnsiTheme="majorBidi" w:cstheme="majorBidi"/>
          <w:sz w:val="28"/>
          <w:szCs w:val="28"/>
        </w:rPr>
        <w:t>H.Spitezki, </w:t>
      </w:r>
      <w:r w:rsidRPr="009D4418">
        <w:rPr>
          <w:rFonts w:asciiTheme="majorBidi" w:hAnsiTheme="majorBidi" w:cstheme="majorBidi" w:hint="cs"/>
          <w:sz w:val="28"/>
          <w:szCs w:val="28"/>
          <w:rtl/>
        </w:rPr>
        <w:t>"</w:t>
      </w:r>
      <w:r w:rsidRPr="009D4418">
        <w:rPr>
          <w:rFonts w:asciiTheme="majorBidi" w:hAnsiTheme="majorBidi" w:cstheme="majorBidi"/>
          <w:b/>
          <w:bCs/>
          <w:sz w:val="28"/>
          <w:szCs w:val="28"/>
        </w:rPr>
        <w:t>La Stratégie d’Entreprise, compétitivité et mobilité</w:t>
      </w:r>
      <w:r w:rsidRPr="009D4418">
        <w:rPr>
          <w:rFonts w:asciiTheme="majorBidi" w:hAnsiTheme="majorBidi" w:cstheme="majorBidi" w:hint="cs"/>
          <w:sz w:val="28"/>
          <w:szCs w:val="28"/>
          <w:rtl/>
          <w:lang w:bidi="ar-DZ"/>
        </w:rPr>
        <w:t>"</w:t>
      </w:r>
      <w:r w:rsidRPr="009D4418">
        <w:rPr>
          <w:rFonts w:asciiTheme="majorBidi" w:hAnsiTheme="majorBidi" w:cstheme="majorBidi"/>
          <w:sz w:val="28"/>
          <w:szCs w:val="28"/>
        </w:rPr>
        <w:t>, Edition Economica, Paris</w:t>
      </w:r>
      <w:r w:rsidR="00E51DA2" w:rsidRPr="009D4418">
        <w:rPr>
          <w:rFonts w:asciiTheme="majorBidi" w:hAnsiTheme="majorBidi" w:cstheme="majorBidi"/>
          <w:sz w:val="28"/>
          <w:szCs w:val="28"/>
        </w:rPr>
        <w:t xml:space="preserve">, </w:t>
      </w:r>
      <w:r w:rsidRPr="009D4418">
        <w:rPr>
          <w:rFonts w:asciiTheme="majorBidi" w:hAnsiTheme="majorBidi" w:cstheme="majorBidi"/>
          <w:sz w:val="28"/>
          <w:szCs w:val="28"/>
        </w:rPr>
        <w:t>France, P54.</w:t>
      </w:r>
    </w:p>
    <w:p w:rsidR="000F7F57" w:rsidRPr="009D4418" w:rsidRDefault="000F7F57" w:rsidP="000F7F57">
      <w:pPr>
        <w:bidi/>
        <w:spacing w:line="360" w:lineRule="auto"/>
        <w:rPr>
          <w:rFonts w:cs="Arabic Transparent"/>
          <w:sz w:val="28"/>
          <w:szCs w:val="28"/>
          <w:lang w:bidi="ar-DZ"/>
        </w:rPr>
      </w:pPr>
    </w:p>
    <w:p w:rsidR="000F7F57" w:rsidRPr="009D4418" w:rsidRDefault="000F7F57" w:rsidP="00250014">
      <w:pPr>
        <w:rPr>
          <w:sz w:val="28"/>
          <w:szCs w:val="28"/>
        </w:rPr>
      </w:pPr>
    </w:p>
    <w:p w:rsidR="00A06611" w:rsidRPr="009D4418" w:rsidRDefault="00A06611" w:rsidP="00A06611">
      <w:pPr>
        <w:bidi/>
        <w:spacing w:line="360" w:lineRule="auto"/>
        <w:jc w:val="both"/>
        <w:rPr>
          <w:rFonts w:cs="Arabic Transparent"/>
          <w:sz w:val="28"/>
          <w:szCs w:val="28"/>
          <w:lang w:bidi="ar-DZ"/>
        </w:rPr>
      </w:pPr>
    </w:p>
    <w:p w:rsidR="00A06611" w:rsidRPr="009D4418" w:rsidRDefault="00EA324E" w:rsidP="00A06611">
      <w:pPr>
        <w:bidi/>
        <w:spacing w:line="360" w:lineRule="auto"/>
        <w:jc w:val="both"/>
        <w:rPr>
          <w:rFonts w:cs="Arabic Transparent"/>
          <w:sz w:val="28"/>
          <w:szCs w:val="28"/>
          <w:rtl/>
          <w:lang w:bidi="ar-DZ"/>
        </w:rPr>
      </w:pPr>
      <w:r w:rsidRPr="009D4418">
        <w:rPr>
          <w:rFonts w:cs="Arabic Transparent" w:hint="cs"/>
          <w:b/>
          <w:bCs/>
          <w:sz w:val="28"/>
          <w:szCs w:val="28"/>
          <w:rtl/>
          <w:lang w:bidi="ar-DZ"/>
        </w:rPr>
        <w:t>خلاصة</w:t>
      </w:r>
      <w:r w:rsidR="00A06611" w:rsidRPr="009D4418">
        <w:rPr>
          <w:rFonts w:cs="Arabic Transparent" w:hint="cs"/>
          <w:b/>
          <w:bCs/>
          <w:sz w:val="28"/>
          <w:szCs w:val="28"/>
          <w:rtl/>
          <w:lang w:bidi="ar-DZ"/>
        </w:rPr>
        <w:t xml:space="preserve"> الفصل الثاني</w:t>
      </w:r>
      <w:r w:rsidR="00A06611" w:rsidRPr="009D4418">
        <w:rPr>
          <w:rFonts w:cs="Arabic Transparent" w:hint="cs"/>
          <w:sz w:val="28"/>
          <w:szCs w:val="28"/>
          <w:rtl/>
          <w:lang w:bidi="ar-DZ"/>
        </w:rPr>
        <w:t>:</w:t>
      </w:r>
    </w:p>
    <w:p w:rsidR="00A06611" w:rsidRPr="009D4418" w:rsidRDefault="00A06611" w:rsidP="00A06611">
      <w:pPr>
        <w:bidi/>
        <w:spacing w:line="360" w:lineRule="auto"/>
        <w:jc w:val="both"/>
        <w:rPr>
          <w:rFonts w:cs="Arabic Transparent"/>
          <w:sz w:val="28"/>
          <w:szCs w:val="28"/>
          <w:rtl/>
          <w:lang w:bidi="ar-DZ"/>
        </w:rPr>
      </w:pPr>
    </w:p>
    <w:p w:rsidR="00A06611" w:rsidRPr="009D4418" w:rsidRDefault="00A06611" w:rsidP="00A06611">
      <w:pPr>
        <w:bidi/>
        <w:spacing w:line="360" w:lineRule="auto"/>
        <w:jc w:val="both"/>
        <w:rPr>
          <w:rFonts w:cs="Arabic Transparent"/>
          <w:sz w:val="28"/>
          <w:szCs w:val="28"/>
          <w:rtl/>
          <w:lang w:bidi="ar-DZ"/>
        </w:rPr>
      </w:pPr>
      <w:r w:rsidRPr="009D4418">
        <w:rPr>
          <w:rFonts w:cs="Arabic Transparent" w:hint="cs"/>
          <w:sz w:val="28"/>
          <w:szCs w:val="28"/>
          <w:rtl/>
          <w:lang w:bidi="ar-DZ"/>
        </w:rPr>
        <w:t xml:space="preserve">       تعتبر الميزة التنافسية أهم خاصية من خصائص المنتوج، ليس فقط في حث المستهلك على الشراء ولكن أيضا للإستمرار في الشراء، فدراسة قرار الشراء لدى المستهلك والإطلاع على المعايير التي يتخذها في قراره هي على جانب كبير من الأهمية ويمكنها رسم ملامح الميزة التنافسية للمؤسسة.</w:t>
      </w:r>
    </w:p>
    <w:p w:rsidR="00A06611" w:rsidRPr="009D4418" w:rsidRDefault="00A06611" w:rsidP="00A06611">
      <w:pPr>
        <w:bidi/>
        <w:spacing w:line="360" w:lineRule="auto"/>
        <w:jc w:val="both"/>
        <w:rPr>
          <w:rFonts w:cs="Arabic Transparent"/>
          <w:sz w:val="28"/>
          <w:szCs w:val="28"/>
          <w:rtl/>
          <w:lang w:bidi="ar-DZ"/>
        </w:rPr>
      </w:pPr>
      <w:r w:rsidRPr="009D4418">
        <w:rPr>
          <w:rFonts w:cs="Arabic Transparent" w:hint="cs"/>
          <w:sz w:val="28"/>
          <w:szCs w:val="28"/>
          <w:rtl/>
          <w:lang w:bidi="ar-DZ"/>
        </w:rPr>
        <w:t>وعليه إذا كان للمنتوج ميزة تنافسية ولكنها غير مهمة بالنسبة للمستهلك، فإنها سوف لن تؤثر على قرار الشراء بطبيعة الحال، ولا يمكن إعتبارها معيارا لإتخاذ القرار، لذلك    لا يكفي للميزة أن تكون مختلفة ومهمة فقط، وإنما يجب أن تكون حاضرة في إحساس المستهلك عند إتخاذه لقرار الشراء.</w:t>
      </w:r>
    </w:p>
    <w:p w:rsidR="00A06611" w:rsidRPr="009D4418" w:rsidRDefault="00A06611" w:rsidP="00250014">
      <w:pPr>
        <w:rPr>
          <w:sz w:val="28"/>
          <w:szCs w:val="28"/>
          <w:rtl/>
          <w:lang w:bidi="ar-DZ"/>
        </w:rPr>
      </w:pPr>
    </w:p>
    <w:sectPr w:rsidR="00A06611" w:rsidRPr="009D4418" w:rsidSect="009D4418">
      <w:headerReference w:type="default" r:id="rId16"/>
      <w:footerReference w:type="default" r:id="rId17"/>
      <w:footnotePr>
        <w:numRestart w:val="eachPage"/>
      </w:footnotePr>
      <w:pgSz w:w="11906" w:h="16838"/>
      <w:pgMar w:top="1417" w:right="1417" w:bottom="1135" w:left="1417" w:header="567" w:footer="227" w:gutter="0"/>
      <w:pgNumType w:start="3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BEC" w:rsidRDefault="00B86BEC" w:rsidP="00DA3233">
      <w:pPr>
        <w:spacing w:after="0" w:line="240" w:lineRule="auto"/>
      </w:pPr>
      <w:r>
        <w:separator/>
      </w:r>
    </w:p>
  </w:endnote>
  <w:endnote w:type="continuationSeparator" w:id="1">
    <w:p w:rsidR="00B86BEC" w:rsidRDefault="00B86BEC" w:rsidP="00DA3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DecoType Naskh">
    <w:altName w:val="Times New Roman"/>
    <w:charset w:val="B2"/>
    <w:family w:val="auto"/>
    <w:pitch w:val="variable"/>
    <w:sig w:usb0="00002001" w:usb1="00000000" w:usb2="00000000" w:usb3="00000000" w:csb0="0000004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04"/>
      <w:docPartObj>
        <w:docPartGallery w:val="Page Numbers (Bottom of Page)"/>
        <w:docPartUnique/>
      </w:docPartObj>
    </w:sdtPr>
    <w:sdtEndPr>
      <w:rPr>
        <w:rFonts w:cs="Arabic Transparent"/>
        <w:b/>
        <w:bCs/>
        <w:sz w:val="24"/>
        <w:szCs w:val="24"/>
      </w:rPr>
    </w:sdtEndPr>
    <w:sdtContent>
      <w:p w:rsidR="0074654B" w:rsidRDefault="001F59B0">
        <w:pPr>
          <w:pStyle w:val="Pieddepage"/>
          <w:jc w:val="center"/>
        </w:pPr>
        <w:r w:rsidRPr="00D20E7A">
          <w:rPr>
            <w:rFonts w:asciiTheme="majorBidi" w:hAnsiTheme="majorBidi" w:cstheme="majorBidi"/>
            <w:b/>
            <w:bCs/>
            <w:sz w:val="24"/>
            <w:szCs w:val="24"/>
          </w:rPr>
          <w:fldChar w:fldCharType="begin"/>
        </w:r>
        <w:r w:rsidR="0074654B" w:rsidRPr="00D20E7A">
          <w:rPr>
            <w:rFonts w:asciiTheme="majorBidi" w:hAnsiTheme="majorBidi" w:cstheme="majorBidi"/>
            <w:b/>
            <w:bCs/>
            <w:sz w:val="24"/>
            <w:szCs w:val="24"/>
          </w:rPr>
          <w:instrText xml:space="preserve"> PAGE   \* MERGEFORMAT </w:instrText>
        </w:r>
        <w:r w:rsidRPr="00D20E7A">
          <w:rPr>
            <w:rFonts w:asciiTheme="majorBidi" w:hAnsiTheme="majorBidi" w:cstheme="majorBidi"/>
            <w:b/>
            <w:bCs/>
            <w:sz w:val="24"/>
            <w:szCs w:val="24"/>
          </w:rPr>
          <w:fldChar w:fldCharType="separate"/>
        </w:r>
        <w:r w:rsidR="0024433D">
          <w:rPr>
            <w:rFonts w:asciiTheme="majorBidi" w:hAnsiTheme="majorBidi" w:cstheme="majorBidi"/>
            <w:b/>
            <w:bCs/>
            <w:noProof/>
            <w:sz w:val="24"/>
            <w:szCs w:val="24"/>
          </w:rPr>
          <w:t>67</w:t>
        </w:r>
        <w:r w:rsidRPr="00D20E7A">
          <w:rPr>
            <w:rFonts w:asciiTheme="majorBidi" w:hAnsiTheme="majorBidi" w:cstheme="majorBidi"/>
            <w:b/>
            <w:bCs/>
            <w:sz w:val="24"/>
            <w:szCs w:val="24"/>
          </w:rPr>
          <w:fldChar w:fldCharType="end"/>
        </w:r>
      </w:p>
    </w:sdtContent>
  </w:sdt>
  <w:p w:rsidR="0074654B" w:rsidRDefault="007465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BEC" w:rsidRDefault="00B86BEC" w:rsidP="00DA3233">
      <w:pPr>
        <w:spacing w:after="0" w:line="240" w:lineRule="auto"/>
      </w:pPr>
      <w:r>
        <w:separator/>
      </w:r>
    </w:p>
  </w:footnote>
  <w:footnote w:type="continuationSeparator" w:id="1">
    <w:p w:rsidR="00B86BEC" w:rsidRDefault="00B86BEC" w:rsidP="00DA3233">
      <w:pPr>
        <w:spacing w:after="0" w:line="240" w:lineRule="auto"/>
      </w:pPr>
      <w:r>
        <w:continuationSeparator/>
      </w:r>
    </w:p>
  </w:footnote>
  <w:footnote w:id="2">
    <w:p w:rsidR="0074654B" w:rsidRPr="0017377E" w:rsidRDefault="0074654B" w:rsidP="00D013F8">
      <w:pPr>
        <w:pStyle w:val="Notedebasdepage"/>
        <w:bidi w:val="0"/>
        <w:rPr>
          <w:rtl/>
          <w:lang w:bidi="ar-DZ"/>
        </w:rPr>
      </w:pPr>
      <w:r w:rsidRPr="00CE17D4">
        <w:rPr>
          <w:lang w:bidi="ar-DZ"/>
        </w:rPr>
        <w:footnoteRef/>
      </w:r>
      <w:r w:rsidRPr="00CE17D4">
        <w:rPr>
          <w:lang w:bidi="ar-DZ"/>
        </w:rPr>
        <w:t>. Ph.Kotler, B.Dubois, Kevin Keller, Delphine Manceau, "</w:t>
      </w:r>
      <w:r w:rsidRPr="00743BC4">
        <w:rPr>
          <w:b/>
          <w:bCs/>
          <w:lang w:bidi="ar-DZ"/>
        </w:rPr>
        <w:t>Marketing Management</w:t>
      </w:r>
      <w:r w:rsidRPr="00CE17D4">
        <w:rPr>
          <w:lang w:bidi="ar-DZ"/>
        </w:rPr>
        <w:t>",12</w:t>
      </w:r>
      <w:r w:rsidRPr="00743BC4">
        <w:rPr>
          <w:vertAlign w:val="superscript"/>
          <w:lang w:bidi="ar-DZ"/>
        </w:rPr>
        <w:t>eme</w:t>
      </w:r>
      <w:r w:rsidRPr="00CE17D4">
        <w:rPr>
          <w:lang w:bidi="ar-DZ"/>
        </w:rPr>
        <w:t xml:space="preserve"> édition, Pearson Education, Paris</w:t>
      </w:r>
      <w:r>
        <w:rPr>
          <w:lang w:val="fr-FR"/>
        </w:rPr>
        <w:t xml:space="preserve">, </w:t>
      </w:r>
      <w:r w:rsidRPr="00CE17D4">
        <w:rPr>
          <w:lang w:bidi="ar-DZ"/>
        </w:rPr>
        <w:t>France, 2006, P</w:t>
      </w:r>
      <w:r>
        <w:rPr>
          <w:rFonts w:hint="cs"/>
          <w:rtl/>
          <w:lang w:bidi="ar-DZ"/>
        </w:rPr>
        <w:t>32</w:t>
      </w:r>
      <w:r w:rsidRPr="00CE17D4">
        <w:rPr>
          <w:lang w:bidi="ar-DZ"/>
        </w:rPr>
        <w:t>.</w:t>
      </w:r>
    </w:p>
  </w:footnote>
  <w:footnote w:id="3">
    <w:p w:rsidR="0074654B" w:rsidRDefault="0074654B" w:rsidP="00D013F8">
      <w:pPr>
        <w:pStyle w:val="Notedebasdepage"/>
      </w:pPr>
      <w:r>
        <w:rPr>
          <w:rStyle w:val="Appelnotedebasdep"/>
        </w:rPr>
        <w:footnoteRef/>
      </w:r>
      <w:r>
        <w:t xml:space="preserve"> </w:t>
      </w:r>
      <w:r w:rsidRPr="00D013F8">
        <w:rPr>
          <w:rFonts w:cs="Arabic Transparent" w:hint="cs"/>
          <w:rtl/>
          <w:lang w:bidi="ar-DZ"/>
        </w:rPr>
        <w:t>فريد النجار ،"</w:t>
      </w:r>
      <w:r w:rsidRPr="00D013F8">
        <w:rPr>
          <w:rFonts w:cs="Arabic Transparent" w:hint="cs"/>
          <w:b/>
          <w:bCs/>
          <w:rtl/>
          <w:lang w:bidi="ar-DZ"/>
        </w:rPr>
        <w:t>المنافسة والترويج التطبيقي</w:t>
      </w:r>
      <w:r w:rsidRPr="00D013F8">
        <w:rPr>
          <w:rFonts w:cs="Arabic Transparent" w:hint="cs"/>
          <w:rtl/>
          <w:lang w:bidi="ar-DZ"/>
        </w:rPr>
        <w:t>" ، دار الشهاب الجامعية ،الإسكندرية، مصر ، 2000،</w:t>
      </w:r>
      <w:r>
        <w:rPr>
          <w:rFonts w:hint="cs"/>
          <w:rtl/>
          <w:lang w:bidi="ar-DZ"/>
        </w:rPr>
        <w:t xml:space="preserve"> ص20</w:t>
      </w:r>
    </w:p>
  </w:footnote>
  <w:footnote w:id="4">
    <w:p w:rsidR="0074654B" w:rsidRPr="006C7540" w:rsidRDefault="0074654B" w:rsidP="00682941">
      <w:pPr>
        <w:pStyle w:val="Notedebasdepage"/>
        <w:rPr>
          <w:sz w:val="28"/>
          <w:szCs w:val="28"/>
          <w:vertAlign w:val="subscript"/>
          <w:rtl/>
          <w:lang w:bidi="ar-DZ"/>
        </w:rPr>
      </w:pPr>
      <w:r w:rsidRPr="006C7540">
        <w:rPr>
          <w:rStyle w:val="Appelnotedebasdep"/>
          <w:vertAlign w:val="subscript"/>
        </w:rPr>
        <w:footnoteRef/>
      </w:r>
      <w:r w:rsidRPr="006C7540">
        <w:rPr>
          <w:sz w:val="28"/>
          <w:szCs w:val="28"/>
          <w:vertAlign w:val="subscript"/>
        </w:rPr>
        <w:t xml:space="preserve"> </w:t>
      </w:r>
      <w:r w:rsidRPr="006C7540">
        <w:rPr>
          <w:sz w:val="28"/>
          <w:szCs w:val="28"/>
          <w:vertAlign w:val="subscript"/>
          <w:rtl/>
        </w:rPr>
        <w:t xml:space="preserve"> </w:t>
      </w:r>
      <w:r w:rsidRPr="00D013F8">
        <w:rPr>
          <w:rFonts w:cs="Arabic Transparent"/>
          <w:rtl/>
          <w:lang w:bidi="ar-DZ"/>
        </w:rPr>
        <w:t xml:space="preserve">حسين عمر، " </w:t>
      </w:r>
      <w:r w:rsidRPr="00D013F8">
        <w:rPr>
          <w:rFonts w:cs="Arabic Transparent"/>
          <w:b/>
          <w:bCs/>
          <w:rtl/>
          <w:lang w:bidi="ar-DZ"/>
        </w:rPr>
        <w:t>الموسوعة الإقتصادية</w:t>
      </w:r>
      <w:r w:rsidRPr="00D013F8">
        <w:rPr>
          <w:rFonts w:cs="Arabic Transparent"/>
          <w:rtl/>
          <w:lang w:bidi="ar-DZ"/>
        </w:rPr>
        <w:t xml:space="preserve"> "</w:t>
      </w:r>
      <w:r w:rsidRPr="00D013F8">
        <w:rPr>
          <w:rFonts w:cs="Arabic Transparent" w:hint="cs"/>
          <w:rtl/>
          <w:lang w:bidi="ar-DZ"/>
        </w:rPr>
        <w:t xml:space="preserve">، </w:t>
      </w:r>
      <w:r w:rsidRPr="00D013F8">
        <w:rPr>
          <w:rFonts w:cs="Arabic Transparent"/>
          <w:rtl/>
          <w:lang w:bidi="ar-DZ"/>
        </w:rPr>
        <w:t>دار الفكر العربي، مصر، 1996، ص457.</w:t>
      </w:r>
      <w:r w:rsidRPr="00D013F8">
        <w:rPr>
          <w:rFonts w:cs="Arabic Transparent"/>
          <w:sz w:val="28"/>
          <w:szCs w:val="28"/>
          <w:vertAlign w:val="subscript"/>
          <w:rtl/>
        </w:rPr>
        <w:t xml:space="preserve">  </w:t>
      </w:r>
    </w:p>
  </w:footnote>
  <w:footnote w:id="5">
    <w:p w:rsidR="0074654B" w:rsidRPr="00375F43" w:rsidRDefault="0074654B" w:rsidP="00375F43">
      <w:pPr>
        <w:pStyle w:val="Notedebasdepage"/>
        <w:rPr>
          <w:szCs w:val="20"/>
        </w:rPr>
      </w:pPr>
      <w:r w:rsidRPr="00743BC4">
        <w:rPr>
          <w:rStyle w:val="Appelnotedebasdep"/>
        </w:rPr>
        <w:footnoteRef/>
      </w:r>
      <w:r w:rsidRPr="006C7540">
        <w:rPr>
          <w:sz w:val="28"/>
          <w:szCs w:val="28"/>
          <w:vertAlign w:val="subscript"/>
          <w:rtl/>
        </w:rPr>
        <w:t xml:space="preserve"> </w:t>
      </w:r>
      <w:r w:rsidRPr="00743BC4">
        <w:rPr>
          <w:rFonts w:cs="Arabic Transparent"/>
          <w:sz w:val="22"/>
          <w:szCs w:val="22"/>
          <w:rtl/>
        </w:rPr>
        <w:t xml:space="preserve">علي السلمي، " </w:t>
      </w:r>
      <w:r w:rsidRPr="00743BC4">
        <w:rPr>
          <w:rFonts w:cs="Arabic Transparent"/>
          <w:b/>
          <w:bCs/>
          <w:sz w:val="22"/>
          <w:szCs w:val="22"/>
          <w:rtl/>
        </w:rPr>
        <w:t>إدارة الموارد البشرية الإستراتجية</w:t>
      </w:r>
      <w:r w:rsidRPr="00743BC4">
        <w:rPr>
          <w:rFonts w:cs="Arabic Transparent"/>
          <w:sz w:val="22"/>
          <w:szCs w:val="22"/>
          <w:rtl/>
        </w:rPr>
        <w:t xml:space="preserve"> " دار غريب للنشر، القاهرة، 2001، ص </w:t>
      </w:r>
      <w:r>
        <w:rPr>
          <w:rFonts w:cs="Arabic Transparent" w:hint="cs"/>
          <w:szCs w:val="20"/>
          <w:rtl/>
        </w:rPr>
        <w:t>123.</w:t>
      </w:r>
    </w:p>
  </w:footnote>
  <w:footnote w:id="6">
    <w:p w:rsidR="0074654B" w:rsidRPr="00682941" w:rsidRDefault="0074654B" w:rsidP="00085E6C">
      <w:pPr>
        <w:pStyle w:val="Notedebasdepage"/>
        <w:bidi w:val="0"/>
        <w:rPr>
          <w:sz w:val="28"/>
          <w:szCs w:val="28"/>
          <w:vertAlign w:val="subscript"/>
          <w:lang w:val="fr-FR"/>
        </w:rPr>
      </w:pPr>
      <w:r w:rsidRPr="006C7540">
        <w:rPr>
          <w:rStyle w:val="Appelnotedebasdep"/>
          <w:vertAlign w:val="subscript"/>
        </w:rPr>
        <w:footnoteRef/>
      </w:r>
      <w:r w:rsidRPr="00682941">
        <w:rPr>
          <w:sz w:val="28"/>
          <w:szCs w:val="28"/>
          <w:vertAlign w:val="subscript"/>
          <w:lang w:val="fr-FR" w:bidi="ar-DZ"/>
        </w:rPr>
        <w:t xml:space="preserve">Jean –Claude Tarondeau, Christine Huttin , </w:t>
      </w:r>
      <w:r w:rsidRPr="006C7540">
        <w:rPr>
          <w:sz w:val="28"/>
          <w:szCs w:val="28"/>
          <w:vertAlign w:val="subscript"/>
          <w:rtl/>
          <w:lang w:bidi="ar-DZ"/>
        </w:rPr>
        <w:t>"</w:t>
      </w:r>
      <w:r w:rsidRPr="00743BC4">
        <w:rPr>
          <w:b/>
          <w:bCs/>
          <w:sz w:val="28"/>
          <w:szCs w:val="28"/>
          <w:vertAlign w:val="subscript"/>
          <w:lang w:val="fr-FR" w:bidi="ar-DZ"/>
        </w:rPr>
        <w:t>Dictionnaire de stratégie d’entreprise</w:t>
      </w:r>
      <w:r w:rsidRPr="006C7540">
        <w:rPr>
          <w:sz w:val="28"/>
          <w:szCs w:val="28"/>
          <w:vertAlign w:val="subscript"/>
          <w:rtl/>
          <w:lang w:bidi="ar-DZ"/>
        </w:rPr>
        <w:t>"</w:t>
      </w:r>
      <w:r w:rsidRPr="00682941">
        <w:rPr>
          <w:sz w:val="28"/>
          <w:szCs w:val="28"/>
          <w:vertAlign w:val="subscript"/>
          <w:lang w:val="fr-FR" w:bidi="ar-DZ"/>
        </w:rPr>
        <w:t xml:space="preserve"> , édition Vuiber, paris ,2001,p41.</w:t>
      </w:r>
      <w:r w:rsidRPr="006C7540">
        <w:rPr>
          <w:sz w:val="28"/>
          <w:szCs w:val="28"/>
          <w:vertAlign w:val="subscript"/>
          <w:rtl/>
        </w:rPr>
        <w:t xml:space="preserve"> </w:t>
      </w:r>
    </w:p>
  </w:footnote>
  <w:footnote w:id="7">
    <w:p w:rsidR="0074654B" w:rsidRPr="00085E6C" w:rsidRDefault="0074654B" w:rsidP="00743BC4">
      <w:pPr>
        <w:pStyle w:val="Notedebasdepage"/>
        <w:bidi w:val="0"/>
        <w:rPr>
          <w:sz w:val="28"/>
          <w:szCs w:val="28"/>
          <w:lang w:val="fr-FR"/>
        </w:rPr>
      </w:pPr>
      <w:r w:rsidRPr="006C7540">
        <w:rPr>
          <w:rStyle w:val="Appelnotedebasdep"/>
          <w:vertAlign w:val="subscript"/>
        </w:rPr>
        <w:footnoteRef/>
      </w:r>
      <w:r w:rsidRPr="006C7540">
        <w:rPr>
          <w:sz w:val="28"/>
          <w:szCs w:val="28"/>
          <w:vertAlign w:val="subscript"/>
          <w:rtl/>
        </w:rPr>
        <w:t xml:space="preserve"> </w:t>
      </w:r>
      <w:r w:rsidRPr="00682941">
        <w:rPr>
          <w:sz w:val="28"/>
          <w:szCs w:val="28"/>
          <w:vertAlign w:val="subscript"/>
          <w:lang w:val="fr-FR" w:bidi="ar-DZ"/>
        </w:rPr>
        <w:t>Brème Naw, Spartes,</w:t>
      </w:r>
      <w:r w:rsidRPr="006C7540">
        <w:rPr>
          <w:sz w:val="28"/>
          <w:szCs w:val="28"/>
          <w:vertAlign w:val="subscript"/>
          <w:rtl/>
          <w:lang w:bidi="ar-DZ"/>
        </w:rPr>
        <w:t>"</w:t>
      </w:r>
      <w:r w:rsidRPr="00743BC4">
        <w:rPr>
          <w:b/>
          <w:bCs/>
          <w:sz w:val="28"/>
          <w:szCs w:val="28"/>
          <w:vertAlign w:val="subscript"/>
          <w:lang w:val="fr-FR" w:bidi="ar-DZ"/>
        </w:rPr>
        <w:t>Economie</w:t>
      </w:r>
      <w:r w:rsidRPr="006C7540">
        <w:rPr>
          <w:sz w:val="28"/>
          <w:szCs w:val="28"/>
          <w:vertAlign w:val="subscript"/>
          <w:rtl/>
          <w:lang w:bidi="ar-DZ"/>
        </w:rPr>
        <w:t>"</w:t>
      </w:r>
      <w:r w:rsidRPr="00682941">
        <w:rPr>
          <w:sz w:val="28"/>
          <w:szCs w:val="28"/>
          <w:vertAlign w:val="subscript"/>
          <w:lang w:val="fr-FR" w:bidi="ar-DZ"/>
        </w:rPr>
        <w:t xml:space="preserve">, édition Dunod, </w:t>
      </w:r>
      <w:r>
        <w:rPr>
          <w:sz w:val="28"/>
          <w:szCs w:val="28"/>
          <w:vertAlign w:val="subscript"/>
          <w:lang w:val="fr-FR" w:bidi="ar-DZ"/>
        </w:rPr>
        <w:t>P</w:t>
      </w:r>
      <w:r w:rsidRPr="00682941">
        <w:rPr>
          <w:sz w:val="28"/>
          <w:szCs w:val="28"/>
          <w:vertAlign w:val="subscript"/>
          <w:lang w:val="fr-FR" w:bidi="ar-DZ"/>
        </w:rPr>
        <w:t>aris,</w:t>
      </w:r>
      <w:r>
        <w:rPr>
          <w:sz w:val="28"/>
          <w:szCs w:val="28"/>
          <w:vertAlign w:val="subscript"/>
          <w:lang w:val="fr-FR" w:bidi="ar-DZ"/>
        </w:rPr>
        <w:t xml:space="preserve"> France,</w:t>
      </w:r>
      <w:r w:rsidRPr="00682941">
        <w:rPr>
          <w:sz w:val="28"/>
          <w:szCs w:val="28"/>
          <w:vertAlign w:val="subscript"/>
          <w:lang w:val="fr-FR" w:bidi="ar-DZ"/>
        </w:rPr>
        <w:t xml:space="preserve"> 2000.</w:t>
      </w:r>
    </w:p>
  </w:footnote>
  <w:footnote w:id="8">
    <w:p w:rsidR="0074654B" w:rsidRPr="006C7540" w:rsidRDefault="0074654B" w:rsidP="00743BC4">
      <w:pPr>
        <w:pStyle w:val="Notedebasdepage"/>
        <w:rPr>
          <w:sz w:val="28"/>
          <w:szCs w:val="28"/>
          <w:vertAlign w:val="subscript"/>
        </w:rPr>
      </w:pPr>
      <w:r w:rsidRPr="006C7540">
        <w:rPr>
          <w:rStyle w:val="Appelnotedebasdep"/>
          <w:vertAlign w:val="subscript"/>
        </w:rPr>
        <w:footnoteRef/>
      </w:r>
      <w:r w:rsidRPr="006C7540">
        <w:rPr>
          <w:sz w:val="28"/>
          <w:szCs w:val="28"/>
          <w:vertAlign w:val="subscript"/>
          <w:rtl/>
        </w:rPr>
        <w:t xml:space="preserve"> </w:t>
      </w:r>
      <w:r w:rsidRPr="00743BC4">
        <w:rPr>
          <w:rFonts w:cs="Arabic Transparent"/>
          <w:sz w:val="22"/>
          <w:szCs w:val="22"/>
          <w:rtl/>
        </w:rPr>
        <w:t xml:space="preserve">صلاح الشنواني، " </w:t>
      </w:r>
      <w:r w:rsidRPr="00743BC4">
        <w:rPr>
          <w:rFonts w:cs="Arabic Transparent" w:hint="cs"/>
          <w:b/>
          <w:bCs/>
          <w:sz w:val="22"/>
          <w:szCs w:val="22"/>
          <w:rtl/>
        </w:rPr>
        <w:t>إقتصاديا</w:t>
      </w:r>
      <w:r w:rsidRPr="00743BC4">
        <w:rPr>
          <w:rFonts w:cs="Arabic Transparent" w:hint="eastAsia"/>
          <w:b/>
          <w:bCs/>
          <w:sz w:val="22"/>
          <w:szCs w:val="22"/>
          <w:rtl/>
        </w:rPr>
        <w:t>ت</w:t>
      </w:r>
      <w:r w:rsidRPr="00743BC4">
        <w:rPr>
          <w:rFonts w:cs="Arabic Transparent"/>
          <w:b/>
          <w:bCs/>
          <w:sz w:val="22"/>
          <w:szCs w:val="22"/>
          <w:rtl/>
        </w:rPr>
        <w:t xml:space="preserve"> الأعمال</w:t>
      </w:r>
      <w:r w:rsidRPr="00743BC4">
        <w:rPr>
          <w:rFonts w:cs="Arabic Transparent"/>
          <w:sz w:val="22"/>
          <w:szCs w:val="22"/>
          <w:rtl/>
        </w:rPr>
        <w:t>"، مركز الإسكندرية للكتاب، الإسكندرية، ، 2000</w:t>
      </w:r>
      <w:r>
        <w:rPr>
          <w:rFonts w:cs="Arabic Transparent" w:hint="cs"/>
          <w:sz w:val="22"/>
          <w:szCs w:val="22"/>
          <w:rtl/>
          <w:lang w:bidi="ar-DZ"/>
        </w:rPr>
        <w:t>،</w:t>
      </w:r>
      <w:r w:rsidRPr="00743BC4">
        <w:rPr>
          <w:rFonts w:cs="Arabic Transparent"/>
          <w:sz w:val="22"/>
          <w:szCs w:val="22"/>
          <w:rtl/>
        </w:rPr>
        <w:t xml:space="preserve"> ص 130-132</w:t>
      </w:r>
      <w:r>
        <w:rPr>
          <w:rFonts w:cs="Arabic Transparent"/>
          <w:sz w:val="22"/>
          <w:szCs w:val="22"/>
        </w:rPr>
        <w:t>.</w:t>
      </w:r>
    </w:p>
  </w:footnote>
  <w:footnote w:id="9">
    <w:p w:rsidR="0074654B" w:rsidRDefault="0074654B" w:rsidP="00743BC4">
      <w:pPr>
        <w:pStyle w:val="Notedebasdepage"/>
        <w:rPr>
          <w:rtl/>
          <w:lang w:bidi="ar-DZ"/>
        </w:rPr>
      </w:pPr>
      <w:r>
        <w:rPr>
          <w:rStyle w:val="Appelnotedebasdep"/>
        </w:rPr>
        <w:footnoteRef/>
      </w:r>
      <w:r>
        <w:t xml:space="preserve"> </w:t>
      </w:r>
      <w:r w:rsidRPr="00D013F8">
        <w:rPr>
          <w:rFonts w:cs="Arabic Transparent" w:hint="cs"/>
          <w:rtl/>
          <w:lang w:bidi="ar-DZ"/>
        </w:rPr>
        <w:t>محمد بن عبد الله العوض،"</w:t>
      </w:r>
      <w:r w:rsidRPr="00D013F8">
        <w:rPr>
          <w:rFonts w:cs="Arabic Transparent" w:hint="cs"/>
          <w:b/>
          <w:bCs/>
          <w:rtl/>
          <w:lang w:bidi="ar-DZ"/>
        </w:rPr>
        <w:t>إستراتيجيات التسويق التنافسية(إطار جديد لمفهوم قديم)"</w:t>
      </w:r>
      <w:r w:rsidRPr="00D013F8">
        <w:rPr>
          <w:rFonts w:cs="Arabic Transparent" w:hint="cs"/>
          <w:rtl/>
          <w:lang w:bidi="ar-DZ"/>
        </w:rPr>
        <w:t>،الملتقى الأول التسويق في الوطن العربي(الواقع وآفاق التطوير)،الشارقة-الإمارات العربية المتحدة-،15-16أكتوبر 2002،</w:t>
      </w:r>
      <w:r>
        <w:rPr>
          <w:rFonts w:cs="Arabic Transparent"/>
          <w:lang w:bidi="ar-DZ"/>
        </w:rPr>
        <w:t xml:space="preserve"> </w:t>
      </w:r>
      <w:r w:rsidRPr="00D013F8">
        <w:rPr>
          <w:rFonts w:cs="Arabic Transparent" w:hint="cs"/>
          <w:rtl/>
          <w:lang w:bidi="ar-DZ"/>
        </w:rPr>
        <w:t>ص2. بتصرف</w:t>
      </w:r>
    </w:p>
  </w:footnote>
  <w:footnote w:id="10">
    <w:p w:rsidR="0074654B" w:rsidRDefault="0074654B" w:rsidP="00682941">
      <w:pPr>
        <w:pStyle w:val="Notedebasdepage"/>
        <w:rPr>
          <w:rtl/>
          <w:lang w:bidi="ar-DZ"/>
        </w:rPr>
      </w:pPr>
      <w:r>
        <w:rPr>
          <w:rStyle w:val="Appelnotedebasdep"/>
        </w:rPr>
        <w:footnoteRef/>
      </w:r>
      <w:r>
        <w:t xml:space="preserve"> </w:t>
      </w:r>
      <w:r w:rsidRPr="00D013F8">
        <w:rPr>
          <w:rFonts w:cs="Arabic Transparent" w:hint="cs"/>
          <w:rtl/>
        </w:rPr>
        <w:t>نبيل مرسي خليل،"</w:t>
      </w:r>
      <w:r w:rsidRPr="00D013F8">
        <w:rPr>
          <w:rFonts w:cs="Arabic Transparent" w:hint="cs"/>
          <w:b/>
          <w:bCs/>
          <w:rtl/>
        </w:rPr>
        <w:t>الإدارة الإستراتيجية</w:t>
      </w:r>
      <w:r w:rsidRPr="00D013F8">
        <w:rPr>
          <w:rFonts w:cs="Arabic Transparent" w:hint="cs"/>
          <w:rtl/>
        </w:rPr>
        <w:t>"،دار الجامعية الجديدة للنشر،مصر، 2003، ص234.</w:t>
      </w:r>
    </w:p>
  </w:footnote>
  <w:footnote w:id="11">
    <w:p w:rsidR="0074654B" w:rsidRDefault="0074654B" w:rsidP="00975457">
      <w:pPr>
        <w:pStyle w:val="Notedebasdepage"/>
      </w:pPr>
      <w:r>
        <w:rPr>
          <w:rStyle w:val="Appelnotedebasdep"/>
        </w:rPr>
        <w:footnoteRef/>
      </w:r>
      <w:r>
        <w:rPr>
          <w:rtl/>
        </w:rPr>
        <w:t xml:space="preserve"> </w:t>
      </w:r>
      <w:r w:rsidRPr="00085E6C">
        <w:rPr>
          <w:rFonts w:ascii="Calibri" w:hAnsi="Calibri" w:cs="Arial" w:hint="cs"/>
          <w:rtl/>
        </w:rPr>
        <w:t>نبيل مرسي خليل، "</w:t>
      </w:r>
      <w:r w:rsidRPr="00743BC4">
        <w:rPr>
          <w:rFonts w:ascii="Calibri" w:hAnsi="Calibri" w:cs="Arial" w:hint="cs"/>
          <w:b/>
          <w:bCs/>
          <w:rtl/>
        </w:rPr>
        <w:t>الميزة التنافسية في مجال الأعمال</w:t>
      </w:r>
      <w:r w:rsidRPr="00085E6C">
        <w:rPr>
          <w:rFonts w:ascii="Calibri" w:hAnsi="Calibri" w:cs="Arial" w:hint="cs"/>
          <w:rtl/>
        </w:rPr>
        <w:t>"، مركز الإسكندرية، مصر، 1998، ص ص 115-1</w:t>
      </w:r>
      <w:r>
        <w:rPr>
          <w:rFonts w:ascii="Calibri" w:hAnsi="Calibri" w:cs="Arial" w:hint="cs"/>
          <w:rtl/>
        </w:rPr>
        <w:t>24</w:t>
      </w:r>
      <w:r w:rsidRPr="00085E6C">
        <w:rPr>
          <w:rFonts w:ascii="Calibri" w:hAnsi="Calibri" w:cs="Arial" w:hint="cs"/>
          <w:rtl/>
        </w:rPr>
        <w:t>.</w:t>
      </w:r>
    </w:p>
  </w:footnote>
  <w:footnote w:id="12">
    <w:p w:rsidR="0074654B" w:rsidRDefault="0074654B" w:rsidP="00743BC4">
      <w:pPr>
        <w:pStyle w:val="Notedebasdepage"/>
        <w:bidi w:val="0"/>
      </w:pPr>
      <w:r>
        <w:rPr>
          <w:rStyle w:val="Appelnotedebasdep"/>
        </w:rPr>
        <w:footnoteRef/>
      </w:r>
      <w:r>
        <w:rPr>
          <w:rFonts w:asciiTheme="majorBidi" w:hAnsiTheme="majorBidi" w:cstheme="majorBidi"/>
          <w:sz w:val="24"/>
        </w:rPr>
        <w:t>M.</w:t>
      </w:r>
      <w:r w:rsidRPr="0027549E">
        <w:rPr>
          <w:rFonts w:asciiTheme="majorBidi" w:hAnsiTheme="majorBidi" w:cstheme="majorBidi"/>
          <w:sz w:val="24"/>
        </w:rPr>
        <w:t xml:space="preserve">  Porter, </w:t>
      </w:r>
      <w:r w:rsidRPr="00743BC4">
        <w:rPr>
          <w:rFonts w:asciiTheme="majorBidi" w:hAnsiTheme="majorBidi" w:cstheme="majorBidi"/>
          <w:sz w:val="24"/>
        </w:rPr>
        <w:t>« </w:t>
      </w:r>
      <w:r w:rsidRPr="00743BC4">
        <w:rPr>
          <w:rFonts w:asciiTheme="majorBidi" w:hAnsiTheme="majorBidi" w:cstheme="majorBidi"/>
          <w:b/>
          <w:bCs/>
          <w:sz w:val="24"/>
        </w:rPr>
        <w:t>Choix Stratégiques et Concurrence</w:t>
      </w:r>
      <w:r w:rsidRPr="0027549E">
        <w:rPr>
          <w:rFonts w:asciiTheme="majorBidi" w:hAnsiTheme="majorBidi" w:cstheme="majorBidi"/>
          <w:sz w:val="24"/>
        </w:rPr>
        <w:t> </w:t>
      </w:r>
      <w:r w:rsidRPr="00743BC4">
        <w:rPr>
          <w:rFonts w:asciiTheme="majorBidi" w:hAnsiTheme="majorBidi" w:cstheme="majorBidi"/>
          <w:sz w:val="24"/>
        </w:rPr>
        <w:t>»</w:t>
      </w:r>
      <w:r w:rsidRPr="0027549E">
        <w:rPr>
          <w:rFonts w:asciiTheme="majorBidi" w:hAnsiTheme="majorBidi" w:cstheme="majorBidi"/>
          <w:sz w:val="24"/>
        </w:rPr>
        <w:t>, édition Economica, Paris,</w:t>
      </w:r>
      <w:r>
        <w:rPr>
          <w:rFonts w:asciiTheme="majorBidi" w:hAnsiTheme="majorBidi" w:cstheme="majorBidi"/>
          <w:sz w:val="24"/>
        </w:rPr>
        <w:t xml:space="preserve"> France,</w:t>
      </w:r>
      <w:r w:rsidRPr="0027549E">
        <w:rPr>
          <w:rFonts w:asciiTheme="majorBidi" w:hAnsiTheme="majorBidi" w:cstheme="majorBidi"/>
          <w:sz w:val="24"/>
        </w:rPr>
        <w:t xml:space="preserve"> </w:t>
      </w:r>
      <w:r w:rsidRPr="00975457">
        <w:rPr>
          <w:rStyle w:val="Appelnotedebasdep"/>
          <w:rFonts w:asciiTheme="majorBidi" w:hAnsiTheme="majorBidi" w:cstheme="majorBidi"/>
          <w:sz w:val="24"/>
          <w:vertAlign w:val="baseline"/>
        </w:rPr>
        <w:t>1982</w:t>
      </w:r>
      <w:r>
        <w:rPr>
          <w:rFonts w:asciiTheme="majorBidi" w:hAnsiTheme="majorBidi" w:cstheme="majorBidi"/>
          <w:sz w:val="24"/>
        </w:rPr>
        <w:t>,</w:t>
      </w:r>
      <w:r>
        <w:rPr>
          <w:sz w:val="24"/>
        </w:rPr>
        <w:t>P</w:t>
      </w:r>
      <w:r w:rsidRPr="00743BC4">
        <w:rPr>
          <w:rFonts w:hint="cs"/>
          <w:sz w:val="24"/>
          <w:rtl/>
        </w:rPr>
        <w:t>بتصرف.25-21</w:t>
      </w:r>
    </w:p>
  </w:footnote>
  <w:footnote w:id="13">
    <w:p w:rsidR="0074654B" w:rsidRPr="009D4418" w:rsidRDefault="0074654B" w:rsidP="00743BC4">
      <w:pPr>
        <w:pStyle w:val="Notedebasdepage"/>
        <w:bidi w:val="0"/>
      </w:pPr>
      <w:r>
        <w:rPr>
          <w:rStyle w:val="Appelnotedebasdep"/>
        </w:rPr>
        <w:footnoteRef/>
      </w:r>
      <w:r>
        <w:rPr>
          <w:rtl/>
        </w:rPr>
        <w:t xml:space="preserve"> </w:t>
      </w:r>
      <w:r w:rsidRPr="009D4418">
        <w:rPr>
          <w:szCs w:val="20"/>
        </w:rPr>
        <w:t>Michael Porter, « </w:t>
      </w:r>
      <w:r w:rsidRPr="009D4418">
        <w:rPr>
          <w:b/>
          <w:bCs/>
          <w:szCs w:val="20"/>
        </w:rPr>
        <w:t xml:space="preserve"> L' Avantage Concurrentiel » </w:t>
      </w:r>
      <w:r w:rsidRPr="009D4418">
        <w:rPr>
          <w:szCs w:val="20"/>
        </w:rPr>
        <w:t>, Dunod,Paris, France, 2000, P 08.</w:t>
      </w:r>
    </w:p>
  </w:footnote>
  <w:footnote w:id="14">
    <w:p w:rsidR="0074654B" w:rsidRPr="00B648C1" w:rsidRDefault="0074654B" w:rsidP="001E536B">
      <w:pPr>
        <w:pStyle w:val="Notedebasdepage"/>
        <w:bidi w:val="0"/>
        <w:rPr>
          <w:lang w:val="fr-FR"/>
        </w:rPr>
      </w:pPr>
      <w:r>
        <w:rPr>
          <w:rStyle w:val="Appelnotedebasdep"/>
        </w:rPr>
        <w:footnoteRef/>
      </w:r>
      <w:r w:rsidRPr="00B648C1">
        <w:rPr>
          <w:lang w:val="fr-FR"/>
        </w:rPr>
        <w:t xml:space="preserve">  </w:t>
      </w:r>
      <w:r w:rsidRPr="00743BC4">
        <w:rPr>
          <w:szCs w:val="20"/>
          <w:lang w:val="fr-FR"/>
        </w:rPr>
        <w:t>Ph</w:t>
      </w:r>
      <w:r>
        <w:rPr>
          <w:szCs w:val="20"/>
          <w:lang w:val="fr-FR"/>
        </w:rPr>
        <w:t>.</w:t>
      </w:r>
      <w:r w:rsidRPr="00743BC4">
        <w:rPr>
          <w:szCs w:val="20"/>
          <w:lang w:val="fr-FR"/>
        </w:rPr>
        <w:t xml:space="preserve"> kotler </w:t>
      </w:r>
      <w:r>
        <w:rPr>
          <w:szCs w:val="20"/>
          <w:lang w:val="fr-FR"/>
        </w:rPr>
        <w:t xml:space="preserve">, </w:t>
      </w:r>
      <w:r w:rsidRPr="00743BC4">
        <w:rPr>
          <w:szCs w:val="20"/>
          <w:lang w:val="fr-FR"/>
        </w:rPr>
        <w:t xml:space="preserve">B. Dubois, </w:t>
      </w:r>
      <w:r>
        <w:rPr>
          <w:szCs w:val="20"/>
          <w:lang w:val="fr-FR"/>
        </w:rPr>
        <w:t>« </w:t>
      </w:r>
      <w:r w:rsidRPr="00093D79">
        <w:rPr>
          <w:b/>
          <w:bCs/>
          <w:szCs w:val="20"/>
          <w:lang w:val="fr-FR"/>
        </w:rPr>
        <w:t xml:space="preserve">Marketing </w:t>
      </w:r>
      <w:r>
        <w:rPr>
          <w:b/>
          <w:bCs/>
          <w:szCs w:val="20"/>
          <w:lang w:val="fr-FR"/>
        </w:rPr>
        <w:t>M</w:t>
      </w:r>
      <w:r w:rsidRPr="00093D79">
        <w:rPr>
          <w:b/>
          <w:bCs/>
          <w:szCs w:val="20"/>
          <w:lang w:val="fr-FR"/>
        </w:rPr>
        <w:t>anagement </w:t>
      </w:r>
      <w:r>
        <w:rPr>
          <w:szCs w:val="20"/>
          <w:lang w:val="fr-FR"/>
        </w:rPr>
        <w:t>»</w:t>
      </w:r>
      <w:r w:rsidRPr="00743BC4">
        <w:rPr>
          <w:szCs w:val="20"/>
          <w:lang w:val="fr-FR"/>
        </w:rPr>
        <w:t>, 9</w:t>
      </w:r>
      <w:r w:rsidRPr="00093D79">
        <w:rPr>
          <w:szCs w:val="20"/>
          <w:vertAlign w:val="superscript"/>
          <w:lang w:val="fr-FR"/>
        </w:rPr>
        <w:t>eme</w:t>
      </w:r>
      <w:r w:rsidRPr="00743BC4">
        <w:rPr>
          <w:szCs w:val="20"/>
          <w:lang w:val="fr-FR"/>
        </w:rPr>
        <w:t xml:space="preserve"> édition, </w:t>
      </w:r>
      <w:r>
        <w:rPr>
          <w:szCs w:val="20"/>
          <w:lang w:val="fr-FR"/>
        </w:rPr>
        <w:t>U</w:t>
      </w:r>
      <w:r w:rsidRPr="00743BC4">
        <w:rPr>
          <w:szCs w:val="20"/>
          <w:lang w:val="fr-FR"/>
        </w:rPr>
        <w:t xml:space="preserve">nion édition, </w:t>
      </w:r>
      <w:r>
        <w:rPr>
          <w:szCs w:val="20"/>
          <w:lang w:val="fr-FR"/>
        </w:rPr>
        <w:t>P</w:t>
      </w:r>
      <w:r w:rsidRPr="00743BC4">
        <w:rPr>
          <w:szCs w:val="20"/>
          <w:lang w:val="fr-FR"/>
        </w:rPr>
        <w:t>aris,</w:t>
      </w:r>
      <w:r>
        <w:rPr>
          <w:szCs w:val="20"/>
          <w:lang w:val="fr-FR"/>
        </w:rPr>
        <w:t xml:space="preserve"> France,</w:t>
      </w:r>
      <w:r w:rsidRPr="00743BC4">
        <w:rPr>
          <w:szCs w:val="20"/>
          <w:lang w:val="fr-FR"/>
        </w:rPr>
        <w:t>1997, p</w:t>
      </w:r>
      <w:r w:rsidRPr="00743BC4">
        <w:rPr>
          <w:rFonts w:hint="cs"/>
          <w:szCs w:val="20"/>
          <w:rtl/>
          <w:lang w:val="fr-FR"/>
        </w:rPr>
        <w:t xml:space="preserve"> </w:t>
      </w:r>
      <w:r w:rsidRPr="00743BC4">
        <w:rPr>
          <w:szCs w:val="20"/>
          <w:lang w:val="fr-FR"/>
        </w:rPr>
        <w:t>398</w:t>
      </w:r>
    </w:p>
  </w:footnote>
  <w:footnote w:id="15">
    <w:p w:rsidR="0074654B" w:rsidRDefault="0074654B">
      <w:pPr>
        <w:pStyle w:val="Notedebasdepage"/>
      </w:pPr>
      <w:r>
        <w:rPr>
          <w:rStyle w:val="Appelnotedebasdep"/>
        </w:rPr>
        <w:footnoteRef/>
      </w:r>
      <w:r>
        <w:rPr>
          <w:rtl/>
        </w:rPr>
        <w:t xml:space="preserve"> </w:t>
      </w:r>
      <w:r w:rsidRPr="00D013F8">
        <w:rPr>
          <w:rFonts w:cs="Arabic Transparent" w:hint="cs"/>
          <w:sz w:val="24"/>
          <w:rtl/>
        </w:rPr>
        <w:t>نبيل مرسي خليل،</w:t>
      </w:r>
      <w:r w:rsidRPr="00D013F8">
        <w:rPr>
          <w:rFonts w:cs="Arabic Transparent" w:hint="cs"/>
          <w:b/>
          <w:bCs/>
          <w:sz w:val="24"/>
          <w:rtl/>
        </w:rPr>
        <w:t xml:space="preserve"> "الميزة التنافسية في مجال الأعمال</w:t>
      </w:r>
      <w:r w:rsidRPr="00D013F8">
        <w:rPr>
          <w:rFonts w:cs="Arabic Transparent" w:hint="cs"/>
          <w:b/>
          <w:bCs/>
          <w:sz w:val="24"/>
          <w:rtl/>
          <w:lang w:bidi="ar-DZ"/>
        </w:rPr>
        <w:t>"</w:t>
      </w:r>
      <w:r w:rsidRPr="00D013F8">
        <w:rPr>
          <w:rFonts w:cs="Arabic Transparent" w:hint="cs"/>
          <w:sz w:val="24"/>
          <w:rtl/>
        </w:rPr>
        <w:t>، مركز الإسكندرية للكتاب، 1998، ص 80.</w:t>
      </w:r>
    </w:p>
  </w:footnote>
  <w:footnote w:id="16">
    <w:p w:rsidR="0074654B" w:rsidRDefault="0074654B" w:rsidP="00093D79">
      <w:pPr>
        <w:pStyle w:val="Notedebasdepage"/>
        <w:rPr>
          <w:rtl/>
        </w:rPr>
      </w:pPr>
      <w:r>
        <w:rPr>
          <w:rStyle w:val="Appelnotedebasdep"/>
        </w:rPr>
        <w:footnoteRef/>
      </w:r>
      <w:r>
        <w:rPr>
          <w:rFonts w:hint="cs"/>
          <w:rtl/>
        </w:rPr>
        <w:t xml:space="preserve">  </w:t>
      </w:r>
      <w:r w:rsidRPr="00D013F8">
        <w:rPr>
          <w:rFonts w:cs="Arabic Transparent" w:hint="cs"/>
          <w:rtl/>
        </w:rPr>
        <w:t>علي السلمي، "</w:t>
      </w:r>
      <w:r w:rsidRPr="00D013F8">
        <w:rPr>
          <w:rFonts w:cs="Arabic Transparent" w:hint="cs"/>
          <w:b/>
          <w:bCs/>
          <w:rtl/>
        </w:rPr>
        <w:t>إدارة الموارد البشرية الاستراتيجية</w:t>
      </w:r>
      <w:r w:rsidRPr="00D013F8">
        <w:rPr>
          <w:rFonts w:cs="Arabic Transparent" w:hint="cs"/>
          <w:rtl/>
        </w:rPr>
        <w:t>"، دار غريب للنشر والطباعة، القاهرة، 2001، ص104.</w:t>
      </w:r>
    </w:p>
  </w:footnote>
  <w:footnote w:id="17">
    <w:p w:rsidR="0074654B" w:rsidRPr="00D013F8" w:rsidRDefault="0074654B" w:rsidP="00093D79">
      <w:pPr>
        <w:pStyle w:val="Notedebasdepage"/>
        <w:rPr>
          <w:rFonts w:cs="Arabic Transparent"/>
          <w:sz w:val="22"/>
          <w:szCs w:val="22"/>
          <w:rtl/>
        </w:rPr>
      </w:pPr>
      <w:r>
        <w:rPr>
          <w:rStyle w:val="Appelnotedebasdep"/>
        </w:rPr>
        <w:footnoteRef/>
      </w:r>
      <w:r>
        <w:rPr>
          <w:rtl/>
        </w:rPr>
        <w:t xml:space="preserve"> </w:t>
      </w:r>
      <w:r w:rsidRPr="00DC2B7B">
        <w:rPr>
          <w:rFonts w:hint="cs"/>
          <w:sz w:val="22"/>
          <w:szCs w:val="22"/>
          <w:rtl/>
        </w:rPr>
        <w:t xml:space="preserve"> </w:t>
      </w:r>
      <w:r w:rsidRPr="00D013F8">
        <w:rPr>
          <w:rFonts w:cs="Arabic Transparent" w:hint="cs"/>
          <w:rtl/>
        </w:rPr>
        <w:t>نبيل مرسي خليل، "</w:t>
      </w:r>
      <w:r w:rsidRPr="00D013F8">
        <w:rPr>
          <w:rFonts w:cs="Arabic Transparent" w:hint="cs"/>
          <w:b/>
          <w:bCs/>
          <w:rtl/>
        </w:rPr>
        <w:t>الميزة التنافسية في مجال الأعمال</w:t>
      </w:r>
      <w:r w:rsidRPr="00D013F8">
        <w:rPr>
          <w:rFonts w:cs="Arabic Transparent" w:hint="cs"/>
          <w:rtl/>
        </w:rPr>
        <w:t>"، مركز الاسكندرية، مصر، 1998، ص 37.</w:t>
      </w:r>
    </w:p>
  </w:footnote>
  <w:footnote w:id="18">
    <w:p w:rsidR="0074654B" w:rsidRPr="00DC2B7B" w:rsidRDefault="0074654B" w:rsidP="00093D79">
      <w:pPr>
        <w:bidi/>
        <w:spacing w:line="240" w:lineRule="auto"/>
        <w:rPr>
          <w:rFonts w:cs="Simplified Arabic"/>
          <w:lang w:bidi="ar-DZ"/>
        </w:rPr>
      </w:pPr>
      <w:r w:rsidRPr="00DC2B7B">
        <w:rPr>
          <w:rStyle w:val="Appelnotedebasdep"/>
        </w:rPr>
        <w:footnoteRef/>
      </w:r>
      <w:r w:rsidRPr="00DC2B7B">
        <w:rPr>
          <w:rFonts w:cs="Simplified Arabic"/>
          <w:rtl/>
          <w:lang w:bidi="ar-DZ"/>
        </w:rPr>
        <w:t xml:space="preserve"> سملالي</w:t>
      </w:r>
      <w:r w:rsidRPr="00DC2B7B">
        <w:rPr>
          <w:rFonts w:cs="Simplified Arabic"/>
        </w:rPr>
        <w:t xml:space="preserve"> </w:t>
      </w:r>
      <w:r w:rsidRPr="00DC2B7B">
        <w:rPr>
          <w:rFonts w:cs="Simplified Arabic"/>
          <w:rtl/>
          <w:lang w:bidi="ar-DZ"/>
        </w:rPr>
        <w:t>يحضيه</w:t>
      </w:r>
      <w:r>
        <w:rPr>
          <w:rFonts w:cs="Simplified Arabic" w:hint="cs"/>
          <w:rtl/>
          <w:lang w:bidi="ar-DZ"/>
        </w:rPr>
        <w:t xml:space="preserve"> و</w:t>
      </w:r>
      <w:r>
        <w:rPr>
          <w:rFonts w:cs="Simplified Arabic"/>
          <w:lang w:bidi="ar-DZ"/>
        </w:rPr>
        <w:t xml:space="preserve"> </w:t>
      </w:r>
      <w:r>
        <w:rPr>
          <w:rFonts w:cs="Simplified Arabic" w:hint="cs"/>
          <w:rtl/>
          <w:lang w:bidi="ar-DZ"/>
        </w:rPr>
        <w:t>أحمد بلالي</w:t>
      </w:r>
      <w:r w:rsidRPr="00DC2B7B">
        <w:rPr>
          <w:rFonts w:cs="Simplified Arabic"/>
          <w:rtl/>
          <w:lang w:bidi="ar-DZ"/>
        </w:rPr>
        <w:t xml:space="preserve">، </w:t>
      </w:r>
      <w:r>
        <w:rPr>
          <w:rFonts w:cs="Simplified Arabic" w:hint="cs"/>
          <w:rtl/>
          <w:lang w:bidi="ar-DZ"/>
        </w:rPr>
        <w:t xml:space="preserve">" </w:t>
      </w:r>
      <w:r w:rsidRPr="00093D79">
        <w:rPr>
          <w:rFonts w:cs="Simplified Arabic"/>
          <w:b/>
          <w:bCs/>
          <w:rtl/>
          <w:lang w:bidi="ar-DZ"/>
        </w:rPr>
        <w:t>تسيير المعرفة وتحسين الأداء التنافسي</w:t>
      </w:r>
      <w:r>
        <w:rPr>
          <w:rFonts w:cs="Simplified Arabic" w:hint="cs"/>
          <w:b/>
          <w:bCs/>
          <w:rtl/>
          <w:lang w:bidi="ar-DZ"/>
        </w:rPr>
        <w:t xml:space="preserve"> "</w:t>
      </w:r>
      <w:r w:rsidRPr="00DC2B7B">
        <w:rPr>
          <w:rFonts w:cs="Simplified Arabic"/>
          <w:rtl/>
          <w:lang w:bidi="ar-DZ"/>
        </w:rPr>
        <w:t>، المؤتمر الدولي الثاني حول الأداء المتميز للمنظمات والحكومات، أيام 8، 9 مارس 2005، جامعة وقلة، ص 423.</w:t>
      </w:r>
    </w:p>
  </w:footnote>
  <w:footnote w:id="19">
    <w:p w:rsidR="0074654B" w:rsidRPr="00DC2B7B" w:rsidRDefault="0074654B" w:rsidP="00093D79">
      <w:pPr>
        <w:bidi/>
        <w:spacing w:line="240" w:lineRule="auto"/>
        <w:jc w:val="lowKashida"/>
        <w:rPr>
          <w:rFonts w:cs="Traditional Arabic"/>
          <w:rtl/>
        </w:rPr>
      </w:pPr>
      <w:r>
        <w:rPr>
          <w:rStyle w:val="Appelnotedebasdep"/>
        </w:rPr>
        <w:footnoteRef/>
      </w:r>
      <w:r>
        <w:t xml:space="preserve"> </w:t>
      </w:r>
      <w:r w:rsidRPr="008B2B1F">
        <w:rPr>
          <w:rFonts w:cs="Traditional Arabic" w:hint="cs"/>
          <w:sz w:val="32"/>
          <w:szCs w:val="32"/>
          <w:rtl/>
        </w:rPr>
        <w:t xml:space="preserve"> </w:t>
      </w:r>
      <w:r w:rsidRPr="00D013F8">
        <w:rPr>
          <w:rFonts w:cs="Arabic Transparent" w:hint="cs"/>
          <w:rtl/>
        </w:rPr>
        <w:t>ثابت عبد الرحمن الإدريسي "</w:t>
      </w:r>
      <w:r w:rsidRPr="00D013F8">
        <w:rPr>
          <w:rFonts w:cs="Arabic Transparent" w:hint="cs"/>
          <w:b/>
          <w:bCs/>
          <w:rtl/>
        </w:rPr>
        <w:t xml:space="preserve"> الإدارة الاستراتيجية "</w:t>
      </w:r>
      <w:r w:rsidRPr="00D013F8">
        <w:rPr>
          <w:rFonts w:cs="Arabic Transparent" w:hint="cs"/>
          <w:rtl/>
        </w:rPr>
        <w:t>الطبعة الأولى ، الدار الجامعية ، الإسكندرية ، سنة 2002 ص58.</w:t>
      </w:r>
    </w:p>
  </w:footnote>
  <w:footnote w:id="20">
    <w:p w:rsidR="0074654B" w:rsidRPr="00DD4BEF" w:rsidRDefault="0074654B" w:rsidP="00D013F8">
      <w:pPr>
        <w:pStyle w:val="Notedebasdepage"/>
        <w:rPr>
          <w:lang w:val="fr-FR"/>
        </w:rPr>
      </w:pPr>
      <w:r>
        <w:rPr>
          <w:rStyle w:val="Appelnotedebasdep"/>
        </w:rPr>
        <w:footnoteRef/>
      </w:r>
      <w:r>
        <w:rPr>
          <w:rtl/>
        </w:rPr>
        <w:t xml:space="preserve"> </w:t>
      </w:r>
      <w:r w:rsidRPr="00D013F8">
        <w:rPr>
          <w:rFonts w:cs="Arabic Transparent" w:hint="cs"/>
          <w:sz w:val="24"/>
          <w:rtl/>
        </w:rPr>
        <w:t xml:space="preserve">عبد الحميد عبد الفتاح المغربي، </w:t>
      </w:r>
      <w:r>
        <w:rPr>
          <w:rFonts w:cs="Arabic Transparent" w:hint="cs"/>
          <w:sz w:val="24"/>
          <w:rtl/>
          <w:lang w:bidi="ar-DZ"/>
        </w:rPr>
        <w:t>"</w:t>
      </w:r>
      <w:r w:rsidRPr="00D013F8">
        <w:rPr>
          <w:rFonts w:cs="Arabic Transparent" w:hint="cs"/>
          <w:b/>
          <w:bCs/>
          <w:sz w:val="24"/>
          <w:rtl/>
        </w:rPr>
        <w:t>الإدارة الاستراتيجية</w:t>
      </w:r>
      <w:r>
        <w:rPr>
          <w:rFonts w:cs="Arabic Transparent" w:hint="cs"/>
          <w:b/>
          <w:bCs/>
          <w:sz w:val="24"/>
          <w:rtl/>
        </w:rPr>
        <w:t>"</w:t>
      </w:r>
      <w:r w:rsidRPr="00D013F8">
        <w:rPr>
          <w:rFonts w:cs="Arabic Transparent" w:hint="cs"/>
          <w:sz w:val="24"/>
          <w:rtl/>
        </w:rPr>
        <w:t xml:space="preserve">، </w:t>
      </w:r>
      <w:r>
        <w:rPr>
          <w:rFonts w:cs="Arabic Transparent" w:hint="cs"/>
          <w:sz w:val="24"/>
          <w:rtl/>
        </w:rPr>
        <w:t xml:space="preserve">الطبعة الأولى، </w:t>
      </w:r>
      <w:r w:rsidRPr="00D013F8">
        <w:rPr>
          <w:rFonts w:cs="Arabic Transparent" w:hint="cs"/>
          <w:sz w:val="24"/>
          <w:rtl/>
        </w:rPr>
        <w:t>مجموعة النيل العربية،</w:t>
      </w:r>
      <w:r>
        <w:rPr>
          <w:rFonts w:cs="Arabic Transparent" w:hint="cs"/>
          <w:sz w:val="24"/>
          <w:rtl/>
        </w:rPr>
        <w:t xml:space="preserve"> القاهرة، مصر</w:t>
      </w:r>
      <w:r w:rsidRPr="00D013F8">
        <w:rPr>
          <w:rFonts w:cs="Arabic Transparent" w:hint="cs"/>
          <w:sz w:val="24"/>
          <w:rtl/>
        </w:rPr>
        <w:t xml:space="preserve">،1999، </w:t>
      </w:r>
      <w:r w:rsidRPr="00D013F8">
        <w:rPr>
          <w:rFonts w:cs="Arabic Transparent" w:hint="cs"/>
          <w:color w:val="000000"/>
          <w:sz w:val="24"/>
          <w:rtl/>
        </w:rPr>
        <w:t>ص27.</w:t>
      </w:r>
    </w:p>
  </w:footnote>
  <w:footnote w:id="21">
    <w:p w:rsidR="0074654B" w:rsidRPr="004A7D88" w:rsidRDefault="0074654B" w:rsidP="00093D79">
      <w:pPr>
        <w:pStyle w:val="Notedebasdepage"/>
        <w:bidi w:val="0"/>
        <w:rPr>
          <w:lang w:val="fr-FR"/>
        </w:rPr>
      </w:pPr>
      <w:r>
        <w:rPr>
          <w:rStyle w:val="Appelnotedebasdep"/>
        </w:rPr>
        <w:footnoteRef/>
      </w:r>
      <w:r>
        <w:rPr>
          <w:rtl/>
        </w:rPr>
        <w:t xml:space="preserve"> </w:t>
      </w:r>
      <w:r w:rsidRPr="004A7D88">
        <w:rPr>
          <w:lang w:val="fr-FR"/>
        </w:rPr>
        <w:t>H.Spite</w:t>
      </w:r>
      <w:r>
        <w:rPr>
          <w:lang w:val="fr-FR"/>
        </w:rPr>
        <w:t>zki, «</w:t>
      </w:r>
      <w:r w:rsidRPr="00093D79">
        <w:rPr>
          <w:b/>
          <w:bCs/>
          <w:lang w:val="fr-FR"/>
        </w:rPr>
        <w:t>La Stratégie d’Entreprise, compétitivité et mobilité</w:t>
      </w:r>
      <w:r>
        <w:rPr>
          <w:lang w:val="fr-FR"/>
        </w:rPr>
        <w:t> », Edition Economica, Paris, France, P54.</w:t>
      </w:r>
    </w:p>
  </w:footnote>
  <w:footnote w:id="22">
    <w:p w:rsidR="0074654B" w:rsidRPr="006C7540" w:rsidRDefault="0074654B" w:rsidP="00F47698">
      <w:pPr>
        <w:pStyle w:val="Notedebasdepage"/>
        <w:rPr>
          <w:rFonts w:cs="Times New Roman"/>
          <w:sz w:val="28"/>
          <w:szCs w:val="28"/>
          <w:vertAlign w:val="subscript"/>
        </w:rPr>
      </w:pPr>
      <w:r w:rsidRPr="006C7540">
        <w:rPr>
          <w:rStyle w:val="Appelnotedebasdep"/>
          <w:rFonts w:cs="Times New Roman"/>
          <w:sz w:val="28"/>
          <w:vertAlign w:val="subscript"/>
        </w:rPr>
        <w:footnoteRef/>
      </w:r>
      <w:r>
        <w:rPr>
          <w:rFonts w:cs="Times New Roman"/>
          <w:sz w:val="28"/>
          <w:szCs w:val="28"/>
          <w:vertAlign w:val="subscript"/>
          <w:rtl/>
        </w:rPr>
        <w:t xml:space="preserve"> </w:t>
      </w:r>
      <w:r w:rsidRPr="007A35D6">
        <w:rPr>
          <w:rFonts w:hint="cs"/>
          <w:rtl/>
        </w:rPr>
        <w:t xml:space="preserve"> </w:t>
      </w:r>
      <w:r w:rsidRPr="000D5E7A">
        <w:rPr>
          <w:rFonts w:cs="Arabic Transparent" w:hint="cs"/>
          <w:rtl/>
        </w:rPr>
        <w:t>نبيل مرسي خليل، "</w:t>
      </w:r>
      <w:r w:rsidRPr="000D5E7A">
        <w:rPr>
          <w:rFonts w:cs="Arabic Transparent" w:hint="cs"/>
          <w:b/>
          <w:bCs/>
          <w:rtl/>
        </w:rPr>
        <w:t>الميزة التنافسية في مجال الأعمال</w:t>
      </w:r>
      <w:r w:rsidRPr="000D5E7A">
        <w:rPr>
          <w:rFonts w:cs="Arabic Transparent" w:hint="cs"/>
          <w:rtl/>
        </w:rPr>
        <w:t>"، مركز الإسكندرية، مصر، 1998، ص 85.</w:t>
      </w:r>
    </w:p>
  </w:footnote>
  <w:footnote w:id="23">
    <w:p w:rsidR="0074654B" w:rsidRPr="00E07B2F" w:rsidRDefault="0074654B" w:rsidP="00F47698">
      <w:pPr>
        <w:pStyle w:val="Notedebasdepage"/>
        <w:bidi w:val="0"/>
        <w:rPr>
          <w:rFonts w:cs="Times New Roman"/>
          <w:sz w:val="28"/>
          <w:szCs w:val="28"/>
          <w:vertAlign w:val="subscript"/>
          <w:lang w:val="fr-FR"/>
        </w:rPr>
      </w:pPr>
      <w:r w:rsidRPr="00691F0A">
        <w:rPr>
          <w:rStyle w:val="Appelnotedebasdep"/>
          <w:rFonts w:cs="Times New Roman"/>
          <w:sz w:val="28"/>
          <w:vertAlign w:val="subscript"/>
        </w:rPr>
        <w:footnoteRef/>
      </w:r>
      <w:r w:rsidRPr="00AD076E">
        <w:rPr>
          <w:rFonts w:cs="Times New Roman"/>
          <w:sz w:val="28"/>
          <w:szCs w:val="28"/>
          <w:vertAlign w:val="subscript"/>
          <w:lang w:val="fr-FR"/>
        </w:rPr>
        <w:t>M.</w:t>
      </w:r>
      <w:r w:rsidRPr="00AD076E">
        <w:rPr>
          <w:rFonts w:cs="Times New Roman" w:hint="cs"/>
          <w:sz w:val="28"/>
          <w:szCs w:val="28"/>
          <w:vertAlign w:val="subscript"/>
          <w:rtl/>
          <w:lang w:val="fr-FR"/>
        </w:rPr>
        <w:t xml:space="preserve"> </w:t>
      </w:r>
      <w:r w:rsidRPr="00AD076E">
        <w:rPr>
          <w:rFonts w:cs="Times New Roman"/>
          <w:sz w:val="28"/>
          <w:szCs w:val="28"/>
          <w:vertAlign w:val="subscript"/>
          <w:lang w:val="fr-FR"/>
        </w:rPr>
        <w:t>Porter, "</w:t>
      </w:r>
      <w:r w:rsidRPr="00635763">
        <w:rPr>
          <w:rFonts w:cs="Times New Roman"/>
          <w:b/>
          <w:bCs/>
          <w:sz w:val="28"/>
          <w:szCs w:val="28"/>
          <w:vertAlign w:val="subscript"/>
          <w:lang w:val="fr-FR"/>
        </w:rPr>
        <w:t>L’Avantage concurrentiel des Nations</w:t>
      </w:r>
      <w:r w:rsidRPr="00AD076E">
        <w:rPr>
          <w:rFonts w:cs="Times New Roman"/>
          <w:sz w:val="28"/>
          <w:szCs w:val="28"/>
          <w:vertAlign w:val="subscript"/>
          <w:lang w:val="fr-FR"/>
        </w:rPr>
        <w:t xml:space="preserve">", Inter Edition, 1993, p </w:t>
      </w:r>
      <w:r w:rsidRPr="00AD076E">
        <w:rPr>
          <w:rFonts w:cs="Times New Roman" w:hint="cs"/>
          <w:sz w:val="28"/>
          <w:szCs w:val="28"/>
          <w:vertAlign w:val="subscript"/>
          <w:rtl/>
          <w:lang w:val="fr-FR"/>
        </w:rPr>
        <w:t>85</w:t>
      </w:r>
      <w:r w:rsidRPr="007A35D6">
        <w:rPr>
          <w:szCs w:val="20"/>
          <w:lang w:val="fr-FR"/>
        </w:rPr>
        <w:t>.</w:t>
      </w:r>
      <w:r>
        <w:rPr>
          <w:lang w:val="fr-FR"/>
        </w:rPr>
        <w:t xml:space="preserve">                                                      </w:t>
      </w:r>
      <w:r w:rsidRPr="006C7540">
        <w:rPr>
          <w:rFonts w:cs="Times New Roman"/>
          <w:sz w:val="28"/>
          <w:szCs w:val="28"/>
          <w:vertAlign w:val="subscript"/>
          <w:rtl/>
        </w:rPr>
        <w:t xml:space="preserve"> </w:t>
      </w:r>
    </w:p>
  </w:footnote>
  <w:footnote w:id="24">
    <w:p w:rsidR="0074654B" w:rsidRPr="00C75F2C" w:rsidRDefault="0074654B" w:rsidP="00F47698">
      <w:pPr>
        <w:pStyle w:val="Notedebasdepage"/>
        <w:bidi w:val="0"/>
        <w:rPr>
          <w:rFonts w:cs="Times New Roman"/>
          <w:sz w:val="28"/>
          <w:szCs w:val="28"/>
          <w:vertAlign w:val="subscript"/>
          <w:lang w:val="fr-FR"/>
        </w:rPr>
      </w:pPr>
      <w:r w:rsidRPr="006C7540">
        <w:rPr>
          <w:rStyle w:val="Appelnotedebasdep"/>
          <w:rFonts w:cs="Times New Roman"/>
          <w:sz w:val="28"/>
          <w:vertAlign w:val="subscript"/>
        </w:rPr>
        <w:footnoteRef/>
      </w:r>
      <w:r w:rsidRPr="006C7540">
        <w:rPr>
          <w:rFonts w:cs="Times New Roman"/>
          <w:sz w:val="28"/>
          <w:szCs w:val="28"/>
          <w:vertAlign w:val="subscript"/>
          <w:rtl/>
        </w:rPr>
        <w:t xml:space="preserve"> </w:t>
      </w:r>
      <w:r w:rsidRPr="00C75F2C">
        <w:rPr>
          <w:rFonts w:cs="Times New Roman"/>
          <w:sz w:val="28"/>
          <w:szCs w:val="28"/>
          <w:vertAlign w:val="subscript"/>
          <w:lang w:val="fr-FR"/>
        </w:rPr>
        <w:t>M</w:t>
      </w:r>
      <w:r>
        <w:rPr>
          <w:rFonts w:cs="Times New Roman" w:hint="cs"/>
          <w:sz w:val="28"/>
          <w:szCs w:val="28"/>
          <w:vertAlign w:val="subscript"/>
          <w:rtl/>
          <w:lang w:val="fr-FR"/>
        </w:rPr>
        <w:t>.</w:t>
      </w:r>
      <w:r w:rsidRPr="00C75F2C">
        <w:rPr>
          <w:rFonts w:cs="Times New Roman"/>
          <w:sz w:val="28"/>
          <w:szCs w:val="28"/>
          <w:vertAlign w:val="subscript"/>
          <w:lang w:val="fr-FR"/>
        </w:rPr>
        <w:t xml:space="preserve">  Porter, ˝  </w:t>
      </w:r>
      <w:r w:rsidRPr="00635763">
        <w:rPr>
          <w:rFonts w:cs="Times New Roman"/>
          <w:b/>
          <w:bCs/>
          <w:sz w:val="28"/>
          <w:szCs w:val="28"/>
          <w:vertAlign w:val="subscript"/>
          <w:lang w:val="fr-FR"/>
        </w:rPr>
        <w:t>L’avantage concurrentiel</w:t>
      </w:r>
      <w:r w:rsidRPr="00C75F2C">
        <w:rPr>
          <w:rFonts w:cs="Times New Roman"/>
          <w:sz w:val="28"/>
          <w:szCs w:val="28"/>
          <w:vertAlign w:val="subscript"/>
          <w:lang w:val="fr-FR"/>
        </w:rPr>
        <w:t>˝, édition Dunod, Paris,</w:t>
      </w:r>
      <w:r>
        <w:rPr>
          <w:rFonts w:cs="Times New Roman"/>
          <w:sz w:val="28"/>
          <w:szCs w:val="28"/>
          <w:vertAlign w:val="subscript"/>
          <w:lang w:val="fr-FR"/>
        </w:rPr>
        <w:t xml:space="preserve"> France,</w:t>
      </w:r>
      <w:r w:rsidRPr="00C75F2C">
        <w:rPr>
          <w:rFonts w:cs="Times New Roman"/>
          <w:sz w:val="28"/>
          <w:szCs w:val="28"/>
          <w:vertAlign w:val="subscript"/>
          <w:lang w:val="fr-FR"/>
        </w:rPr>
        <w:t xml:space="preserve"> 1997, p p 129- 136.</w:t>
      </w:r>
    </w:p>
  </w:footnote>
  <w:footnote w:id="25">
    <w:p w:rsidR="0074654B" w:rsidRPr="000C446E" w:rsidRDefault="0074654B" w:rsidP="00F47698">
      <w:pPr>
        <w:pStyle w:val="Notedebasdepage"/>
        <w:bidi w:val="0"/>
        <w:rPr>
          <w:rFonts w:cs="Times New Roman"/>
          <w:sz w:val="28"/>
          <w:szCs w:val="28"/>
          <w:vertAlign w:val="subscript"/>
          <w:lang w:val="fr-FR"/>
        </w:rPr>
      </w:pPr>
      <w:r w:rsidRPr="006C7540">
        <w:rPr>
          <w:rStyle w:val="Appelnotedebasdep"/>
          <w:rFonts w:cs="Times New Roman"/>
          <w:sz w:val="28"/>
          <w:vertAlign w:val="subscript"/>
        </w:rPr>
        <w:footnoteRef/>
      </w:r>
      <w:r w:rsidRPr="006C7540">
        <w:rPr>
          <w:rFonts w:cs="Times New Roman"/>
          <w:sz w:val="28"/>
          <w:szCs w:val="28"/>
          <w:vertAlign w:val="subscript"/>
          <w:rtl/>
        </w:rPr>
        <w:t xml:space="preserve"> </w:t>
      </w:r>
      <w:r w:rsidRPr="00621A66">
        <w:rPr>
          <w:rFonts w:cs="Times New Roman"/>
          <w:sz w:val="28"/>
          <w:szCs w:val="28"/>
          <w:vertAlign w:val="subscript"/>
          <w:lang w:val="fr-FR"/>
        </w:rPr>
        <w:t xml:space="preserve">Michael  Porter, ˝  </w:t>
      </w:r>
      <w:r w:rsidRPr="00635763">
        <w:rPr>
          <w:rFonts w:cs="Times New Roman"/>
          <w:b/>
          <w:bCs/>
          <w:sz w:val="28"/>
          <w:szCs w:val="28"/>
          <w:vertAlign w:val="subscript"/>
          <w:lang w:val="fr-FR"/>
        </w:rPr>
        <w:t>L’avantage concurrentiel</w:t>
      </w:r>
      <w:r w:rsidRPr="00621A66">
        <w:rPr>
          <w:rFonts w:cs="Times New Roman"/>
          <w:sz w:val="28"/>
          <w:szCs w:val="28"/>
          <w:vertAlign w:val="subscript"/>
          <w:lang w:val="fr-FR"/>
        </w:rPr>
        <w:t>˝, édition Dunod, Paris,</w:t>
      </w:r>
      <w:r>
        <w:rPr>
          <w:rFonts w:cs="Times New Roman"/>
          <w:sz w:val="28"/>
          <w:szCs w:val="28"/>
          <w:vertAlign w:val="subscript"/>
          <w:lang w:val="fr-FR"/>
        </w:rPr>
        <w:t xml:space="preserve"> France,</w:t>
      </w:r>
      <w:r w:rsidRPr="00621A66">
        <w:rPr>
          <w:rFonts w:cs="Times New Roman"/>
          <w:sz w:val="28"/>
          <w:szCs w:val="28"/>
          <w:vertAlign w:val="subscript"/>
          <w:lang w:val="fr-FR"/>
        </w:rPr>
        <w:t xml:space="preserve"> 1997, p</w:t>
      </w:r>
      <w:r w:rsidRPr="000C446E">
        <w:rPr>
          <w:rFonts w:cs="Times New Roman"/>
          <w:sz w:val="28"/>
          <w:szCs w:val="28"/>
          <w:vertAlign w:val="subscript"/>
          <w:lang w:val="fr-FR"/>
        </w:rPr>
        <w:t>p 143 – 145.</w:t>
      </w:r>
    </w:p>
  </w:footnote>
  <w:footnote w:id="26">
    <w:p w:rsidR="0074654B" w:rsidRPr="006D7E3F" w:rsidRDefault="0074654B" w:rsidP="00F47698">
      <w:pPr>
        <w:pStyle w:val="Notedebasdepage"/>
      </w:pPr>
      <w:r w:rsidRPr="000D5E7A">
        <w:rPr>
          <w:rStyle w:val="Appelnotedebasdep"/>
          <w:rFonts w:cs="Times New Roman"/>
          <w:sz w:val="28"/>
        </w:rPr>
        <w:footnoteRef/>
      </w:r>
      <w:r w:rsidRPr="006C7540">
        <w:rPr>
          <w:rFonts w:cs="Times New Roman"/>
          <w:sz w:val="28"/>
          <w:szCs w:val="28"/>
          <w:vertAlign w:val="subscript"/>
          <w:rtl/>
        </w:rPr>
        <w:t xml:space="preserve"> </w:t>
      </w:r>
      <w:r w:rsidRPr="000D5E7A">
        <w:rPr>
          <w:rFonts w:cs="Arabic Transparent" w:hint="cs"/>
          <w:rtl/>
        </w:rPr>
        <w:t>نبيل مرسي خليل، "</w:t>
      </w:r>
      <w:r w:rsidRPr="000D5E7A">
        <w:rPr>
          <w:rFonts w:cs="Arabic Transparent" w:hint="cs"/>
          <w:b/>
          <w:bCs/>
          <w:rtl/>
        </w:rPr>
        <w:t>الميزة التنافسية في مجال الأعمال"،</w:t>
      </w:r>
      <w:r w:rsidRPr="000D5E7A">
        <w:rPr>
          <w:rFonts w:cs="Arabic Transparent" w:hint="cs"/>
          <w:rtl/>
        </w:rPr>
        <w:t xml:space="preserve"> مركز الإسكندرية، مصر، 1998، ص</w:t>
      </w:r>
      <w:r w:rsidRPr="000D5E7A">
        <w:rPr>
          <w:rFonts w:cs="Arabic Transparent"/>
          <w:rtl/>
        </w:rPr>
        <w:t xml:space="preserve"> 87</w:t>
      </w:r>
      <w:r w:rsidRPr="000D5E7A">
        <w:rPr>
          <w:rFonts w:cs="Arabic Transparent"/>
        </w:rPr>
        <w:t>.</w:t>
      </w:r>
    </w:p>
  </w:footnote>
  <w:footnote w:id="27">
    <w:p w:rsidR="0074654B" w:rsidRPr="006D7E3F" w:rsidRDefault="0074654B" w:rsidP="00F47698">
      <w:pPr>
        <w:pStyle w:val="Notedebasdepage"/>
        <w:bidi w:val="0"/>
        <w:rPr>
          <w:rFonts w:cs="Times New Roman"/>
          <w:sz w:val="28"/>
          <w:szCs w:val="28"/>
          <w:vertAlign w:val="subscript"/>
        </w:rPr>
      </w:pPr>
      <w:r w:rsidRPr="00AD076E">
        <w:rPr>
          <w:rStyle w:val="Appelnotedebasdep"/>
          <w:rFonts w:cs="Times New Roman"/>
          <w:szCs w:val="20"/>
        </w:rPr>
        <w:footnoteRef/>
      </w:r>
      <w:r w:rsidRPr="006C7540">
        <w:rPr>
          <w:rFonts w:cs="Times New Roman"/>
          <w:sz w:val="28"/>
          <w:szCs w:val="28"/>
          <w:vertAlign w:val="subscript"/>
          <w:rtl/>
        </w:rPr>
        <w:t xml:space="preserve"> </w:t>
      </w:r>
      <w:r>
        <w:rPr>
          <w:rFonts w:cs="Times New Roman"/>
          <w:sz w:val="28"/>
          <w:szCs w:val="28"/>
          <w:vertAlign w:val="subscript"/>
        </w:rPr>
        <w:t>Ph.</w:t>
      </w:r>
      <w:r w:rsidRPr="006D7E3F">
        <w:rPr>
          <w:rFonts w:cs="Times New Roman"/>
          <w:sz w:val="28"/>
          <w:szCs w:val="28"/>
          <w:vertAlign w:val="subscript"/>
          <w:lang w:bidi="ar-DZ"/>
        </w:rPr>
        <w:t>Kotler</w:t>
      </w:r>
      <w:r>
        <w:rPr>
          <w:rFonts w:cs="Times New Roman"/>
          <w:sz w:val="28"/>
          <w:szCs w:val="28"/>
          <w:vertAlign w:val="subscript"/>
          <w:lang w:bidi="ar-DZ"/>
        </w:rPr>
        <w:t>, B.</w:t>
      </w:r>
      <w:r w:rsidRPr="006D7E3F">
        <w:rPr>
          <w:rFonts w:cs="Times New Roman"/>
          <w:sz w:val="28"/>
          <w:szCs w:val="28"/>
          <w:vertAlign w:val="subscript"/>
          <w:lang w:bidi="ar-DZ"/>
        </w:rPr>
        <w:t>Dubois</w:t>
      </w:r>
      <w:r>
        <w:rPr>
          <w:rFonts w:cs="Times New Roman"/>
          <w:sz w:val="28"/>
          <w:szCs w:val="28"/>
          <w:vertAlign w:val="subscript"/>
          <w:lang w:bidi="ar-DZ"/>
        </w:rPr>
        <w:t>, ”</w:t>
      </w:r>
      <w:r w:rsidRPr="00635763">
        <w:rPr>
          <w:rFonts w:cs="Times New Roman"/>
          <w:b/>
          <w:bCs/>
          <w:sz w:val="28"/>
          <w:szCs w:val="28"/>
          <w:vertAlign w:val="subscript"/>
          <w:lang w:bidi="ar-DZ"/>
        </w:rPr>
        <w:t>Marketing Management</w:t>
      </w:r>
      <w:r>
        <w:rPr>
          <w:rFonts w:cs="Times New Roman"/>
          <w:sz w:val="28"/>
          <w:szCs w:val="28"/>
          <w:vertAlign w:val="subscript"/>
          <w:lang w:bidi="ar-DZ"/>
        </w:rPr>
        <w:t>”,</w:t>
      </w:r>
      <w:r w:rsidRPr="006D7E3F">
        <w:rPr>
          <w:rFonts w:cs="Times New Roman"/>
          <w:sz w:val="28"/>
          <w:szCs w:val="28"/>
          <w:vertAlign w:val="subscript"/>
        </w:rPr>
        <w:t xml:space="preserve"> Edition Union Public, 10</w:t>
      </w:r>
      <w:r w:rsidRPr="0074528E">
        <w:rPr>
          <w:rFonts w:cs="Times New Roman"/>
          <w:sz w:val="18"/>
          <w:szCs w:val="18"/>
          <w:vertAlign w:val="superscript"/>
        </w:rPr>
        <w:t>eme</w:t>
      </w:r>
      <w:r w:rsidRPr="006D7E3F">
        <w:rPr>
          <w:rFonts w:cs="Times New Roman"/>
          <w:sz w:val="28"/>
          <w:szCs w:val="28"/>
          <w:vertAlign w:val="subscript"/>
        </w:rPr>
        <w:t>Edition</w:t>
      </w:r>
      <w:r w:rsidRPr="006D7E3F">
        <w:rPr>
          <w:rFonts w:cs="Times New Roman"/>
          <w:sz w:val="28"/>
          <w:szCs w:val="28"/>
          <w:vertAlign w:val="subscript"/>
          <w:lang w:bidi="ar-DZ"/>
        </w:rPr>
        <w:t xml:space="preserve">, p 68. </w:t>
      </w:r>
    </w:p>
  </w:footnote>
  <w:footnote w:id="28">
    <w:p w:rsidR="0074654B" w:rsidRPr="00E07B2F" w:rsidRDefault="0074654B" w:rsidP="00F47698">
      <w:pPr>
        <w:pStyle w:val="Notedebasdepage"/>
        <w:bidi w:val="0"/>
        <w:rPr>
          <w:rFonts w:cs="Times New Roman"/>
          <w:sz w:val="28"/>
          <w:szCs w:val="28"/>
          <w:vertAlign w:val="subscript"/>
          <w:lang w:val="fr-FR"/>
        </w:rPr>
      </w:pPr>
      <w:r w:rsidRPr="006C7540">
        <w:rPr>
          <w:rStyle w:val="Appelnotedebasdep"/>
          <w:rFonts w:cs="Times New Roman"/>
          <w:sz w:val="28"/>
          <w:vertAlign w:val="subscript"/>
        </w:rPr>
        <w:footnoteRef/>
      </w:r>
      <w:r w:rsidRPr="00E07B2F">
        <w:rPr>
          <w:rFonts w:cs="Times New Roman"/>
          <w:sz w:val="28"/>
          <w:szCs w:val="28"/>
          <w:vertAlign w:val="subscript"/>
          <w:lang w:val="fr-FR"/>
        </w:rPr>
        <w:t xml:space="preserve"> </w:t>
      </w:r>
      <w:r w:rsidRPr="0074528E">
        <w:rPr>
          <w:rFonts w:cs="Times New Roman"/>
          <w:sz w:val="28"/>
          <w:szCs w:val="28"/>
          <w:vertAlign w:val="subscript"/>
          <w:lang w:val="fr-FR"/>
        </w:rPr>
        <w:t xml:space="preserve">Michael  Porter, ˝  </w:t>
      </w:r>
      <w:r w:rsidRPr="00635763">
        <w:rPr>
          <w:rFonts w:cs="Times New Roman"/>
          <w:b/>
          <w:bCs/>
          <w:sz w:val="28"/>
          <w:szCs w:val="28"/>
          <w:vertAlign w:val="subscript"/>
          <w:lang w:val="fr-FR"/>
        </w:rPr>
        <w:t>L’avantage concurrentiel</w:t>
      </w:r>
      <w:r w:rsidRPr="0074528E">
        <w:rPr>
          <w:rFonts w:cs="Times New Roman"/>
          <w:sz w:val="28"/>
          <w:szCs w:val="28"/>
          <w:vertAlign w:val="subscript"/>
          <w:lang w:val="fr-FR"/>
        </w:rPr>
        <w:t>˝, édition Dunod, Paris,</w:t>
      </w:r>
      <w:r>
        <w:rPr>
          <w:rFonts w:cs="Times New Roman"/>
          <w:sz w:val="28"/>
          <w:szCs w:val="28"/>
          <w:vertAlign w:val="subscript"/>
          <w:lang w:val="fr-FR"/>
        </w:rPr>
        <w:t xml:space="preserve"> France,</w:t>
      </w:r>
      <w:r w:rsidRPr="0074528E">
        <w:rPr>
          <w:rFonts w:cs="Times New Roman"/>
          <w:sz w:val="28"/>
          <w:szCs w:val="28"/>
          <w:vertAlign w:val="subscript"/>
          <w:lang w:val="fr-FR"/>
        </w:rPr>
        <w:t xml:space="preserve"> 1997, p </w:t>
      </w:r>
      <w:r w:rsidRPr="00E07B2F">
        <w:rPr>
          <w:rFonts w:cs="Times New Roman"/>
          <w:sz w:val="28"/>
          <w:szCs w:val="28"/>
          <w:vertAlign w:val="subscript"/>
          <w:lang w:val="fr-FR" w:bidi="ar-DZ"/>
        </w:rPr>
        <w:t>152.</w:t>
      </w:r>
    </w:p>
  </w:footnote>
  <w:footnote w:id="29">
    <w:p w:rsidR="0074654B" w:rsidRPr="00946F43" w:rsidRDefault="0074654B" w:rsidP="001E536B">
      <w:pPr>
        <w:pStyle w:val="Retraitcorpsdetexte"/>
        <w:bidi/>
        <w:spacing w:after="0" w:line="240" w:lineRule="auto"/>
        <w:ind w:left="0"/>
        <w:jc w:val="both"/>
        <w:rPr>
          <w:rFonts w:cs="Arabic Transparent"/>
          <w:sz w:val="20"/>
          <w:szCs w:val="20"/>
          <w:lang w:bidi="ar-DZ"/>
        </w:rPr>
      </w:pPr>
      <w:r w:rsidRPr="00946F43">
        <w:rPr>
          <w:rStyle w:val="Appelnotedebasdep"/>
          <w:rFonts w:cs="Arabic Transparent"/>
          <w:sz w:val="20"/>
          <w:szCs w:val="20"/>
        </w:rPr>
        <w:footnoteRef/>
      </w:r>
      <w:r w:rsidRPr="00946F43">
        <w:rPr>
          <w:rFonts w:cs="Arabic Transparent"/>
          <w:sz w:val="20"/>
          <w:szCs w:val="20"/>
          <w:rtl/>
        </w:rPr>
        <w:t xml:space="preserve"> . </w:t>
      </w:r>
      <w:r w:rsidRPr="001E536B">
        <w:rPr>
          <w:rFonts w:cs="Arabic Transparent"/>
          <w:rtl/>
        </w:rPr>
        <w:t>نبيل مرسي خليل،</w:t>
      </w:r>
      <w:r w:rsidRPr="001E536B">
        <w:rPr>
          <w:rFonts w:cs="Arabic Transparent" w:hint="cs"/>
          <w:rtl/>
          <w:lang w:bidi="ar-DZ"/>
        </w:rPr>
        <w:t xml:space="preserve">" </w:t>
      </w:r>
      <w:r w:rsidRPr="001E536B">
        <w:rPr>
          <w:rFonts w:cs="Arabic Transparent" w:hint="cs"/>
          <w:b/>
          <w:bCs/>
          <w:rtl/>
          <w:lang w:bidi="ar-DZ"/>
        </w:rPr>
        <w:t>الإدارة الاستراتيجية: تكوين وتنفيذ استراتيجيات التنافس</w:t>
      </w:r>
      <w:r w:rsidRPr="001E536B">
        <w:rPr>
          <w:rFonts w:cs="Arabic Transparent" w:hint="cs"/>
          <w:rtl/>
          <w:lang w:bidi="ar-DZ"/>
        </w:rPr>
        <w:t>"، دار المعارف، الإسكندرية، مصر،1995،ص165.</w:t>
      </w:r>
    </w:p>
  </w:footnote>
  <w:footnote w:id="30">
    <w:p w:rsidR="0074654B" w:rsidRPr="006C7540" w:rsidRDefault="0074654B" w:rsidP="000D5E7A">
      <w:pPr>
        <w:pStyle w:val="Notedebasdepage"/>
        <w:rPr>
          <w:rFonts w:cs="Times New Roman"/>
          <w:sz w:val="28"/>
          <w:szCs w:val="28"/>
          <w:vertAlign w:val="subscript"/>
          <w:lang w:bidi="ar-DZ"/>
        </w:rPr>
      </w:pPr>
      <w:r w:rsidRPr="006C7540">
        <w:rPr>
          <w:rStyle w:val="Appelnotedebasdep"/>
          <w:rFonts w:cs="Times New Roman"/>
          <w:sz w:val="28"/>
          <w:vertAlign w:val="subscript"/>
        </w:rPr>
        <w:footnoteRef/>
      </w:r>
      <w:r w:rsidRPr="006C7540">
        <w:rPr>
          <w:rFonts w:cs="Times New Roman"/>
          <w:sz w:val="28"/>
          <w:szCs w:val="28"/>
          <w:vertAlign w:val="subscript"/>
          <w:rtl/>
        </w:rPr>
        <w:t xml:space="preserve"> </w:t>
      </w:r>
      <w:r w:rsidRPr="000D5E7A">
        <w:rPr>
          <w:rFonts w:cs="Arabic Transparent"/>
          <w:sz w:val="22"/>
          <w:szCs w:val="22"/>
          <w:rtl/>
          <w:lang w:bidi="ar-DZ"/>
        </w:rPr>
        <w:t xml:space="preserve">فهمي حيدر معالي ، " </w:t>
      </w:r>
      <w:r w:rsidRPr="000D5E7A">
        <w:rPr>
          <w:rFonts w:cs="Arabic Transparent"/>
          <w:b/>
          <w:bCs/>
          <w:sz w:val="22"/>
          <w:szCs w:val="22"/>
          <w:rtl/>
          <w:lang w:bidi="ar-DZ"/>
        </w:rPr>
        <w:t>نظم المعلومات: مدخل لتحقيق الميزة التنافسية</w:t>
      </w:r>
      <w:r w:rsidRPr="000D5E7A">
        <w:rPr>
          <w:rFonts w:cs="Arabic Transparent"/>
          <w:sz w:val="22"/>
          <w:szCs w:val="22"/>
          <w:rtl/>
          <w:lang w:bidi="ar-DZ"/>
        </w:rPr>
        <w:t xml:space="preserve"> "، الدار الجامعية، مصر، 2002، ص 10.</w:t>
      </w:r>
    </w:p>
  </w:footnote>
  <w:footnote w:id="31">
    <w:p w:rsidR="0074654B" w:rsidRDefault="0074654B">
      <w:pPr>
        <w:pStyle w:val="Notedebasdepage"/>
      </w:pPr>
      <w:r w:rsidRPr="001E0C47">
        <w:rPr>
          <w:rStyle w:val="Appelnotedebasdep"/>
          <w:sz w:val="24"/>
          <w:vertAlign w:val="subscript"/>
        </w:rPr>
        <w:footnoteRef/>
      </w:r>
      <w:r>
        <w:rPr>
          <w:rtl/>
        </w:rPr>
        <w:t xml:space="preserve"> </w:t>
      </w:r>
      <w:r w:rsidRPr="00BA5DBA">
        <w:rPr>
          <w:rFonts w:cs="Arabic Transparent"/>
          <w:sz w:val="22"/>
          <w:szCs w:val="22"/>
          <w:rtl/>
          <w:lang w:bidi="ar-DZ"/>
        </w:rPr>
        <w:t>نبيل مرسي خليل،</w:t>
      </w:r>
      <w:r w:rsidRPr="00BA5DBA">
        <w:rPr>
          <w:rFonts w:cs="Arabic Transparent" w:hint="cs"/>
          <w:sz w:val="22"/>
          <w:szCs w:val="22"/>
          <w:rtl/>
          <w:lang w:bidi="ar-DZ"/>
        </w:rPr>
        <w:t>"</w:t>
      </w:r>
      <w:r w:rsidRPr="00BA5DBA">
        <w:rPr>
          <w:rFonts w:cs="Arabic Transparent"/>
          <w:b/>
          <w:bCs/>
          <w:sz w:val="22"/>
          <w:szCs w:val="22"/>
          <w:rtl/>
          <w:lang w:bidi="ar-DZ"/>
        </w:rPr>
        <w:t xml:space="preserve"> الميزة التّنافسية في مجال الأعمال</w:t>
      </w:r>
      <w:r w:rsidRPr="00BA5DBA">
        <w:rPr>
          <w:rFonts w:cs="Arabic Transparent" w:hint="cs"/>
          <w:sz w:val="22"/>
          <w:szCs w:val="22"/>
          <w:rtl/>
          <w:lang w:bidi="ar-DZ"/>
        </w:rPr>
        <w:t>"</w:t>
      </w:r>
      <w:r w:rsidRPr="00BA5DBA">
        <w:rPr>
          <w:rFonts w:cs="Arabic Transparent"/>
          <w:sz w:val="22"/>
          <w:szCs w:val="22"/>
          <w:rtl/>
          <w:lang w:bidi="ar-DZ"/>
        </w:rPr>
        <w:t>، مركز الإسكندرية للكتاب،</w:t>
      </w:r>
      <w:r w:rsidRPr="00BA5DBA">
        <w:rPr>
          <w:rFonts w:cs="Arabic Transparent" w:hint="cs"/>
          <w:sz w:val="22"/>
          <w:szCs w:val="22"/>
          <w:rtl/>
        </w:rPr>
        <w:t>مصر،</w:t>
      </w:r>
      <w:r w:rsidRPr="00BA5DBA">
        <w:rPr>
          <w:rFonts w:cs="Arabic Transparent"/>
          <w:sz w:val="22"/>
          <w:szCs w:val="22"/>
          <w:rtl/>
          <w:lang w:bidi="ar-DZ"/>
        </w:rPr>
        <w:t xml:space="preserve"> </w:t>
      </w:r>
      <w:r w:rsidRPr="00BA5DBA">
        <w:rPr>
          <w:rFonts w:cs="Arabic Transparent"/>
          <w:sz w:val="22"/>
          <w:szCs w:val="22"/>
          <w:lang w:bidi="ar-DZ"/>
        </w:rPr>
        <w:t>1998</w:t>
      </w:r>
      <w:r w:rsidRPr="00BA5DBA">
        <w:rPr>
          <w:rFonts w:cs="Arabic Transparent"/>
          <w:sz w:val="22"/>
          <w:szCs w:val="22"/>
          <w:rtl/>
          <w:lang w:bidi="ar-DZ"/>
        </w:rPr>
        <w:t>، ص</w:t>
      </w:r>
      <w:r w:rsidRPr="00BA5DBA">
        <w:rPr>
          <w:rFonts w:cs="Arabic Transparent" w:hint="cs"/>
          <w:sz w:val="22"/>
          <w:szCs w:val="22"/>
          <w:rtl/>
          <w:lang w:bidi="ar-DZ"/>
        </w:rPr>
        <w:t>18.</w:t>
      </w:r>
    </w:p>
  </w:footnote>
  <w:footnote w:id="32">
    <w:p w:rsidR="0074654B" w:rsidRPr="001E536B" w:rsidRDefault="0074654B">
      <w:pPr>
        <w:pStyle w:val="Notedebasdepage"/>
        <w:rPr>
          <w:lang w:val="fr-FR"/>
        </w:rPr>
      </w:pPr>
      <w:r>
        <w:rPr>
          <w:rStyle w:val="Appelnotedebasdep"/>
        </w:rPr>
        <w:footnoteRef/>
      </w:r>
      <w:r>
        <w:rPr>
          <w:rtl/>
        </w:rPr>
        <w:t xml:space="preserve"> </w:t>
      </w:r>
      <w:r w:rsidRPr="00B15A08">
        <w:rPr>
          <w:rFonts w:cs="Arabic Transparent"/>
          <w:sz w:val="22"/>
          <w:szCs w:val="22"/>
          <w:rtl/>
          <w:lang w:val="fr-FR"/>
        </w:rPr>
        <w:t xml:space="preserve">نبيل مرسي خليل، </w:t>
      </w:r>
      <w:r>
        <w:rPr>
          <w:rFonts w:cs="Arabic Transparent" w:hint="cs"/>
          <w:sz w:val="22"/>
          <w:szCs w:val="22"/>
          <w:rtl/>
          <w:lang w:val="fr-FR"/>
        </w:rPr>
        <w:t>"</w:t>
      </w:r>
      <w:r w:rsidRPr="00635763">
        <w:rPr>
          <w:rFonts w:cs="Arabic Transparent"/>
          <w:b/>
          <w:bCs/>
          <w:sz w:val="22"/>
          <w:szCs w:val="22"/>
          <w:rtl/>
          <w:lang w:val="fr-FR"/>
        </w:rPr>
        <w:t>الميزة التّنافسية في مجال الأعمال</w:t>
      </w:r>
      <w:r>
        <w:rPr>
          <w:rFonts w:cs="Arabic Transparent" w:hint="cs"/>
          <w:sz w:val="22"/>
          <w:szCs w:val="22"/>
          <w:rtl/>
          <w:lang w:val="fr-FR"/>
        </w:rPr>
        <w:t>"</w:t>
      </w:r>
      <w:r w:rsidRPr="00B15A08">
        <w:rPr>
          <w:rFonts w:cs="Arabic Transparent"/>
          <w:sz w:val="22"/>
          <w:szCs w:val="22"/>
          <w:rtl/>
          <w:lang w:val="fr-FR"/>
        </w:rPr>
        <w:t>، مركز الإسكندرية للكتاب،</w:t>
      </w:r>
      <w:r>
        <w:rPr>
          <w:rFonts w:cs="Arabic Transparent" w:hint="cs"/>
          <w:sz w:val="22"/>
          <w:szCs w:val="22"/>
          <w:rtl/>
          <w:lang w:val="fr-FR"/>
        </w:rPr>
        <w:t xml:space="preserve"> مصر،</w:t>
      </w:r>
      <w:r w:rsidRPr="00B15A08">
        <w:rPr>
          <w:rFonts w:cs="Arabic Transparent"/>
          <w:sz w:val="22"/>
          <w:szCs w:val="22"/>
          <w:rtl/>
          <w:lang w:val="fr-FR"/>
        </w:rPr>
        <w:t xml:space="preserve"> </w:t>
      </w:r>
      <w:r w:rsidRPr="00B15A08">
        <w:rPr>
          <w:rFonts w:cs="Arabic Transparent"/>
          <w:sz w:val="22"/>
          <w:szCs w:val="22"/>
          <w:lang w:val="fr-FR"/>
        </w:rPr>
        <w:t>1998</w:t>
      </w:r>
      <w:r w:rsidRPr="00B15A08">
        <w:rPr>
          <w:rFonts w:cs="Arabic Transparent"/>
          <w:sz w:val="22"/>
          <w:szCs w:val="22"/>
          <w:rtl/>
          <w:lang w:val="fr-FR"/>
        </w:rPr>
        <w:t>، ص</w:t>
      </w:r>
      <w:r>
        <w:rPr>
          <w:rFonts w:cs="Arabic Transparent"/>
          <w:sz w:val="22"/>
          <w:szCs w:val="22"/>
          <w:rtl/>
          <w:lang w:val="fr-FR"/>
        </w:rPr>
        <w:t xml:space="preserve"> ص </w:t>
      </w:r>
      <w:r>
        <w:rPr>
          <w:rFonts w:cs="Arabic Transparent"/>
          <w:sz w:val="22"/>
          <w:szCs w:val="22"/>
          <w:lang w:val="fr-FR"/>
        </w:rPr>
        <w:t>88-87</w:t>
      </w:r>
      <w:r>
        <w:rPr>
          <w:rFonts w:cs="Arabic Transparent"/>
          <w:sz w:val="22"/>
          <w:szCs w:val="22"/>
          <w:rtl/>
          <w:lang w:val="fr-FR"/>
        </w:rPr>
        <w:t>.</w:t>
      </w:r>
    </w:p>
  </w:footnote>
  <w:footnote w:id="33">
    <w:p w:rsidR="0074654B" w:rsidRDefault="0074654B" w:rsidP="000F7F57">
      <w:pPr>
        <w:pStyle w:val="Notedebasdepage"/>
        <w:bidi w:val="0"/>
        <w:rPr>
          <w:lang w:val="fr-FR"/>
        </w:rPr>
      </w:pPr>
      <w:r>
        <w:rPr>
          <w:rStyle w:val="Appelnotedebasdep"/>
        </w:rPr>
        <w:footnoteRef/>
      </w:r>
      <w:r>
        <w:rPr>
          <w:rFonts w:hint="cs"/>
          <w:rtl/>
        </w:rPr>
        <w:t xml:space="preserve"> </w:t>
      </w:r>
      <w:r>
        <w:rPr>
          <w:rtl/>
        </w:rPr>
        <w:t xml:space="preserve"> </w:t>
      </w:r>
      <w:r>
        <w:rPr>
          <w:lang w:val="fr-FR"/>
        </w:rPr>
        <w:t>M.</w:t>
      </w:r>
      <w:r>
        <w:rPr>
          <w:rFonts w:hint="cs"/>
          <w:rtl/>
          <w:lang w:val="fr-FR"/>
        </w:rPr>
        <w:t xml:space="preserve"> </w:t>
      </w:r>
      <w:r>
        <w:rPr>
          <w:lang w:val="fr-FR"/>
        </w:rPr>
        <w:t>Porter, "</w:t>
      </w:r>
      <w:r w:rsidRPr="0094734C">
        <w:rPr>
          <w:b/>
          <w:bCs/>
          <w:lang w:val="fr-FR"/>
        </w:rPr>
        <w:t>Avantage concurrentiel des Nations</w:t>
      </w:r>
      <w:r>
        <w:rPr>
          <w:lang w:val="fr-FR"/>
        </w:rPr>
        <w:t>", Inter Edition, 1993,</w:t>
      </w:r>
      <w:r>
        <w:rPr>
          <w:rFonts w:hint="cs"/>
          <w:rtl/>
          <w:lang w:val="fr-FR"/>
        </w:rPr>
        <w:t xml:space="preserve"> </w:t>
      </w:r>
      <w:r w:rsidRPr="0094734C">
        <w:rPr>
          <w:lang w:val="fr-FR"/>
        </w:rPr>
        <w:t>p</w:t>
      </w:r>
      <w:r>
        <w:rPr>
          <w:lang w:val="fr-FR"/>
        </w:rPr>
        <w:t xml:space="preserve"> p 199-200.                     </w:t>
      </w:r>
    </w:p>
  </w:footnote>
  <w:footnote w:id="34">
    <w:p w:rsidR="0074654B" w:rsidRDefault="0074654B" w:rsidP="00D8467F">
      <w:pPr>
        <w:pStyle w:val="Notedebasdepage"/>
      </w:pPr>
      <w:r>
        <w:rPr>
          <w:rStyle w:val="Appelnotedebasdep"/>
        </w:rPr>
        <w:t>2</w:t>
      </w:r>
      <w:r w:rsidRPr="00D8467F">
        <w:rPr>
          <w:rFonts w:cs="Arabic Transparent" w:hint="cs"/>
          <w:sz w:val="22"/>
          <w:szCs w:val="22"/>
          <w:rtl/>
        </w:rPr>
        <w:t xml:space="preserve"> </w:t>
      </w:r>
      <w:r w:rsidRPr="00A06C79">
        <w:rPr>
          <w:rFonts w:cs="Arabic Transparent" w:hint="cs"/>
          <w:sz w:val="22"/>
          <w:szCs w:val="22"/>
          <w:rtl/>
        </w:rPr>
        <w:t>نبي</w:t>
      </w:r>
      <w:r>
        <w:rPr>
          <w:rFonts w:cs="Arabic Transparent" w:hint="cs"/>
          <w:sz w:val="22"/>
          <w:szCs w:val="22"/>
          <w:rtl/>
        </w:rPr>
        <w:t>ـ</w:t>
      </w:r>
      <w:r w:rsidRPr="00A06C79">
        <w:rPr>
          <w:rFonts w:cs="Arabic Transparent" w:hint="cs"/>
          <w:sz w:val="22"/>
          <w:szCs w:val="22"/>
          <w:rtl/>
        </w:rPr>
        <w:t>ل مرسي خليل، "</w:t>
      </w:r>
      <w:r w:rsidRPr="00A06C79">
        <w:rPr>
          <w:rFonts w:cs="Arabic Transparent" w:hint="cs"/>
          <w:b/>
          <w:bCs/>
          <w:sz w:val="22"/>
          <w:szCs w:val="22"/>
          <w:rtl/>
        </w:rPr>
        <w:t>الميزة التنافسية في مجال الأعمال</w:t>
      </w:r>
      <w:r w:rsidRPr="00A06C79">
        <w:rPr>
          <w:rFonts w:cs="Arabic Transparent" w:hint="cs"/>
          <w:sz w:val="22"/>
          <w:szCs w:val="22"/>
          <w:rtl/>
        </w:rPr>
        <w:t>"، مركز الإسكندرية، مصر، 1998</w:t>
      </w:r>
      <w:r w:rsidRPr="00A06C79">
        <w:rPr>
          <w:rFonts w:cs="Arabic Transparent"/>
          <w:sz w:val="22"/>
          <w:szCs w:val="22"/>
          <w:rtl/>
        </w:rPr>
        <w:t>. ص</w:t>
      </w:r>
      <w:r w:rsidRPr="00A06C79">
        <w:rPr>
          <w:rFonts w:cs="Arabic Transparent"/>
          <w:sz w:val="22"/>
          <w:szCs w:val="22"/>
        </w:rPr>
        <w:t>99</w:t>
      </w:r>
      <w:r w:rsidRPr="00A06C79">
        <w:rPr>
          <w:rFonts w:cs="Arabic Transparent"/>
          <w:sz w:val="22"/>
          <w:szCs w:val="22"/>
          <w:rtl/>
        </w:rPr>
        <w:t>.</w:t>
      </w:r>
    </w:p>
  </w:footnote>
  <w:footnote w:id="35">
    <w:p w:rsidR="0074654B" w:rsidRDefault="0074654B">
      <w:pPr>
        <w:pStyle w:val="Notedebasdepage"/>
      </w:pPr>
      <w:r>
        <w:rPr>
          <w:rStyle w:val="Appelnotedebasdep"/>
        </w:rPr>
        <w:footnoteRef/>
      </w:r>
      <w:r>
        <w:rPr>
          <w:rtl/>
        </w:rPr>
        <w:t xml:space="preserve"> </w:t>
      </w:r>
      <w:r w:rsidRPr="00E51DA2">
        <w:rPr>
          <w:rFonts w:cs="Arabic Transparent" w:hint="cs"/>
          <w:sz w:val="22"/>
          <w:szCs w:val="22"/>
          <w:rtl/>
        </w:rPr>
        <w:t>نبيل مرسي خليل، "</w:t>
      </w:r>
      <w:r w:rsidRPr="00E51DA2">
        <w:rPr>
          <w:rFonts w:cs="Arabic Transparent" w:hint="cs"/>
          <w:b/>
          <w:bCs/>
          <w:sz w:val="22"/>
          <w:szCs w:val="22"/>
          <w:rtl/>
        </w:rPr>
        <w:t>الميزة التنافسية في مجال الأعمال</w:t>
      </w:r>
      <w:r w:rsidRPr="00E51DA2">
        <w:rPr>
          <w:rFonts w:cs="Arabic Transparent" w:hint="cs"/>
          <w:sz w:val="22"/>
          <w:szCs w:val="22"/>
          <w:rtl/>
        </w:rPr>
        <w:t>"، مركز الإسكندرية، مصر، 1998، ص 100.</w:t>
      </w:r>
    </w:p>
  </w:footnote>
  <w:footnote w:id="36">
    <w:p w:rsidR="0074654B" w:rsidRDefault="0074654B" w:rsidP="00256A8A">
      <w:pPr>
        <w:pStyle w:val="Notedebasdepage"/>
        <w:rPr>
          <w:lang w:bidi="ar-DZ"/>
        </w:rPr>
      </w:pPr>
      <w:r>
        <w:rPr>
          <w:rStyle w:val="Appelnotedebasdep"/>
        </w:rPr>
        <w:footnoteRef/>
      </w:r>
      <w:r>
        <w:rPr>
          <w:rtl/>
        </w:rPr>
        <w:t xml:space="preserve"> </w:t>
      </w:r>
      <w:r w:rsidRPr="00792CB2">
        <w:rPr>
          <w:rFonts w:cs="Arabic Transparent" w:hint="cs"/>
          <w:rtl/>
          <w:lang w:bidi="ar-DZ"/>
        </w:rPr>
        <w:t>بن عيسي</w:t>
      </w:r>
      <w:r w:rsidRPr="00256A8A">
        <w:rPr>
          <w:rFonts w:cs="Arabic Transparent" w:hint="cs"/>
          <w:rtl/>
          <w:lang w:bidi="ar-DZ"/>
        </w:rPr>
        <w:t xml:space="preserve"> </w:t>
      </w:r>
      <w:r w:rsidRPr="00792CB2">
        <w:rPr>
          <w:rFonts w:cs="Arabic Transparent" w:hint="cs"/>
          <w:rtl/>
          <w:lang w:bidi="ar-DZ"/>
        </w:rPr>
        <w:t>عنابي، "</w:t>
      </w:r>
      <w:r w:rsidRPr="00990B44">
        <w:rPr>
          <w:rFonts w:cs="Arabic Transparent" w:hint="cs"/>
          <w:b/>
          <w:bCs/>
          <w:rtl/>
          <w:lang w:bidi="ar-DZ"/>
        </w:rPr>
        <w:t>سلوك المستهلك: عوامل التأثير البيئية</w:t>
      </w:r>
      <w:r w:rsidRPr="00792CB2">
        <w:rPr>
          <w:rFonts w:cs="Arabic Transparent" w:hint="cs"/>
          <w:rtl/>
          <w:lang w:bidi="ar-DZ"/>
        </w:rPr>
        <w:t xml:space="preserve">"، الجزء الأول، ديوان المطبوعات الجامعية، </w:t>
      </w:r>
      <w:r>
        <w:rPr>
          <w:rFonts w:cs="Arabic Transparent" w:hint="cs"/>
          <w:rtl/>
          <w:lang w:bidi="ar-DZ"/>
        </w:rPr>
        <w:t xml:space="preserve">الجزائر، </w:t>
      </w:r>
      <w:r w:rsidRPr="00792CB2">
        <w:rPr>
          <w:rFonts w:cs="Arabic Transparent" w:hint="cs"/>
          <w:rtl/>
          <w:lang w:bidi="ar-DZ"/>
        </w:rPr>
        <w:t>200</w:t>
      </w:r>
      <w:r w:rsidRPr="00792CB2">
        <w:rPr>
          <w:rFonts w:cs="Arabic Transparent"/>
          <w:rtl/>
          <w:lang w:bidi="ar-DZ"/>
        </w:rPr>
        <w:t>3</w:t>
      </w:r>
      <w:r>
        <w:rPr>
          <w:rFonts w:cs="Arabic Transparent" w:hint="cs"/>
          <w:rtl/>
          <w:lang w:bidi="ar-DZ"/>
        </w:rPr>
        <w:t>، ص63</w:t>
      </w:r>
      <w:r w:rsidRPr="00792CB2">
        <w:rPr>
          <w:rFonts w:cs="Arabic Transparent" w:hint="cs"/>
          <w:rtl/>
          <w:lang w:val="en-GB" w:bidi="ar-DZ"/>
        </w:rPr>
        <w:t>.</w:t>
      </w:r>
      <w:r>
        <w:rPr>
          <w:rFonts w:cs="Arabic Transparent" w:hint="cs"/>
          <w:rtl/>
          <w:lang w:val="en-GB" w:bidi="ar-DZ"/>
        </w:rPr>
        <w:t>*بتصرف.</w:t>
      </w:r>
    </w:p>
  </w:footnote>
  <w:footnote w:id="37">
    <w:p w:rsidR="0074654B" w:rsidRPr="00885F1E" w:rsidRDefault="0074654B" w:rsidP="00E51DA2">
      <w:pPr>
        <w:rPr>
          <w:rFonts w:ascii="Times New Roman" w:eastAsia="Times New Roman" w:hAnsi="Times New Roman" w:cs="Arabic Transparent"/>
          <w:sz w:val="20"/>
          <w:szCs w:val="20"/>
          <w:lang w:eastAsia="en-US" w:bidi="ar-DZ"/>
        </w:rPr>
      </w:pPr>
      <w:r>
        <w:rPr>
          <w:rStyle w:val="Appelnotedebasdep"/>
        </w:rPr>
        <w:footnoteRef/>
      </w:r>
      <w:r>
        <w:rPr>
          <w:rtl/>
        </w:rPr>
        <w:t xml:space="preserve"> </w:t>
      </w:r>
      <w:r w:rsidRPr="00885F1E">
        <w:rPr>
          <w:rFonts w:ascii="Times New Roman" w:eastAsia="Times New Roman" w:hAnsi="Times New Roman" w:cs="Arabic Transparent"/>
          <w:sz w:val="20"/>
          <w:szCs w:val="20"/>
          <w:lang w:eastAsia="en-US" w:bidi="ar-DZ"/>
        </w:rPr>
        <w:t>Ph.Kotler, B.Dubois, Kevin Keller, Delphine Manceau, "</w:t>
      </w:r>
      <w:r w:rsidRPr="00CA27B4">
        <w:rPr>
          <w:rFonts w:ascii="Times New Roman" w:eastAsia="Times New Roman" w:hAnsi="Times New Roman" w:cs="Arabic Transparent"/>
          <w:b/>
          <w:bCs/>
          <w:sz w:val="20"/>
          <w:szCs w:val="20"/>
          <w:lang w:eastAsia="en-US" w:bidi="ar-DZ"/>
        </w:rPr>
        <w:t>Marketing Management</w:t>
      </w:r>
      <w:r w:rsidRPr="00885F1E">
        <w:rPr>
          <w:rFonts w:ascii="Times New Roman" w:eastAsia="Times New Roman" w:hAnsi="Times New Roman" w:cs="Arabic Transparent"/>
          <w:sz w:val="20"/>
          <w:szCs w:val="20"/>
          <w:lang w:eastAsia="en-US" w:bidi="ar-DZ"/>
        </w:rPr>
        <w:t>",12</w:t>
      </w:r>
      <w:r w:rsidRPr="00453B0C">
        <w:rPr>
          <w:rFonts w:ascii="Times New Roman" w:eastAsia="Times New Roman" w:hAnsi="Times New Roman" w:cs="Arabic Transparent"/>
          <w:sz w:val="20"/>
          <w:szCs w:val="20"/>
          <w:vertAlign w:val="superscript"/>
          <w:lang w:eastAsia="en-US" w:bidi="ar-DZ"/>
        </w:rPr>
        <w:t>eme</w:t>
      </w:r>
      <w:r w:rsidRPr="00885F1E">
        <w:rPr>
          <w:rFonts w:ascii="Times New Roman" w:eastAsia="Times New Roman" w:hAnsi="Times New Roman" w:cs="Arabic Transparent"/>
          <w:sz w:val="20"/>
          <w:szCs w:val="20"/>
          <w:lang w:eastAsia="en-US" w:bidi="ar-DZ"/>
        </w:rPr>
        <w:t xml:space="preserve"> édition, Pearson Education, Paris</w:t>
      </w:r>
      <w:r>
        <w:rPr>
          <w:rFonts w:ascii="Times New Roman" w:eastAsia="Times New Roman" w:hAnsi="Times New Roman" w:cs="Arabic Transparent"/>
          <w:sz w:val="20"/>
          <w:szCs w:val="20"/>
          <w:lang w:eastAsia="en-US"/>
        </w:rPr>
        <w:t xml:space="preserve">, </w:t>
      </w:r>
      <w:r w:rsidRPr="00885F1E">
        <w:rPr>
          <w:rFonts w:ascii="Times New Roman" w:eastAsia="Times New Roman" w:hAnsi="Times New Roman" w:cs="Arabic Transparent"/>
          <w:sz w:val="20"/>
          <w:szCs w:val="20"/>
          <w:lang w:eastAsia="en-US" w:bidi="ar-DZ"/>
        </w:rPr>
        <w:t>France, 2006, P 233.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Arabic Transparent"/>
        <w:b/>
        <w:bCs/>
        <w:sz w:val="28"/>
        <w:szCs w:val="28"/>
      </w:rPr>
      <w:alias w:val="Titre"/>
      <w:id w:val="77738743"/>
      <w:placeholder>
        <w:docPart w:val="DFCB7BD199F948288CDB34B2E258A0C1"/>
      </w:placeholder>
      <w:dataBinding w:prefixMappings="xmlns:ns0='http://schemas.openxmlformats.org/package/2006/metadata/core-properties' xmlns:ns1='http://purl.org/dc/elements/1.1/'" w:xpath="/ns0:coreProperties[1]/ns1:title[1]" w:storeItemID="{6C3C8BC8-F283-45AE-878A-BAB7291924A1}"/>
      <w:text/>
    </w:sdtPr>
    <w:sdtContent>
      <w:p w:rsidR="0074654B" w:rsidRDefault="0074654B" w:rsidP="00942B34">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682941">
          <w:rPr>
            <w:rFonts w:asciiTheme="majorHAnsi" w:eastAsiaTheme="majorEastAsia" w:hAnsiTheme="majorHAnsi" w:cs="Arabic Transparent" w:hint="cs"/>
            <w:b/>
            <w:bCs/>
            <w:sz w:val="28"/>
            <w:szCs w:val="28"/>
            <w:rtl/>
            <w:lang w:bidi="ar-DZ"/>
          </w:rPr>
          <w:t>الفص</w:t>
        </w:r>
        <w:r>
          <w:rPr>
            <w:rFonts w:asciiTheme="majorHAnsi" w:eastAsiaTheme="majorEastAsia" w:hAnsiTheme="majorHAnsi" w:cs="Arabic Transparent" w:hint="cs"/>
            <w:b/>
            <w:bCs/>
            <w:sz w:val="28"/>
            <w:szCs w:val="28"/>
            <w:rtl/>
            <w:lang w:bidi="ar-DZ"/>
          </w:rPr>
          <w:t>ـ</w:t>
        </w:r>
        <w:r w:rsidRPr="00682941">
          <w:rPr>
            <w:rFonts w:asciiTheme="majorHAnsi" w:eastAsiaTheme="majorEastAsia" w:hAnsiTheme="majorHAnsi" w:cs="Arabic Transparent" w:hint="cs"/>
            <w:b/>
            <w:bCs/>
            <w:sz w:val="28"/>
            <w:szCs w:val="28"/>
            <w:rtl/>
            <w:lang w:bidi="ar-DZ"/>
          </w:rPr>
          <w:t>ل الثاني: مدخ</w:t>
        </w:r>
        <w:r>
          <w:rPr>
            <w:rFonts w:asciiTheme="majorHAnsi" w:eastAsiaTheme="majorEastAsia" w:hAnsiTheme="majorHAnsi" w:cs="Arabic Transparent" w:hint="cs"/>
            <w:b/>
            <w:bCs/>
            <w:sz w:val="28"/>
            <w:szCs w:val="28"/>
            <w:rtl/>
            <w:lang w:bidi="ar-DZ"/>
          </w:rPr>
          <w:t>ـ</w:t>
        </w:r>
        <w:r w:rsidRPr="00682941">
          <w:rPr>
            <w:rFonts w:asciiTheme="majorHAnsi" w:eastAsiaTheme="majorEastAsia" w:hAnsiTheme="majorHAnsi" w:cs="Arabic Transparent" w:hint="cs"/>
            <w:b/>
            <w:bCs/>
            <w:sz w:val="28"/>
            <w:szCs w:val="28"/>
            <w:rtl/>
            <w:lang w:bidi="ar-DZ"/>
          </w:rPr>
          <w:t>ل إلى الميزة التنافسيـة</w:t>
        </w:r>
      </w:p>
    </w:sdtContent>
  </w:sdt>
  <w:p w:rsidR="0074654B" w:rsidRDefault="007465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A67"/>
    <w:multiLevelType w:val="hybridMultilevel"/>
    <w:tmpl w:val="D9D8B74E"/>
    <w:lvl w:ilvl="0" w:tplc="CBD6490A">
      <w:numFmt w:val="bullet"/>
      <w:lvlText w:val=""/>
      <w:lvlJc w:val="left"/>
      <w:pPr>
        <w:ind w:left="720" w:hanging="360"/>
      </w:pPr>
      <w:rPr>
        <w:rFonts w:ascii="Symbol" w:eastAsia="Times New Roman" w:hAnsi="Symbol" w:cs="Times New Roman" w:hint="default"/>
        <w:color w:val="auto"/>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223C2"/>
    <w:multiLevelType w:val="singleLevel"/>
    <w:tmpl w:val="76FC22AE"/>
    <w:lvl w:ilvl="0">
      <w:start w:val="1"/>
      <w:numFmt w:val="chosung"/>
      <w:lvlText w:val=""/>
      <w:lvlJc w:val="left"/>
      <w:pPr>
        <w:tabs>
          <w:tab w:val="num" w:pos="587"/>
        </w:tabs>
        <w:ind w:right="567" w:hanging="340"/>
      </w:pPr>
      <w:rPr>
        <w:rFonts w:ascii="Symbol" w:hAnsi="Symbol" w:hint="default"/>
        <w:sz w:val="24"/>
      </w:rPr>
    </w:lvl>
  </w:abstractNum>
  <w:abstractNum w:abstractNumId="2">
    <w:nsid w:val="07557E85"/>
    <w:multiLevelType w:val="singleLevel"/>
    <w:tmpl w:val="76FC22AE"/>
    <w:lvl w:ilvl="0">
      <w:start w:val="1"/>
      <w:numFmt w:val="chosung"/>
      <w:lvlText w:val=""/>
      <w:lvlJc w:val="left"/>
      <w:pPr>
        <w:tabs>
          <w:tab w:val="num" w:pos="587"/>
        </w:tabs>
        <w:ind w:right="567" w:hanging="340"/>
      </w:pPr>
      <w:rPr>
        <w:rFonts w:ascii="Symbol" w:hAnsi="Symbol" w:hint="default"/>
        <w:sz w:val="24"/>
      </w:rPr>
    </w:lvl>
  </w:abstractNum>
  <w:abstractNum w:abstractNumId="3">
    <w:nsid w:val="07EC1110"/>
    <w:multiLevelType w:val="hybridMultilevel"/>
    <w:tmpl w:val="D3F4B4B8"/>
    <w:lvl w:ilvl="0" w:tplc="9230A4C6">
      <w:numFmt w:val="bullet"/>
      <w:lvlText w:val="-"/>
      <w:lvlJc w:val="left"/>
      <w:pPr>
        <w:tabs>
          <w:tab w:val="num" w:pos="360"/>
        </w:tabs>
        <w:ind w:left="360" w:hanging="360"/>
      </w:pPr>
      <w:rPr>
        <w:rFonts w:ascii="Times New Roman" w:eastAsia="Times New Roman" w:hAnsi="Times New Roman" w:cs="Simplified Arabic" w:hint="default"/>
        <w:lang w:bidi="ar-DZ"/>
      </w:rPr>
    </w:lvl>
    <w:lvl w:ilvl="1" w:tplc="040C0003" w:tentative="1">
      <w:start w:val="1"/>
      <w:numFmt w:val="bullet"/>
      <w:lvlText w:val="o"/>
      <w:lvlJc w:val="left"/>
      <w:pPr>
        <w:tabs>
          <w:tab w:val="num" w:pos="1540"/>
        </w:tabs>
        <w:ind w:left="1540" w:hanging="360"/>
      </w:pPr>
      <w:rPr>
        <w:rFonts w:ascii="Courier New" w:hAnsi="Courier New" w:cs="Courier New" w:hint="default"/>
      </w:rPr>
    </w:lvl>
    <w:lvl w:ilvl="2" w:tplc="040C0005" w:tentative="1">
      <w:start w:val="1"/>
      <w:numFmt w:val="bullet"/>
      <w:lvlText w:val=""/>
      <w:lvlJc w:val="left"/>
      <w:pPr>
        <w:tabs>
          <w:tab w:val="num" w:pos="2260"/>
        </w:tabs>
        <w:ind w:left="2260" w:hanging="360"/>
      </w:pPr>
      <w:rPr>
        <w:rFonts w:ascii="Wingdings" w:hAnsi="Wingdings" w:hint="default"/>
      </w:rPr>
    </w:lvl>
    <w:lvl w:ilvl="3" w:tplc="040C0001" w:tentative="1">
      <w:start w:val="1"/>
      <w:numFmt w:val="bullet"/>
      <w:lvlText w:val=""/>
      <w:lvlJc w:val="left"/>
      <w:pPr>
        <w:tabs>
          <w:tab w:val="num" w:pos="2980"/>
        </w:tabs>
        <w:ind w:left="2980" w:hanging="360"/>
      </w:pPr>
      <w:rPr>
        <w:rFonts w:ascii="Symbol" w:hAnsi="Symbol" w:hint="default"/>
      </w:rPr>
    </w:lvl>
    <w:lvl w:ilvl="4" w:tplc="040C0003" w:tentative="1">
      <w:start w:val="1"/>
      <w:numFmt w:val="bullet"/>
      <w:lvlText w:val="o"/>
      <w:lvlJc w:val="left"/>
      <w:pPr>
        <w:tabs>
          <w:tab w:val="num" w:pos="3700"/>
        </w:tabs>
        <w:ind w:left="3700" w:hanging="360"/>
      </w:pPr>
      <w:rPr>
        <w:rFonts w:ascii="Courier New" w:hAnsi="Courier New" w:cs="Courier New" w:hint="default"/>
      </w:rPr>
    </w:lvl>
    <w:lvl w:ilvl="5" w:tplc="040C0005" w:tentative="1">
      <w:start w:val="1"/>
      <w:numFmt w:val="bullet"/>
      <w:lvlText w:val=""/>
      <w:lvlJc w:val="left"/>
      <w:pPr>
        <w:tabs>
          <w:tab w:val="num" w:pos="4420"/>
        </w:tabs>
        <w:ind w:left="4420" w:hanging="360"/>
      </w:pPr>
      <w:rPr>
        <w:rFonts w:ascii="Wingdings" w:hAnsi="Wingdings" w:hint="default"/>
      </w:rPr>
    </w:lvl>
    <w:lvl w:ilvl="6" w:tplc="040C0001" w:tentative="1">
      <w:start w:val="1"/>
      <w:numFmt w:val="bullet"/>
      <w:lvlText w:val=""/>
      <w:lvlJc w:val="left"/>
      <w:pPr>
        <w:tabs>
          <w:tab w:val="num" w:pos="5140"/>
        </w:tabs>
        <w:ind w:left="5140" w:hanging="360"/>
      </w:pPr>
      <w:rPr>
        <w:rFonts w:ascii="Symbol" w:hAnsi="Symbol" w:hint="default"/>
      </w:rPr>
    </w:lvl>
    <w:lvl w:ilvl="7" w:tplc="040C0003" w:tentative="1">
      <w:start w:val="1"/>
      <w:numFmt w:val="bullet"/>
      <w:lvlText w:val="o"/>
      <w:lvlJc w:val="left"/>
      <w:pPr>
        <w:tabs>
          <w:tab w:val="num" w:pos="5860"/>
        </w:tabs>
        <w:ind w:left="5860" w:hanging="360"/>
      </w:pPr>
      <w:rPr>
        <w:rFonts w:ascii="Courier New" w:hAnsi="Courier New" w:cs="Courier New" w:hint="default"/>
      </w:rPr>
    </w:lvl>
    <w:lvl w:ilvl="8" w:tplc="040C0005" w:tentative="1">
      <w:start w:val="1"/>
      <w:numFmt w:val="bullet"/>
      <w:lvlText w:val=""/>
      <w:lvlJc w:val="left"/>
      <w:pPr>
        <w:tabs>
          <w:tab w:val="num" w:pos="6580"/>
        </w:tabs>
        <w:ind w:left="6580" w:hanging="360"/>
      </w:pPr>
      <w:rPr>
        <w:rFonts w:ascii="Wingdings" w:hAnsi="Wingdings" w:hint="default"/>
      </w:rPr>
    </w:lvl>
  </w:abstractNum>
  <w:abstractNum w:abstractNumId="4">
    <w:nsid w:val="09E83283"/>
    <w:multiLevelType w:val="hybridMultilevel"/>
    <w:tmpl w:val="9C0E4894"/>
    <w:lvl w:ilvl="0" w:tplc="C68448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7F2201"/>
    <w:multiLevelType w:val="singleLevel"/>
    <w:tmpl w:val="76FC22AE"/>
    <w:lvl w:ilvl="0">
      <w:start w:val="1"/>
      <w:numFmt w:val="chosung"/>
      <w:lvlText w:val=""/>
      <w:lvlJc w:val="left"/>
      <w:pPr>
        <w:tabs>
          <w:tab w:val="num" w:pos="587"/>
        </w:tabs>
        <w:ind w:right="567" w:hanging="340"/>
      </w:pPr>
      <w:rPr>
        <w:rFonts w:ascii="Symbol" w:hAnsi="Symbol" w:hint="default"/>
        <w:sz w:val="24"/>
      </w:rPr>
    </w:lvl>
  </w:abstractNum>
  <w:abstractNum w:abstractNumId="6">
    <w:nsid w:val="0CC4634B"/>
    <w:multiLevelType w:val="singleLevel"/>
    <w:tmpl w:val="76FC22AE"/>
    <w:lvl w:ilvl="0">
      <w:start w:val="1"/>
      <w:numFmt w:val="chosung"/>
      <w:lvlText w:val=""/>
      <w:lvlJc w:val="left"/>
      <w:pPr>
        <w:tabs>
          <w:tab w:val="num" w:pos="587"/>
        </w:tabs>
        <w:ind w:right="567" w:hanging="340"/>
      </w:pPr>
      <w:rPr>
        <w:rFonts w:ascii="Symbol" w:hAnsi="Symbol" w:hint="default"/>
        <w:sz w:val="24"/>
      </w:rPr>
    </w:lvl>
  </w:abstractNum>
  <w:abstractNum w:abstractNumId="7">
    <w:nsid w:val="0F1C53C8"/>
    <w:multiLevelType w:val="hybridMultilevel"/>
    <w:tmpl w:val="B470A6CC"/>
    <w:lvl w:ilvl="0" w:tplc="7C4626B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FB37E00"/>
    <w:multiLevelType w:val="hybridMultilevel"/>
    <w:tmpl w:val="1F380D4C"/>
    <w:lvl w:ilvl="0" w:tplc="97A2BED4">
      <w:start w:val="1"/>
      <w:numFmt w:val="arabicAbjad"/>
      <w:lvlText w:val="%1."/>
      <w:lvlJc w:val="left"/>
      <w:pPr>
        <w:tabs>
          <w:tab w:val="num" w:pos="4732"/>
        </w:tabs>
        <w:ind w:left="4732" w:right="4732" w:hanging="360"/>
      </w:pPr>
      <w:rPr>
        <w:rFonts w:hint="default"/>
      </w:rPr>
    </w:lvl>
    <w:lvl w:ilvl="1" w:tplc="040C0019" w:tentative="1">
      <w:start w:val="1"/>
      <w:numFmt w:val="lowerLetter"/>
      <w:lvlText w:val="%2."/>
      <w:lvlJc w:val="left"/>
      <w:pPr>
        <w:tabs>
          <w:tab w:val="num" w:pos="2006"/>
        </w:tabs>
        <w:ind w:left="2006" w:right="2006" w:hanging="360"/>
      </w:pPr>
    </w:lvl>
    <w:lvl w:ilvl="2" w:tplc="040C001B" w:tentative="1">
      <w:start w:val="1"/>
      <w:numFmt w:val="lowerRoman"/>
      <w:lvlText w:val="%3."/>
      <w:lvlJc w:val="right"/>
      <w:pPr>
        <w:tabs>
          <w:tab w:val="num" w:pos="2726"/>
        </w:tabs>
        <w:ind w:left="2726" w:right="2726" w:hanging="180"/>
      </w:pPr>
    </w:lvl>
    <w:lvl w:ilvl="3" w:tplc="040C000F" w:tentative="1">
      <w:start w:val="1"/>
      <w:numFmt w:val="decimal"/>
      <w:lvlText w:val="%4."/>
      <w:lvlJc w:val="left"/>
      <w:pPr>
        <w:tabs>
          <w:tab w:val="num" w:pos="3446"/>
        </w:tabs>
        <w:ind w:left="3446" w:right="3446" w:hanging="360"/>
      </w:pPr>
    </w:lvl>
    <w:lvl w:ilvl="4" w:tplc="040C0019" w:tentative="1">
      <w:start w:val="1"/>
      <w:numFmt w:val="lowerLetter"/>
      <w:lvlText w:val="%5."/>
      <w:lvlJc w:val="left"/>
      <w:pPr>
        <w:tabs>
          <w:tab w:val="num" w:pos="4166"/>
        </w:tabs>
        <w:ind w:left="4166" w:right="4166" w:hanging="360"/>
      </w:pPr>
    </w:lvl>
    <w:lvl w:ilvl="5" w:tplc="040C001B" w:tentative="1">
      <w:start w:val="1"/>
      <w:numFmt w:val="lowerRoman"/>
      <w:lvlText w:val="%6."/>
      <w:lvlJc w:val="right"/>
      <w:pPr>
        <w:tabs>
          <w:tab w:val="num" w:pos="4886"/>
        </w:tabs>
        <w:ind w:left="4886" w:right="4886" w:hanging="180"/>
      </w:pPr>
    </w:lvl>
    <w:lvl w:ilvl="6" w:tplc="040C000F" w:tentative="1">
      <w:start w:val="1"/>
      <w:numFmt w:val="decimal"/>
      <w:lvlText w:val="%7."/>
      <w:lvlJc w:val="left"/>
      <w:pPr>
        <w:tabs>
          <w:tab w:val="num" w:pos="5606"/>
        </w:tabs>
        <w:ind w:left="5606" w:right="5606" w:hanging="360"/>
      </w:pPr>
    </w:lvl>
    <w:lvl w:ilvl="7" w:tplc="040C0019" w:tentative="1">
      <w:start w:val="1"/>
      <w:numFmt w:val="lowerLetter"/>
      <w:lvlText w:val="%8."/>
      <w:lvlJc w:val="left"/>
      <w:pPr>
        <w:tabs>
          <w:tab w:val="num" w:pos="6326"/>
        </w:tabs>
        <w:ind w:left="6326" w:right="6326" w:hanging="360"/>
      </w:pPr>
    </w:lvl>
    <w:lvl w:ilvl="8" w:tplc="040C001B" w:tentative="1">
      <w:start w:val="1"/>
      <w:numFmt w:val="lowerRoman"/>
      <w:lvlText w:val="%9."/>
      <w:lvlJc w:val="right"/>
      <w:pPr>
        <w:tabs>
          <w:tab w:val="num" w:pos="7046"/>
        </w:tabs>
        <w:ind w:left="7046" w:right="7046" w:hanging="180"/>
      </w:pPr>
    </w:lvl>
  </w:abstractNum>
  <w:abstractNum w:abstractNumId="9">
    <w:nsid w:val="132A6B24"/>
    <w:multiLevelType w:val="hybridMultilevel"/>
    <w:tmpl w:val="438819BE"/>
    <w:lvl w:ilvl="0" w:tplc="2176F83E">
      <w:start w:val="1"/>
      <w:numFmt w:val="bullet"/>
      <w:lvlText w:val=""/>
      <w:lvlJc w:val="left"/>
      <w:pPr>
        <w:tabs>
          <w:tab w:val="num" w:pos="4012"/>
        </w:tabs>
        <w:ind w:left="4012" w:right="4012" w:hanging="360"/>
      </w:pPr>
      <w:rPr>
        <w:rFonts w:ascii="Wingdings" w:hAnsi="Wingdings" w:hint="default"/>
      </w:rPr>
    </w:lvl>
    <w:lvl w:ilvl="1" w:tplc="040C0003" w:tentative="1">
      <w:start w:val="1"/>
      <w:numFmt w:val="bullet"/>
      <w:lvlText w:val="o"/>
      <w:lvlJc w:val="left"/>
      <w:pPr>
        <w:tabs>
          <w:tab w:val="num" w:pos="2006"/>
        </w:tabs>
        <w:ind w:left="2006" w:right="2006" w:hanging="360"/>
      </w:pPr>
      <w:rPr>
        <w:rFonts w:ascii="Courier New" w:hAnsi="Courier New" w:hint="default"/>
      </w:rPr>
    </w:lvl>
    <w:lvl w:ilvl="2" w:tplc="040C0005" w:tentative="1">
      <w:start w:val="1"/>
      <w:numFmt w:val="bullet"/>
      <w:lvlText w:val=""/>
      <w:lvlJc w:val="left"/>
      <w:pPr>
        <w:tabs>
          <w:tab w:val="num" w:pos="2726"/>
        </w:tabs>
        <w:ind w:left="2726" w:right="2726" w:hanging="360"/>
      </w:pPr>
      <w:rPr>
        <w:rFonts w:ascii="Wingdings" w:hAnsi="Wingdings" w:hint="default"/>
      </w:rPr>
    </w:lvl>
    <w:lvl w:ilvl="3" w:tplc="040C0001" w:tentative="1">
      <w:start w:val="1"/>
      <w:numFmt w:val="bullet"/>
      <w:lvlText w:val=""/>
      <w:lvlJc w:val="left"/>
      <w:pPr>
        <w:tabs>
          <w:tab w:val="num" w:pos="3446"/>
        </w:tabs>
        <w:ind w:left="3446" w:right="3446" w:hanging="360"/>
      </w:pPr>
      <w:rPr>
        <w:rFonts w:ascii="Symbol" w:hAnsi="Symbol" w:hint="default"/>
      </w:rPr>
    </w:lvl>
    <w:lvl w:ilvl="4" w:tplc="040C0003" w:tentative="1">
      <w:start w:val="1"/>
      <w:numFmt w:val="bullet"/>
      <w:lvlText w:val="o"/>
      <w:lvlJc w:val="left"/>
      <w:pPr>
        <w:tabs>
          <w:tab w:val="num" w:pos="4166"/>
        </w:tabs>
        <w:ind w:left="4166" w:right="4166" w:hanging="360"/>
      </w:pPr>
      <w:rPr>
        <w:rFonts w:ascii="Courier New" w:hAnsi="Courier New" w:hint="default"/>
      </w:rPr>
    </w:lvl>
    <w:lvl w:ilvl="5" w:tplc="040C0005" w:tentative="1">
      <w:start w:val="1"/>
      <w:numFmt w:val="bullet"/>
      <w:lvlText w:val=""/>
      <w:lvlJc w:val="left"/>
      <w:pPr>
        <w:tabs>
          <w:tab w:val="num" w:pos="4886"/>
        </w:tabs>
        <w:ind w:left="4886" w:right="4886" w:hanging="360"/>
      </w:pPr>
      <w:rPr>
        <w:rFonts w:ascii="Wingdings" w:hAnsi="Wingdings" w:hint="default"/>
      </w:rPr>
    </w:lvl>
    <w:lvl w:ilvl="6" w:tplc="040C0001" w:tentative="1">
      <w:start w:val="1"/>
      <w:numFmt w:val="bullet"/>
      <w:lvlText w:val=""/>
      <w:lvlJc w:val="left"/>
      <w:pPr>
        <w:tabs>
          <w:tab w:val="num" w:pos="5606"/>
        </w:tabs>
        <w:ind w:left="5606" w:right="5606" w:hanging="360"/>
      </w:pPr>
      <w:rPr>
        <w:rFonts w:ascii="Symbol" w:hAnsi="Symbol" w:hint="default"/>
      </w:rPr>
    </w:lvl>
    <w:lvl w:ilvl="7" w:tplc="040C0003" w:tentative="1">
      <w:start w:val="1"/>
      <w:numFmt w:val="bullet"/>
      <w:lvlText w:val="o"/>
      <w:lvlJc w:val="left"/>
      <w:pPr>
        <w:tabs>
          <w:tab w:val="num" w:pos="6326"/>
        </w:tabs>
        <w:ind w:left="6326" w:right="6326" w:hanging="360"/>
      </w:pPr>
      <w:rPr>
        <w:rFonts w:ascii="Courier New" w:hAnsi="Courier New" w:hint="default"/>
      </w:rPr>
    </w:lvl>
    <w:lvl w:ilvl="8" w:tplc="040C0005" w:tentative="1">
      <w:start w:val="1"/>
      <w:numFmt w:val="bullet"/>
      <w:lvlText w:val=""/>
      <w:lvlJc w:val="left"/>
      <w:pPr>
        <w:tabs>
          <w:tab w:val="num" w:pos="7046"/>
        </w:tabs>
        <w:ind w:left="7046" w:right="7046" w:hanging="360"/>
      </w:pPr>
      <w:rPr>
        <w:rFonts w:ascii="Wingdings" w:hAnsi="Wingdings" w:hint="default"/>
      </w:rPr>
    </w:lvl>
  </w:abstractNum>
  <w:abstractNum w:abstractNumId="10">
    <w:nsid w:val="15371443"/>
    <w:multiLevelType w:val="hybridMultilevel"/>
    <w:tmpl w:val="4296F6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63E7C9E"/>
    <w:multiLevelType w:val="multilevel"/>
    <w:tmpl w:val="2D2AEFF2"/>
    <w:lvl w:ilvl="0">
      <w:start w:val="4"/>
      <w:numFmt w:val="decimal"/>
      <w:lvlText w:val="%1"/>
      <w:lvlJc w:val="left"/>
      <w:pPr>
        <w:tabs>
          <w:tab w:val="num" w:pos="885"/>
        </w:tabs>
        <w:ind w:left="885" w:hanging="885"/>
      </w:pPr>
      <w:rPr>
        <w:rFonts w:hint="default"/>
        <w:b/>
      </w:rPr>
    </w:lvl>
    <w:lvl w:ilvl="1">
      <w:start w:val="3"/>
      <w:numFmt w:val="decimal"/>
      <w:lvlText w:val="%1.%2"/>
      <w:lvlJc w:val="left"/>
      <w:pPr>
        <w:tabs>
          <w:tab w:val="num" w:pos="885"/>
        </w:tabs>
        <w:ind w:left="885" w:hanging="885"/>
      </w:pPr>
      <w:rPr>
        <w:rFonts w:hint="default"/>
        <w:b/>
      </w:rPr>
    </w:lvl>
    <w:lvl w:ilvl="2">
      <w:start w:val="2"/>
      <w:numFmt w:val="decimal"/>
      <w:lvlText w:val="%1.%2.%3"/>
      <w:lvlJc w:val="left"/>
      <w:pPr>
        <w:tabs>
          <w:tab w:val="num" w:pos="885"/>
        </w:tabs>
        <w:ind w:left="885" w:hanging="88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1AA97EF8"/>
    <w:multiLevelType w:val="hybridMultilevel"/>
    <w:tmpl w:val="768087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F37149"/>
    <w:multiLevelType w:val="singleLevel"/>
    <w:tmpl w:val="76FC22AE"/>
    <w:lvl w:ilvl="0">
      <w:start w:val="1"/>
      <w:numFmt w:val="chosung"/>
      <w:lvlText w:val=""/>
      <w:lvlJc w:val="left"/>
      <w:pPr>
        <w:tabs>
          <w:tab w:val="num" w:pos="587"/>
        </w:tabs>
        <w:ind w:right="567" w:hanging="340"/>
      </w:pPr>
      <w:rPr>
        <w:rFonts w:ascii="Symbol" w:hAnsi="Symbol" w:hint="default"/>
        <w:sz w:val="24"/>
      </w:rPr>
    </w:lvl>
  </w:abstractNum>
  <w:abstractNum w:abstractNumId="14">
    <w:nsid w:val="1C0B7C60"/>
    <w:multiLevelType w:val="hybridMultilevel"/>
    <w:tmpl w:val="D0FCD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B74FCD"/>
    <w:multiLevelType w:val="singleLevel"/>
    <w:tmpl w:val="76FC22AE"/>
    <w:lvl w:ilvl="0">
      <w:start w:val="1"/>
      <w:numFmt w:val="chosung"/>
      <w:lvlText w:val=""/>
      <w:lvlJc w:val="left"/>
      <w:pPr>
        <w:tabs>
          <w:tab w:val="num" w:pos="587"/>
        </w:tabs>
        <w:ind w:right="567" w:hanging="340"/>
      </w:pPr>
      <w:rPr>
        <w:rFonts w:ascii="Symbol" w:hAnsi="Symbol" w:hint="default"/>
        <w:sz w:val="24"/>
      </w:rPr>
    </w:lvl>
  </w:abstractNum>
  <w:abstractNum w:abstractNumId="16">
    <w:nsid w:val="2C2717E8"/>
    <w:multiLevelType w:val="hybridMultilevel"/>
    <w:tmpl w:val="5B52BD26"/>
    <w:lvl w:ilvl="0" w:tplc="10866B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01129A"/>
    <w:multiLevelType w:val="hybridMultilevel"/>
    <w:tmpl w:val="DB6434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6EB0F35"/>
    <w:multiLevelType w:val="singleLevel"/>
    <w:tmpl w:val="76FC22AE"/>
    <w:lvl w:ilvl="0">
      <w:start w:val="1"/>
      <w:numFmt w:val="chosung"/>
      <w:lvlText w:val=""/>
      <w:lvlJc w:val="left"/>
      <w:pPr>
        <w:tabs>
          <w:tab w:val="num" w:pos="587"/>
        </w:tabs>
        <w:ind w:right="567" w:hanging="340"/>
      </w:pPr>
      <w:rPr>
        <w:rFonts w:ascii="Symbol" w:hAnsi="Symbol" w:hint="default"/>
        <w:sz w:val="24"/>
      </w:rPr>
    </w:lvl>
  </w:abstractNum>
  <w:abstractNum w:abstractNumId="19">
    <w:nsid w:val="37394815"/>
    <w:multiLevelType w:val="hybridMultilevel"/>
    <w:tmpl w:val="3F423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B6408D"/>
    <w:multiLevelType w:val="hybridMultilevel"/>
    <w:tmpl w:val="9CF6F5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F432021"/>
    <w:multiLevelType w:val="hybridMultilevel"/>
    <w:tmpl w:val="803611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3268B3"/>
    <w:multiLevelType w:val="hybridMultilevel"/>
    <w:tmpl w:val="A5B6C22E"/>
    <w:lvl w:ilvl="0" w:tplc="2176F83E">
      <w:start w:val="1"/>
      <w:numFmt w:val="bullet"/>
      <w:lvlText w:val=""/>
      <w:lvlJc w:val="left"/>
      <w:pPr>
        <w:tabs>
          <w:tab w:val="num" w:pos="4012"/>
        </w:tabs>
        <w:ind w:left="4012" w:right="4012" w:hanging="360"/>
      </w:pPr>
      <w:rPr>
        <w:rFonts w:ascii="Wingdings" w:hAnsi="Wingdings" w:hint="default"/>
      </w:rPr>
    </w:lvl>
    <w:lvl w:ilvl="1" w:tplc="993CF9EC">
      <w:start w:val="1"/>
      <w:numFmt w:val="arabicAbjad"/>
      <w:lvlText w:val="%2."/>
      <w:lvlJc w:val="left"/>
      <w:pPr>
        <w:tabs>
          <w:tab w:val="num" w:pos="1466"/>
        </w:tabs>
        <w:ind w:left="1466" w:right="1466" w:hanging="360"/>
      </w:pPr>
      <w:rPr>
        <w:rFonts w:hint="default"/>
      </w:rPr>
    </w:lvl>
    <w:lvl w:ilvl="2" w:tplc="60D68DCE">
      <w:start w:val="4"/>
      <w:numFmt w:val="decimal"/>
      <w:lvlText w:val="%3."/>
      <w:lvlJc w:val="left"/>
      <w:pPr>
        <w:tabs>
          <w:tab w:val="num" w:pos="2186"/>
        </w:tabs>
        <w:ind w:left="2186" w:right="2186" w:hanging="360"/>
      </w:pPr>
      <w:rPr>
        <w:rFonts w:hint="default"/>
      </w:rPr>
    </w:lvl>
    <w:lvl w:ilvl="3" w:tplc="993CF9EC">
      <w:start w:val="1"/>
      <w:numFmt w:val="arabicAbjad"/>
      <w:lvlText w:val="%4."/>
      <w:lvlJc w:val="left"/>
      <w:pPr>
        <w:tabs>
          <w:tab w:val="num" w:pos="2906"/>
        </w:tabs>
        <w:ind w:left="2906" w:right="2906" w:hanging="360"/>
      </w:pPr>
      <w:rPr>
        <w:rFonts w:hint="default"/>
      </w:rPr>
    </w:lvl>
    <w:lvl w:ilvl="4" w:tplc="040C0003" w:tentative="1">
      <w:start w:val="1"/>
      <w:numFmt w:val="bullet"/>
      <w:lvlText w:val="o"/>
      <w:lvlJc w:val="left"/>
      <w:pPr>
        <w:tabs>
          <w:tab w:val="num" w:pos="3626"/>
        </w:tabs>
        <w:ind w:left="3626" w:right="3626" w:hanging="360"/>
      </w:pPr>
      <w:rPr>
        <w:rFonts w:ascii="Courier New" w:hAnsi="Courier New" w:hint="default"/>
      </w:rPr>
    </w:lvl>
    <w:lvl w:ilvl="5" w:tplc="040C0005" w:tentative="1">
      <w:start w:val="1"/>
      <w:numFmt w:val="bullet"/>
      <w:lvlText w:val=""/>
      <w:lvlJc w:val="left"/>
      <w:pPr>
        <w:tabs>
          <w:tab w:val="num" w:pos="4346"/>
        </w:tabs>
        <w:ind w:left="4346" w:right="4346" w:hanging="360"/>
      </w:pPr>
      <w:rPr>
        <w:rFonts w:ascii="Wingdings" w:hAnsi="Wingdings" w:hint="default"/>
      </w:rPr>
    </w:lvl>
    <w:lvl w:ilvl="6" w:tplc="040C0001" w:tentative="1">
      <w:start w:val="1"/>
      <w:numFmt w:val="bullet"/>
      <w:lvlText w:val=""/>
      <w:lvlJc w:val="left"/>
      <w:pPr>
        <w:tabs>
          <w:tab w:val="num" w:pos="5066"/>
        </w:tabs>
        <w:ind w:left="5066" w:right="5066" w:hanging="360"/>
      </w:pPr>
      <w:rPr>
        <w:rFonts w:ascii="Symbol" w:hAnsi="Symbol" w:hint="default"/>
      </w:rPr>
    </w:lvl>
    <w:lvl w:ilvl="7" w:tplc="040C0003" w:tentative="1">
      <w:start w:val="1"/>
      <w:numFmt w:val="bullet"/>
      <w:lvlText w:val="o"/>
      <w:lvlJc w:val="left"/>
      <w:pPr>
        <w:tabs>
          <w:tab w:val="num" w:pos="5786"/>
        </w:tabs>
        <w:ind w:left="5786" w:right="5786" w:hanging="360"/>
      </w:pPr>
      <w:rPr>
        <w:rFonts w:ascii="Courier New" w:hAnsi="Courier New" w:hint="default"/>
      </w:rPr>
    </w:lvl>
    <w:lvl w:ilvl="8" w:tplc="040C0005" w:tentative="1">
      <w:start w:val="1"/>
      <w:numFmt w:val="bullet"/>
      <w:lvlText w:val=""/>
      <w:lvlJc w:val="left"/>
      <w:pPr>
        <w:tabs>
          <w:tab w:val="num" w:pos="6506"/>
        </w:tabs>
        <w:ind w:left="6506" w:right="6506" w:hanging="360"/>
      </w:pPr>
      <w:rPr>
        <w:rFonts w:ascii="Wingdings" w:hAnsi="Wingdings" w:hint="default"/>
      </w:rPr>
    </w:lvl>
  </w:abstractNum>
  <w:abstractNum w:abstractNumId="23">
    <w:nsid w:val="457E2FCD"/>
    <w:multiLevelType w:val="multilevel"/>
    <w:tmpl w:val="19D2E44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nsid w:val="469B66F2"/>
    <w:multiLevelType w:val="hybridMultilevel"/>
    <w:tmpl w:val="5A144C7C"/>
    <w:lvl w:ilvl="0" w:tplc="14F2F1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6BE0C0E"/>
    <w:multiLevelType w:val="hybridMultilevel"/>
    <w:tmpl w:val="2F3C6F06"/>
    <w:lvl w:ilvl="0" w:tplc="040C0001">
      <w:start w:val="1"/>
      <w:numFmt w:val="bullet"/>
      <w:lvlText w:val=""/>
      <w:lvlJc w:val="left"/>
      <w:pPr>
        <w:ind w:left="720" w:hanging="360"/>
      </w:pPr>
      <w:rPr>
        <w:rFonts w:ascii="Symbol" w:hAnsi="Symbol" w:hint="default"/>
      </w:rPr>
    </w:lvl>
    <w:lvl w:ilvl="1" w:tplc="CB9A4844">
      <w:numFmt w:val="bullet"/>
      <w:lvlText w:val="-"/>
      <w:lvlJc w:val="left"/>
      <w:pPr>
        <w:ind w:left="1440" w:hanging="360"/>
      </w:pPr>
      <w:rPr>
        <w:rFonts w:asciiTheme="minorHAnsi" w:eastAsiaTheme="minorEastAsia" w:hAnsiTheme="minorHAnsi" w:cs="Arabic Transparen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C61EB7"/>
    <w:multiLevelType w:val="hybridMultilevel"/>
    <w:tmpl w:val="39B64C5A"/>
    <w:lvl w:ilvl="0" w:tplc="7C4626B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34F1FE6"/>
    <w:multiLevelType w:val="hybridMultilevel"/>
    <w:tmpl w:val="F5A07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7631846"/>
    <w:multiLevelType w:val="hybridMultilevel"/>
    <w:tmpl w:val="F98E85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57102F"/>
    <w:multiLevelType w:val="hybridMultilevel"/>
    <w:tmpl w:val="360270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86C4F4F"/>
    <w:multiLevelType w:val="hybridMultilevel"/>
    <w:tmpl w:val="C4A68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C292562"/>
    <w:multiLevelType w:val="hybridMultilevel"/>
    <w:tmpl w:val="9900FA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C9280C"/>
    <w:multiLevelType w:val="hybridMultilevel"/>
    <w:tmpl w:val="3FD4F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684417"/>
    <w:multiLevelType w:val="hybridMultilevel"/>
    <w:tmpl w:val="6DD01EA8"/>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5813AB"/>
    <w:multiLevelType w:val="hybridMultilevel"/>
    <w:tmpl w:val="A20C249E"/>
    <w:lvl w:ilvl="0" w:tplc="9230A4C6">
      <w:numFmt w:val="bullet"/>
      <w:lvlText w:val="-"/>
      <w:lvlJc w:val="left"/>
      <w:pPr>
        <w:ind w:left="720" w:hanging="360"/>
      </w:pPr>
      <w:rPr>
        <w:rFonts w:ascii="Times New Roman" w:eastAsia="Times New Roman" w:hAnsi="Times New Roman"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0059D3"/>
    <w:multiLevelType w:val="hybridMultilevel"/>
    <w:tmpl w:val="CA3AC76E"/>
    <w:lvl w:ilvl="0" w:tplc="B21C773C">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69D3027"/>
    <w:multiLevelType w:val="hybridMultilevel"/>
    <w:tmpl w:val="C46049C0"/>
    <w:lvl w:ilvl="0" w:tplc="7DBAB8D8">
      <w:numFmt w:val="bullet"/>
      <w:lvlText w:val="-"/>
      <w:lvlJc w:val="left"/>
      <w:pPr>
        <w:tabs>
          <w:tab w:val="num" w:pos="1080"/>
        </w:tabs>
        <w:ind w:left="1080" w:hanging="360"/>
      </w:pPr>
      <w:rPr>
        <w:rFonts w:ascii="Times New Roman" w:eastAsia="Times New Roman" w:hAnsi="Times New Roman" w:cs="Times New Roman" w:hint="default"/>
        <w:b/>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C8A073B"/>
    <w:multiLevelType w:val="hybridMultilevel"/>
    <w:tmpl w:val="3B3244B4"/>
    <w:lvl w:ilvl="0" w:tplc="33083802">
      <w:start w:val="1"/>
      <w:numFmt w:val="decimal"/>
      <w:lvlText w:val="%1)"/>
      <w:lvlJc w:val="left"/>
      <w:pPr>
        <w:ind w:left="720" w:hanging="360"/>
      </w:pPr>
      <w:rPr>
        <w:rFonts w:ascii="Arial" w:eastAsia="Times New Roman" w:hAnsi="Arial" w:cs="Arabic Transparent"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D242E9B"/>
    <w:multiLevelType w:val="hybridMultilevel"/>
    <w:tmpl w:val="9BCC5B3A"/>
    <w:lvl w:ilvl="0" w:tplc="2662E1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FD67F4D"/>
    <w:multiLevelType w:val="singleLevel"/>
    <w:tmpl w:val="76FC22AE"/>
    <w:lvl w:ilvl="0">
      <w:start w:val="1"/>
      <w:numFmt w:val="chosung"/>
      <w:lvlText w:val=""/>
      <w:lvlJc w:val="left"/>
      <w:pPr>
        <w:tabs>
          <w:tab w:val="num" w:pos="587"/>
        </w:tabs>
        <w:ind w:right="567" w:hanging="340"/>
      </w:pPr>
      <w:rPr>
        <w:rFonts w:ascii="Symbol" w:hAnsi="Symbol" w:hint="default"/>
        <w:sz w:val="24"/>
      </w:rPr>
    </w:lvl>
  </w:abstractNum>
  <w:num w:numId="1">
    <w:abstractNumId w:val="36"/>
  </w:num>
  <w:num w:numId="2">
    <w:abstractNumId w:val="11"/>
  </w:num>
  <w:num w:numId="3">
    <w:abstractNumId w:val="37"/>
  </w:num>
  <w:num w:numId="4">
    <w:abstractNumId w:val="26"/>
  </w:num>
  <w:num w:numId="5">
    <w:abstractNumId w:val="7"/>
  </w:num>
  <w:num w:numId="6">
    <w:abstractNumId w:val="10"/>
  </w:num>
  <w:num w:numId="7">
    <w:abstractNumId w:val="0"/>
  </w:num>
  <w:num w:numId="8">
    <w:abstractNumId w:val="23"/>
  </w:num>
  <w:num w:numId="9">
    <w:abstractNumId w:val="19"/>
  </w:num>
  <w:num w:numId="10">
    <w:abstractNumId w:val="8"/>
  </w:num>
  <w:num w:numId="11">
    <w:abstractNumId w:val="30"/>
  </w:num>
  <w:num w:numId="12">
    <w:abstractNumId w:val="27"/>
  </w:num>
  <w:num w:numId="13">
    <w:abstractNumId w:val="35"/>
  </w:num>
  <w:num w:numId="14">
    <w:abstractNumId w:val="1"/>
  </w:num>
  <w:num w:numId="15">
    <w:abstractNumId w:val="39"/>
  </w:num>
  <w:num w:numId="16">
    <w:abstractNumId w:val="6"/>
  </w:num>
  <w:num w:numId="17">
    <w:abstractNumId w:val="2"/>
  </w:num>
  <w:num w:numId="18">
    <w:abstractNumId w:val="5"/>
  </w:num>
  <w:num w:numId="19">
    <w:abstractNumId w:val="15"/>
  </w:num>
  <w:num w:numId="20">
    <w:abstractNumId w:val="18"/>
  </w:num>
  <w:num w:numId="21">
    <w:abstractNumId w:val="13"/>
  </w:num>
  <w:num w:numId="22">
    <w:abstractNumId w:val="3"/>
  </w:num>
  <w:num w:numId="23">
    <w:abstractNumId w:val="34"/>
  </w:num>
  <w:num w:numId="24">
    <w:abstractNumId w:val="20"/>
  </w:num>
  <w:num w:numId="25">
    <w:abstractNumId w:val="9"/>
  </w:num>
  <w:num w:numId="26">
    <w:abstractNumId w:val="22"/>
  </w:num>
  <w:num w:numId="27">
    <w:abstractNumId w:val="32"/>
  </w:num>
  <w:num w:numId="28">
    <w:abstractNumId w:val="28"/>
  </w:num>
  <w:num w:numId="29">
    <w:abstractNumId w:val="21"/>
  </w:num>
  <w:num w:numId="30">
    <w:abstractNumId w:val="12"/>
  </w:num>
  <w:num w:numId="31">
    <w:abstractNumId w:val="16"/>
  </w:num>
  <w:num w:numId="32">
    <w:abstractNumId w:val="25"/>
  </w:num>
  <w:num w:numId="33">
    <w:abstractNumId w:val="29"/>
  </w:num>
  <w:num w:numId="34">
    <w:abstractNumId w:val="33"/>
  </w:num>
  <w:num w:numId="35">
    <w:abstractNumId w:val="31"/>
  </w:num>
  <w:num w:numId="36">
    <w:abstractNumId w:val="38"/>
  </w:num>
  <w:num w:numId="37">
    <w:abstractNumId w:val="24"/>
  </w:num>
  <w:num w:numId="38">
    <w:abstractNumId w:val="14"/>
  </w:num>
  <w:num w:numId="39">
    <w:abstractNumId w:val="17"/>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124887"/>
    <w:rsid w:val="000020A8"/>
    <w:rsid w:val="000275EF"/>
    <w:rsid w:val="00034370"/>
    <w:rsid w:val="0004472F"/>
    <w:rsid w:val="0005609E"/>
    <w:rsid w:val="00056DEA"/>
    <w:rsid w:val="0005743B"/>
    <w:rsid w:val="00085E6C"/>
    <w:rsid w:val="000927F5"/>
    <w:rsid w:val="00093D79"/>
    <w:rsid w:val="000A5EDD"/>
    <w:rsid w:val="000C3384"/>
    <w:rsid w:val="000C4289"/>
    <w:rsid w:val="000D5E7A"/>
    <w:rsid w:val="000D5E89"/>
    <w:rsid w:val="000F7F57"/>
    <w:rsid w:val="0010635F"/>
    <w:rsid w:val="00113188"/>
    <w:rsid w:val="00113EDE"/>
    <w:rsid w:val="00124887"/>
    <w:rsid w:val="00127B59"/>
    <w:rsid w:val="00140840"/>
    <w:rsid w:val="00163B5E"/>
    <w:rsid w:val="001777D2"/>
    <w:rsid w:val="00187B1D"/>
    <w:rsid w:val="001B119B"/>
    <w:rsid w:val="001D2530"/>
    <w:rsid w:val="001E0C47"/>
    <w:rsid w:val="001E536B"/>
    <w:rsid w:val="001F59B0"/>
    <w:rsid w:val="001F5DCF"/>
    <w:rsid w:val="00211192"/>
    <w:rsid w:val="0023057E"/>
    <w:rsid w:val="0024433D"/>
    <w:rsid w:val="00250014"/>
    <w:rsid w:val="00256A8A"/>
    <w:rsid w:val="00273D7D"/>
    <w:rsid w:val="00282199"/>
    <w:rsid w:val="00297A99"/>
    <w:rsid w:val="002A5E3D"/>
    <w:rsid w:val="002D5132"/>
    <w:rsid w:val="002E123C"/>
    <w:rsid w:val="003446B8"/>
    <w:rsid w:val="00375707"/>
    <w:rsid w:val="00375F43"/>
    <w:rsid w:val="003B67FA"/>
    <w:rsid w:val="003C3988"/>
    <w:rsid w:val="00426C5C"/>
    <w:rsid w:val="00440BF1"/>
    <w:rsid w:val="00464A62"/>
    <w:rsid w:val="00465790"/>
    <w:rsid w:val="004A4148"/>
    <w:rsid w:val="004D05EF"/>
    <w:rsid w:val="004D5752"/>
    <w:rsid w:val="004E4488"/>
    <w:rsid w:val="004E44FF"/>
    <w:rsid w:val="004F5A86"/>
    <w:rsid w:val="00533E11"/>
    <w:rsid w:val="00534D91"/>
    <w:rsid w:val="005C081F"/>
    <w:rsid w:val="005E1C4B"/>
    <w:rsid w:val="005F0EA4"/>
    <w:rsid w:val="00632EDB"/>
    <w:rsid w:val="00635763"/>
    <w:rsid w:val="00643E08"/>
    <w:rsid w:val="00666457"/>
    <w:rsid w:val="00682941"/>
    <w:rsid w:val="006F10BB"/>
    <w:rsid w:val="00711608"/>
    <w:rsid w:val="00721E6E"/>
    <w:rsid w:val="00726372"/>
    <w:rsid w:val="0074369B"/>
    <w:rsid w:val="00743BC4"/>
    <w:rsid w:val="0074654B"/>
    <w:rsid w:val="00767711"/>
    <w:rsid w:val="00777D04"/>
    <w:rsid w:val="00780ABF"/>
    <w:rsid w:val="007A3AA1"/>
    <w:rsid w:val="007C06E1"/>
    <w:rsid w:val="0083628B"/>
    <w:rsid w:val="00836B4B"/>
    <w:rsid w:val="008921BA"/>
    <w:rsid w:val="008B5E27"/>
    <w:rsid w:val="008B7105"/>
    <w:rsid w:val="008D13CD"/>
    <w:rsid w:val="008E28F4"/>
    <w:rsid w:val="008F37D6"/>
    <w:rsid w:val="00915131"/>
    <w:rsid w:val="00942B34"/>
    <w:rsid w:val="00946F43"/>
    <w:rsid w:val="0096232E"/>
    <w:rsid w:val="00975457"/>
    <w:rsid w:val="009822AC"/>
    <w:rsid w:val="00990B44"/>
    <w:rsid w:val="009D1C1E"/>
    <w:rsid w:val="009D4418"/>
    <w:rsid w:val="009E5713"/>
    <w:rsid w:val="009E5B94"/>
    <w:rsid w:val="00A06611"/>
    <w:rsid w:val="00A97199"/>
    <w:rsid w:val="00AD0DBC"/>
    <w:rsid w:val="00AD479B"/>
    <w:rsid w:val="00AF17EA"/>
    <w:rsid w:val="00AF4CB6"/>
    <w:rsid w:val="00B067B8"/>
    <w:rsid w:val="00B105B4"/>
    <w:rsid w:val="00B15A08"/>
    <w:rsid w:val="00B449A1"/>
    <w:rsid w:val="00B57C2B"/>
    <w:rsid w:val="00B648C1"/>
    <w:rsid w:val="00B86BEC"/>
    <w:rsid w:val="00BA5DBA"/>
    <w:rsid w:val="00BB01F9"/>
    <w:rsid w:val="00C011E6"/>
    <w:rsid w:val="00C2524F"/>
    <w:rsid w:val="00CA6E54"/>
    <w:rsid w:val="00CC6614"/>
    <w:rsid w:val="00CE6085"/>
    <w:rsid w:val="00D013F8"/>
    <w:rsid w:val="00D20E7A"/>
    <w:rsid w:val="00D3667B"/>
    <w:rsid w:val="00D423A4"/>
    <w:rsid w:val="00D57DBF"/>
    <w:rsid w:val="00D62BAF"/>
    <w:rsid w:val="00D66086"/>
    <w:rsid w:val="00D8467F"/>
    <w:rsid w:val="00DA3233"/>
    <w:rsid w:val="00DA4B35"/>
    <w:rsid w:val="00DB7FE4"/>
    <w:rsid w:val="00DD4BEF"/>
    <w:rsid w:val="00DE02CE"/>
    <w:rsid w:val="00DE286F"/>
    <w:rsid w:val="00E51DA2"/>
    <w:rsid w:val="00E66A40"/>
    <w:rsid w:val="00E75AF4"/>
    <w:rsid w:val="00E77AC9"/>
    <w:rsid w:val="00EA2F56"/>
    <w:rsid w:val="00EA324E"/>
    <w:rsid w:val="00F47698"/>
    <w:rsid w:val="00F47A6F"/>
    <w:rsid w:val="00F533DB"/>
    <w:rsid w:val="00F76E09"/>
    <w:rsid w:val="00F83B2C"/>
    <w:rsid w:val="00FA523A"/>
    <w:rsid w:val="00FE48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2" type="connector" idref="#_x0000_s1072"/>
        <o:r id="V:Rule13" type="connector" idref="#_x0000_s1099"/>
        <o:r id="V:Rule14" type="connector" idref="#_x0000_s1064"/>
        <o:r id="V:Rule15" type="connector" idref="#_x0000_s1094"/>
        <o:r id="V:Rule16" type="connector" idref="#_x0000_s1096"/>
        <o:r id="V:Rule17" type="connector" idref="#_x0000_s1095"/>
        <o:r id="V:Rule18" type="connector" idref="#_x0000_s1070"/>
        <o:r id="V:Rule19" type="connector" idref="#_x0000_s1065"/>
        <o:r id="V:Rule20" type="connector" idref="#_x0000_s1097"/>
        <o:r id="V:Rule21" type="connector" idref="#_x0000_s1098"/>
        <o:r id="V:Rule22"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A3233"/>
    <w:pPr>
      <w:widowControl w:val="0"/>
      <w:bidi/>
      <w:spacing w:after="0" w:line="240" w:lineRule="auto"/>
      <w:jc w:val="center"/>
    </w:pPr>
    <w:rPr>
      <w:rFonts w:ascii="Times New Roman" w:eastAsia="Times New Roman" w:hAnsi="Times New Roman" w:cs="Traditional Arabic"/>
      <w:sz w:val="20"/>
      <w:szCs w:val="28"/>
      <w:lang w:val="en-US"/>
    </w:rPr>
  </w:style>
  <w:style w:type="character" w:customStyle="1" w:styleId="CorpsdetexteCar">
    <w:name w:val="Corps de texte Car"/>
    <w:basedOn w:val="Policepardfaut"/>
    <w:link w:val="Corpsdetexte"/>
    <w:rsid w:val="00DA3233"/>
    <w:rPr>
      <w:rFonts w:ascii="Times New Roman" w:eastAsia="Times New Roman" w:hAnsi="Times New Roman" w:cs="Traditional Arabic"/>
      <w:sz w:val="20"/>
      <w:szCs w:val="28"/>
      <w:lang w:val="en-US"/>
    </w:rPr>
  </w:style>
  <w:style w:type="paragraph" w:styleId="Corpsdetexte2">
    <w:name w:val="Body Text 2"/>
    <w:basedOn w:val="Normal"/>
    <w:link w:val="Corpsdetexte2Car"/>
    <w:rsid w:val="00DA3233"/>
    <w:pPr>
      <w:widowControl w:val="0"/>
      <w:tabs>
        <w:tab w:val="left" w:pos="4620"/>
      </w:tabs>
      <w:bidi/>
      <w:spacing w:after="0" w:line="240" w:lineRule="auto"/>
      <w:jc w:val="lowKashida"/>
    </w:pPr>
    <w:rPr>
      <w:rFonts w:ascii="Times New Roman" w:eastAsia="Times New Roman" w:hAnsi="Times New Roman" w:cs="Traditional Arabic"/>
      <w:sz w:val="24"/>
      <w:szCs w:val="28"/>
    </w:rPr>
  </w:style>
  <w:style w:type="character" w:customStyle="1" w:styleId="Corpsdetexte2Car">
    <w:name w:val="Corps de texte 2 Car"/>
    <w:basedOn w:val="Policepardfaut"/>
    <w:link w:val="Corpsdetexte2"/>
    <w:rsid w:val="00DA3233"/>
    <w:rPr>
      <w:rFonts w:ascii="Times New Roman" w:eastAsia="Times New Roman" w:hAnsi="Times New Roman" w:cs="Traditional Arabic"/>
      <w:sz w:val="24"/>
      <w:szCs w:val="28"/>
    </w:rPr>
  </w:style>
  <w:style w:type="paragraph" w:styleId="Notedebasdepage">
    <w:name w:val="footnote text"/>
    <w:basedOn w:val="Normal"/>
    <w:link w:val="NotedebasdepageCar"/>
    <w:rsid w:val="00DA3233"/>
    <w:pPr>
      <w:widowControl w:val="0"/>
      <w:bidi/>
      <w:spacing w:after="0" w:line="240" w:lineRule="auto"/>
    </w:pPr>
    <w:rPr>
      <w:rFonts w:ascii="Times New Roman" w:eastAsia="Times New Roman" w:hAnsi="Times New Roman" w:cs="Traditional Arabic"/>
      <w:sz w:val="20"/>
      <w:szCs w:val="24"/>
      <w:lang w:val="en-US"/>
    </w:rPr>
  </w:style>
  <w:style w:type="character" w:customStyle="1" w:styleId="NotedebasdepageCar">
    <w:name w:val="Note de bas de page Car"/>
    <w:basedOn w:val="Policepardfaut"/>
    <w:link w:val="Notedebasdepage"/>
    <w:rsid w:val="00DA3233"/>
    <w:rPr>
      <w:rFonts w:ascii="Times New Roman" w:eastAsia="Times New Roman" w:hAnsi="Times New Roman" w:cs="Traditional Arabic"/>
      <w:sz w:val="20"/>
      <w:szCs w:val="24"/>
      <w:lang w:val="en-US"/>
    </w:rPr>
  </w:style>
  <w:style w:type="character" w:styleId="Appelnotedebasdep">
    <w:name w:val="footnote reference"/>
    <w:basedOn w:val="Policepardfaut"/>
    <w:rsid w:val="00DA3233"/>
    <w:rPr>
      <w:vertAlign w:val="superscript"/>
    </w:rPr>
  </w:style>
  <w:style w:type="paragraph" w:styleId="Paragraphedeliste">
    <w:name w:val="List Paragraph"/>
    <w:basedOn w:val="Normal"/>
    <w:uiPriority w:val="34"/>
    <w:qFormat/>
    <w:rsid w:val="00113EDE"/>
    <w:pPr>
      <w:ind w:left="720"/>
      <w:contextualSpacing/>
    </w:pPr>
  </w:style>
  <w:style w:type="paragraph" w:styleId="Retraitcorpsdetexte">
    <w:name w:val="Body Text Indent"/>
    <w:basedOn w:val="Normal"/>
    <w:link w:val="RetraitcorpsdetexteCar"/>
    <w:uiPriority w:val="99"/>
    <w:unhideWhenUsed/>
    <w:rsid w:val="00946F43"/>
    <w:pPr>
      <w:spacing w:after="120"/>
      <w:ind w:left="283"/>
    </w:pPr>
  </w:style>
  <w:style w:type="character" w:customStyle="1" w:styleId="RetraitcorpsdetexteCar">
    <w:name w:val="Retrait corps de texte Car"/>
    <w:basedOn w:val="Policepardfaut"/>
    <w:link w:val="Retraitcorpsdetexte"/>
    <w:uiPriority w:val="99"/>
    <w:rsid w:val="00946F43"/>
  </w:style>
  <w:style w:type="paragraph" w:styleId="Textedebulles">
    <w:name w:val="Balloon Text"/>
    <w:basedOn w:val="Normal"/>
    <w:link w:val="TextedebullesCar"/>
    <w:uiPriority w:val="99"/>
    <w:semiHidden/>
    <w:unhideWhenUsed/>
    <w:rsid w:val="00D660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086"/>
    <w:rPr>
      <w:rFonts w:ascii="Tahoma" w:hAnsi="Tahoma" w:cs="Tahoma"/>
      <w:sz w:val="16"/>
      <w:szCs w:val="16"/>
    </w:rPr>
  </w:style>
  <w:style w:type="paragraph" w:styleId="En-tte">
    <w:name w:val="header"/>
    <w:basedOn w:val="Normal"/>
    <w:link w:val="En-tteCar"/>
    <w:uiPriority w:val="99"/>
    <w:unhideWhenUsed/>
    <w:rsid w:val="00942B34"/>
    <w:pPr>
      <w:tabs>
        <w:tab w:val="center" w:pos="4536"/>
        <w:tab w:val="right" w:pos="9072"/>
      </w:tabs>
      <w:spacing w:after="0" w:line="240" w:lineRule="auto"/>
    </w:pPr>
  </w:style>
  <w:style w:type="character" w:customStyle="1" w:styleId="En-tteCar">
    <w:name w:val="En-tête Car"/>
    <w:basedOn w:val="Policepardfaut"/>
    <w:link w:val="En-tte"/>
    <w:uiPriority w:val="99"/>
    <w:rsid w:val="00942B34"/>
  </w:style>
  <w:style w:type="paragraph" w:styleId="Pieddepage">
    <w:name w:val="footer"/>
    <w:basedOn w:val="Normal"/>
    <w:link w:val="PieddepageCar"/>
    <w:uiPriority w:val="99"/>
    <w:unhideWhenUsed/>
    <w:rsid w:val="00942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2B34"/>
  </w:style>
  <w:style w:type="table" w:styleId="Grilledutableau">
    <w:name w:val="Table Grid"/>
    <w:basedOn w:val="TableauNormal"/>
    <w:rsid w:val="006829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amemoyenne1-Accent11">
    <w:name w:val="Trame moyenne 1 - Accent 11"/>
    <w:basedOn w:val="TableauNormal"/>
    <w:uiPriority w:val="63"/>
    <w:rsid w:val="0068294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eclaire-Accent11">
    <w:name w:val="Liste claire - Accent 11"/>
    <w:basedOn w:val="TableauNormal"/>
    <w:uiPriority w:val="61"/>
    <w:rsid w:val="0068294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tedefin">
    <w:name w:val="endnote text"/>
    <w:basedOn w:val="Normal"/>
    <w:link w:val="NotedefinCar"/>
    <w:semiHidden/>
    <w:rsid w:val="00682941"/>
    <w:pPr>
      <w:bidi/>
      <w:spacing w:after="0" w:line="240" w:lineRule="auto"/>
    </w:pPr>
    <w:rPr>
      <w:rFonts w:ascii="Times New Roman" w:eastAsia="Times New Roman" w:hAnsi="Times New Roman" w:cs="Traditional Arabic"/>
      <w:noProof/>
      <w:sz w:val="20"/>
      <w:szCs w:val="20"/>
    </w:rPr>
  </w:style>
  <w:style w:type="character" w:customStyle="1" w:styleId="NotedefinCar">
    <w:name w:val="Note de fin Car"/>
    <w:basedOn w:val="Policepardfaut"/>
    <w:link w:val="Notedefin"/>
    <w:semiHidden/>
    <w:rsid w:val="00682941"/>
    <w:rPr>
      <w:rFonts w:ascii="Times New Roman" w:eastAsia="Times New Roman" w:hAnsi="Times New Roman" w:cs="Traditional Arabic"/>
      <w:noProof/>
      <w:sz w:val="20"/>
      <w:szCs w:val="20"/>
    </w:rPr>
  </w:style>
  <w:style w:type="character" w:styleId="Appeldenotedefin">
    <w:name w:val="endnote reference"/>
    <w:basedOn w:val="Policepardfaut"/>
    <w:semiHidden/>
    <w:rsid w:val="0068294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CCDD20-4EDB-4CB0-B13A-515C9A700971}" type="doc">
      <dgm:prSet loTypeId="urn:microsoft.com/office/officeart/2005/8/layout/process1" loCatId="process" qsTypeId="urn:microsoft.com/office/officeart/2005/8/quickstyle/simple2" qsCatId="simple" csTypeId="urn:microsoft.com/office/officeart/2005/8/colors/accent0_2" csCatId="mainScheme" phldr="1"/>
      <dgm:spPr/>
      <dgm:t>
        <a:bodyPr/>
        <a:lstStyle/>
        <a:p>
          <a:endParaRPr lang="fr-FR"/>
        </a:p>
      </dgm:t>
    </dgm:pt>
    <dgm:pt modelId="{2E43BBB2-45F2-4820-B4B9-0DBBE71F00EA}">
      <dgm:prSet phldrT="[Texte]" custT="1"/>
      <dgm:spPr/>
      <dgm:t>
        <a:bodyPr/>
        <a:lstStyle/>
        <a:p>
          <a:r>
            <a:rPr lang="ar-DZ" sz="1600">
              <a:cs typeface="Arabic Transparent" pitchFamily="2" charset="-78"/>
            </a:rPr>
            <a:t>تحديد حاجات ورغبات المستهلكين</a:t>
          </a:r>
          <a:endParaRPr lang="fr-FR" sz="1600">
            <a:cs typeface="Arabic Transparent" pitchFamily="2" charset="-78"/>
          </a:endParaRPr>
        </a:p>
      </dgm:t>
    </dgm:pt>
    <dgm:pt modelId="{38276BCB-2A11-466D-A8E5-3767E5F117A3}" type="parTrans" cxnId="{4ADECFA0-4A1E-4954-BD40-F22675B73619}">
      <dgm:prSet/>
      <dgm:spPr/>
      <dgm:t>
        <a:bodyPr/>
        <a:lstStyle/>
        <a:p>
          <a:endParaRPr lang="fr-FR"/>
        </a:p>
      </dgm:t>
    </dgm:pt>
    <dgm:pt modelId="{42EE7D68-9AC2-4404-94DF-A7F074905FE3}" type="sibTrans" cxnId="{4ADECFA0-4A1E-4954-BD40-F22675B73619}">
      <dgm:prSet/>
      <dgm:spPr/>
      <dgm:t>
        <a:bodyPr/>
        <a:lstStyle/>
        <a:p>
          <a:endParaRPr lang="fr-FR"/>
        </a:p>
      </dgm:t>
    </dgm:pt>
    <dgm:pt modelId="{C979A845-6D97-40B8-BF3A-E8AE75E1D6DB}">
      <dgm:prSet phldrT="[Texte]" custT="1"/>
      <dgm:spPr/>
      <dgm:t>
        <a:bodyPr/>
        <a:lstStyle/>
        <a:p>
          <a:r>
            <a:rPr lang="ar-DZ" sz="1600">
              <a:cs typeface="Arabic Transparent" pitchFamily="2" charset="-78"/>
            </a:rPr>
            <a:t>تحقيق ميزة تنافسية </a:t>
          </a:r>
          <a:endParaRPr lang="fr-FR" sz="1600">
            <a:cs typeface="Arabic Transparent" pitchFamily="2" charset="-78"/>
          </a:endParaRPr>
        </a:p>
      </dgm:t>
    </dgm:pt>
    <dgm:pt modelId="{BDCABAC2-5979-40B8-9C50-4AFBC264D113}" type="parTrans" cxnId="{055A7552-0D68-4D8A-B936-0F3B8FCFBE5F}">
      <dgm:prSet/>
      <dgm:spPr/>
      <dgm:t>
        <a:bodyPr/>
        <a:lstStyle/>
        <a:p>
          <a:endParaRPr lang="fr-FR"/>
        </a:p>
      </dgm:t>
    </dgm:pt>
    <dgm:pt modelId="{E7D69FFE-DDAF-475F-995C-8277E83B5129}" type="sibTrans" cxnId="{055A7552-0D68-4D8A-B936-0F3B8FCFBE5F}">
      <dgm:prSet/>
      <dgm:spPr/>
      <dgm:t>
        <a:bodyPr/>
        <a:lstStyle/>
        <a:p>
          <a:endParaRPr lang="fr-FR"/>
        </a:p>
      </dgm:t>
    </dgm:pt>
    <dgm:pt modelId="{1D3630F9-DA34-4B92-92AB-17223B9B5E86}">
      <dgm:prSet phldrT="[Texte]" custT="1"/>
      <dgm:spPr/>
      <dgm:t>
        <a:bodyPr/>
        <a:lstStyle/>
        <a:p>
          <a:r>
            <a:rPr lang="ar-DZ" sz="1600">
              <a:cs typeface="Arabic Transparent" pitchFamily="2" charset="-78"/>
            </a:rPr>
            <a:t>الإستراتيجية التسويقية</a:t>
          </a:r>
          <a:endParaRPr lang="fr-FR" sz="1600">
            <a:cs typeface="Arabic Transparent" pitchFamily="2" charset="-78"/>
          </a:endParaRPr>
        </a:p>
      </dgm:t>
    </dgm:pt>
    <dgm:pt modelId="{7D2F91D2-5B10-48B7-B525-FF27DB5CAE74}" type="parTrans" cxnId="{CC8D7092-DF9C-4B2F-A64E-EBC3D48AA78A}">
      <dgm:prSet/>
      <dgm:spPr/>
      <dgm:t>
        <a:bodyPr/>
        <a:lstStyle/>
        <a:p>
          <a:endParaRPr lang="fr-FR"/>
        </a:p>
      </dgm:t>
    </dgm:pt>
    <dgm:pt modelId="{107749A4-2FDF-4516-AD87-FF8CE248C58B}" type="sibTrans" cxnId="{CC8D7092-DF9C-4B2F-A64E-EBC3D48AA78A}">
      <dgm:prSet/>
      <dgm:spPr/>
      <dgm:t>
        <a:bodyPr/>
        <a:lstStyle/>
        <a:p>
          <a:endParaRPr lang="fr-FR"/>
        </a:p>
      </dgm:t>
    </dgm:pt>
    <dgm:pt modelId="{A61ED4B7-6030-4B12-8AE6-B1F628418152}">
      <dgm:prSet phldrT="[Texte]" custT="1"/>
      <dgm:spPr/>
      <dgm:t>
        <a:bodyPr/>
        <a:lstStyle/>
        <a:p>
          <a:r>
            <a:rPr lang="ar-DZ" sz="1600">
              <a:cs typeface="Arabic Transparent" pitchFamily="2" charset="-78"/>
            </a:rPr>
            <a:t>المستهلك</a:t>
          </a:r>
          <a:endParaRPr lang="fr-FR" sz="1600">
            <a:cs typeface="Arabic Transparent" pitchFamily="2" charset="-78"/>
          </a:endParaRPr>
        </a:p>
      </dgm:t>
    </dgm:pt>
    <dgm:pt modelId="{74E113C3-7C10-49D8-8F9E-DD610D7FF0E3}" type="parTrans" cxnId="{94344165-82C8-49EF-8142-986D8252BDBC}">
      <dgm:prSet/>
      <dgm:spPr/>
      <dgm:t>
        <a:bodyPr/>
        <a:lstStyle/>
        <a:p>
          <a:endParaRPr lang="fr-FR"/>
        </a:p>
      </dgm:t>
    </dgm:pt>
    <dgm:pt modelId="{6C4A4F53-1041-40FC-9B50-C209F7D53098}" type="sibTrans" cxnId="{94344165-82C8-49EF-8142-986D8252BDBC}">
      <dgm:prSet/>
      <dgm:spPr/>
      <dgm:t>
        <a:bodyPr/>
        <a:lstStyle/>
        <a:p>
          <a:endParaRPr lang="fr-FR"/>
        </a:p>
      </dgm:t>
    </dgm:pt>
    <dgm:pt modelId="{92F6889F-DD42-4148-94A3-EC70B41F72DE}" type="pres">
      <dgm:prSet presAssocID="{4ECCDD20-4EDB-4CB0-B13A-515C9A700971}" presName="Name0" presStyleCnt="0">
        <dgm:presLayoutVars>
          <dgm:dir val="rev"/>
          <dgm:resizeHandles val="exact"/>
        </dgm:presLayoutVars>
      </dgm:prSet>
      <dgm:spPr/>
      <dgm:t>
        <a:bodyPr/>
        <a:lstStyle/>
        <a:p>
          <a:endParaRPr lang="fr-FR"/>
        </a:p>
      </dgm:t>
    </dgm:pt>
    <dgm:pt modelId="{EE753683-4818-4F74-9250-1E28D81945B2}" type="pres">
      <dgm:prSet presAssocID="{2E43BBB2-45F2-4820-B4B9-0DBBE71F00EA}" presName="node" presStyleLbl="node1" presStyleIdx="0" presStyleCnt="4">
        <dgm:presLayoutVars>
          <dgm:bulletEnabled val="1"/>
        </dgm:presLayoutVars>
      </dgm:prSet>
      <dgm:spPr/>
      <dgm:t>
        <a:bodyPr/>
        <a:lstStyle/>
        <a:p>
          <a:endParaRPr lang="fr-FR"/>
        </a:p>
      </dgm:t>
    </dgm:pt>
    <dgm:pt modelId="{D9CF84B3-A40B-46EE-90B1-40A6F578B664}" type="pres">
      <dgm:prSet presAssocID="{42EE7D68-9AC2-4404-94DF-A7F074905FE3}" presName="sibTrans" presStyleLbl="sibTrans2D1" presStyleIdx="0" presStyleCnt="3"/>
      <dgm:spPr/>
      <dgm:t>
        <a:bodyPr/>
        <a:lstStyle/>
        <a:p>
          <a:endParaRPr lang="fr-FR"/>
        </a:p>
      </dgm:t>
    </dgm:pt>
    <dgm:pt modelId="{66C6701B-C3C9-4886-9033-6152B22FFACD}" type="pres">
      <dgm:prSet presAssocID="{42EE7D68-9AC2-4404-94DF-A7F074905FE3}" presName="connectorText" presStyleLbl="sibTrans2D1" presStyleIdx="0" presStyleCnt="3"/>
      <dgm:spPr/>
      <dgm:t>
        <a:bodyPr/>
        <a:lstStyle/>
        <a:p>
          <a:endParaRPr lang="fr-FR"/>
        </a:p>
      </dgm:t>
    </dgm:pt>
    <dgm:pt modelId="{5B828C34-5725-4AB4-958B-B8081BA71655}" type="pres">
      <dgm:prSet presAssocID="{C979A845-6D97-40B8-BF3A-E8AE75E1D6DB}" presName="node" presStyleLbl="node1" presStyleIdx="1" presStyleCnt="4">
        <dgm:presLayoutVars>
          <dgm:bulletEnabled val="1"/>
        </dgm:presLayoutVars>
      </dgm:prSet>
      <dgm:spPr/>
      <dgm:t>
        <a:bodyPr/>
        <a:lstStyle/>
        <a:p>
          <a:endParaRPr lang="fr-FR"/>
        </a:p>
      </dgm:t>
    </dgm:pt>
    <dgm:pt modelId="{6FFF7627-C403-4605-A77D-D8A35A36D150}" type="pres">
      <dgm:prSet presAssocID="{E7D69FFE-DDAF-475F-995C-8277E83B5129}" presName="sibTrans" presStyleLbl="sibTrans2D1" presStyleIdx="1" presStyleCnt="3"/>
      <dgm:spPr/>
      <dgm:t>
        <a:bodyPr/>
        <a:lstStyle/>
        <a:p>
          <a:endParaRPr lang="fr-FR"/>
        </a:p>
      </dgm:t>
    </dgm:pt>
    <dgm:pt modelId="{9A3D1A79-6A3B-4108-BD9E-B0A498ED6B23}" type="pres">
      <dgm:prSet presAssocID="{E7D69FFE-DDAF-475F-995C-8277E83B5129}" presName="connectorText" presStyleLbl="sibTrans2D1" presStyleIdx="1" presStyleCnt="3"/>
      <dgm:spPr/>
      <dgm:t>
        <a:bodyPr/>
        <a:lstStyle/>
        <a:p>
          <a:endParaRPr lang="fr-FR"/>
        </a:p>
      </dgm:t>
    </dgm:pt>
    <dgm:pt modelId="{5E720A3C-9D44-44C7-9CFF-21554EE830B1}" type="pres">
      <dgm:prSet presAssocID="{1D3630F9-DA34-4B92-92AB-17223B9B5E86}" presName="node" presStyleLbl="node1" presStyleIdx="2" presStyleCnt="4">
        <dgm:presLayoutVars>
          <dgm:bulletEnabled val="1"/>
        </dgm:presLayoutVars>
      </dgm:prSet>
      <dgm:spPr/>
      <dgm:t>
        <a:bodyPr/>
        <a:lstStyle/>
        <a:p>
          <a:endParaRPr lang="fr-FR"/>
        </a:p>
      </dgm:t>
    </dgm:pt>
    <dgm:pt modelId="{C67F17FE-C48C-4143-8877-CE0FEB3F0E8C}" type="pres">
      <dgm:prSet presAssocID="{107749A4-2FDF-4516-AD87-FF8CE248C58B}" presName="sibTrans" presStyleLbl="sibTrans2D1" presStyleIdx="2" presStyleCnt="3"/>
      <dgm:spPr/>
      <dgm:t>
        <a:bodyPr/>
        <a:lstStyle/>
        <a:p>
          <a:endParaRPr lang="fr-FR"/>
        </a:p>
      </dgm:t>
    </dgm:pt>
    <dgm:pt modelId="{AC6C6FC8-D042-420F-9488-8544C04D33C7}" type="pres">
      <dgm:prSet presAssocID="{107749A4-2FDF-4516-AD87-FF8CE248C58B}" presName="connectorText" presStyleLbl="sibTrans2D1" presStyleIdx="2" presStyleCnt="3"/>
      <dgm:spPr/>
      <dgm:t>
        <a:bodyPr/>
        <a:lstStyle/>
        <a:p>
          <a:endParaRPr lang="fr-FR"/>
        </a:p>
      </dgm:t>
    </dgm:pt>
    <dgm:pt modelId="{37B8FEB4-DB2D-49F8-87A9-979BE62C2EFC}" type="pres">
      <dgm:prSet presAssocID="{A61ED4B7-6030-4B12-8AE6-B1F628418152}" presName="node" presStyleLbl="node1" presStyleIdx="3" presStyleCnt="4">
        <dgm:presLayoutVars>
          <dgm:bulletEnabled val="1"/>
        </dgm:presLayoutVars>
      </dgm:prSet>
      <dgm:spPr/>
      <dgm:t>
        <a:bodyPr/>
        <a:lstStyle/>
        <a:p>
          <a:endParaRPr lang="fr-FR"/>
        </a:p>
      </dgm:t>
    </dgm:pt>
  </dgm:ptLst>
  <dgm:cxnLst>
    <dgm:cxn modelId="{319D57EB-1009-49E5-B766-8CCE5A62000B}" type="presOf" srcId="{E7D69FFE-DDAF-475F-995C-8277E83B5129}" destId="{6FFF7627-C403-4605-A77D-D8A35A36D150}" srcOrd="0" destOrd="0" presId="urn:microsoft.com/office/officeart/2005/8/layout/process1"/>
    <dgm:cxn modelId="{055A7552-0D68-4D8A-B936-0F3B8FCFBE5F}" srcId="{4ECCDD20-4EDB-4CB0-B13A-515C9A700971}" destId="{C979A845-6D97-40B8-BF3A-E8AE75E1D6DB}" srcOrd="1" destOrd="0" parTransId="{BDCABAC2-5979-40B8-9C50-4AFBC264D113}" sibTransId="{E7D69FFE-DDAF-475F-995C-8277E83B5129}"/>
    <dgm:cxn modelId="{65DB44A1-922D-43F6-8D2D-2B6CDDF5BD6B}" type="presOf" srcId="{C979A845-6D97-40B8-BF3A-E8AE75E1D6DB}" destId="{5B828C34-5725-4AB4-958B-B8081BA71655}" srcOrd="0" destOrd="0" presId="urn:microsoft.com/office/officeart/2005/8/layout/process1"/>
    <dgm:cxn modelId="{8738CCA7-D598-4F2B-9545-40F5D96B71B4}" type="presOf" srcId="{2E43BBB2-45F2-4820-B4B9-0DBBE71F00EA}" destId="{EE753683-4818-4F74-9250-1E28D81945B2}" srcOrd="0" destOrd="0" presId="urn:microsoft.com/office/officeart/2005/8/layout/process1"/>
    <dgm:cxn modelId="{B2996B63-B2BF-42A5-8D31-CAA68F5939B7}" type="presOf" srcId="{E7D69FFE-DDAF-475F-995C-8277E83B5129}" destId="{9A3D1A79-6A3B-4108-BD9E-B0A498ED6B23}" srcOrd="1" destOrd="0" presId="urn:microsoft.com/office/officeart/2005/8/layout/process1"/>
    <dgm:cxn modelId="{4D9EF009-6144-4E8A-A7C9-E337CEA97B6C}" type="presOf" srcId="{42EE7D68-9AC2-4404-94DF-A7F074905FE3}" destId="{66C6701B-C3C9-4886-9033-6152B22FFACD}" srcOrd="1" destOrd="0" presId="urn:microsoft.com/office/officeart/2005/8/layout/process1"/>
    <dgm:cxn modelId="{CC8D7092-DF9C-4B2F-A64E-EBC3D48AA78A}" srcId="{4ECCDD20-4EDB-4CB0-B13A-515C9A700971}" destId="{1D3630F9-DA34-4B92-92AB-17223B9B5E86}" srcOrd="2" destOrd="0" parTransId="{7D2F91D2-5B10-48B7-B525-FF27DB5CAE74}" sibTransId="{107749A4-2FDF-4516-AD87-FF8CE248C58B}"/>
    <dgm:cxn modelId="{30647F23-4E79-4ACD-A798-3A1AE62FAB88}" type="presOf" srcId="{107749A4-2FDF-4516-AD87-FF8CE248C58B}" destId="{C67F17FE-C48C-4143-8877-CE0FEB3F0E8C}" srcOrd="0" destOrd="0" presId="urn:microsoft.com/office/officeart/2005/8/layout/process1"/>
    <dgm:cxn modelId="{2E09915F-93E7-449F-8E89-CBC1A3A9CF6C}" type="presOf" srcId="{4ECCDD20-4EDB-4CB0-B13A-515C9A700971}" destId="{92F6889F-DD42-4148-94A3-EC70B41F72DE}" srcOrd="0" destOrd="0" presId="urn:microsoft.com/office/officeart/2005/8/layout/process1"/>
    <dgm:cxn modelId="{DAAC96E0-80AB-4D35-86A8-AFEAE63F868B}" type="presOf" srcId="{42EE7D68-9AC2-4404-94DF-A7F074905FE3}" destId="{D9CF84B3-A40B-46EE-90B1-40A6F578B664}" srcOrd="0" destOrd="0" presId="urn:microsoft.com/office/officeart/2005/8/layout/process1"/>
    <dgm:cxn modelId="{EF9602A5-B664-4190-9BA7-FB8EA0CA8326}" type="presOf" srcId="{A61ED4B7-6030-4B12-8AE6-B1F628418152}" destId="{37B8FEB4-DB2D-49F8-87A9-979BE62C2EFC}" srcOrd="0" destOrd="0" presId="urn:microsoft.com/office/officeart/2005/8/layout/process1"/>
    <dgm:cxn modelId="{4ADECFA0-4A1E-4954-BD40-F22675B73619}" srcId="{4ECCDD20-4EDB-4CB0-B13A-515C9A700971}" destId="{2E43BBB2-45F2-4820-B4B9-0DBBE71F00EA}" srcOrd="0" destOrd="0" parTransId="{38276BCB-2A11-466D-A8E5-3767E5F117A3}" sibTransId="{42EE7D68-9AC2-4404-94DF-A7F074905FE3}"/>
    <dgm:cxn modelId="{18283433-6856-4676-B305-58DFD11A4DEE}" type="presOf" srcId="{1D3630F9-DA34-4B92-92AB-17223B9B5E86}" destId="{5E720A3C-9D44-44C7-9CFF-21554EE830B1}" srcOrd="0" destOrd="0" presId="urn:microsoft.com/office/officeart/2005/8/layout/process1"/>
    <dgm:cxn modelId="{94344165-82C8-49EF-8142-986D8252BDBC}" srcId="{4ECCDD20-4EDB-4CB0-B13A-515C9A700971}" destId="{A61ED4B7-6030-4B12-8AE6-B1F628418152}" srcOrd="3" destOrd="0" parTransId="{74E113C3-7C10-49D8-8F9E-DD610D7FF0E3}" sibTransId="{6C4A4F53-1041-40FC-9B50-C209F7D53098}"/>
    <dgm:cxn modelId="{7168DE02-8593-486D-BA70-70A8BC5F138E}" type="presOf" srcId="{107749A4-2FDF-4516-AD87-FF8CE248C58B}" destId="{AC6C6FC8-D042-420F-9488-8544C04D33C7}" srcOrd="1" destOrd="0" presId="urn:microsoft.com/office/officeart/2005/8/layout/process1"/>
    <dgm:cxn modelId="{703DD94C-3A36-4439-889F-40B03B70CCBF}" type="presParOf" srcId="{92F6889F-DD42-4148-94A3-EC70B41F72DE}" destId="{EE753683-4818-4F74-9250-1E28D81945B2}" srcOrd="0" destOrd="0" presId="urn:microsoft.com/office/officeart/2005/8/layout/process1"/>
    <dgm:cxn modelId="{2E9483E2-3483-4EDB-83EB-DDF4C4F7201F}" type="presParOf" srcId="{92F6889F-DD42-4148-94A3-EC70B41F72DE}" destId="{D9CF84B3-A40B-46EE-90B1-40A6F578B664}" srcOrd="1" destOrd="0" presId="urn:microsoft.com/office/officeart/2005/8/layout/process1"/>
    <dgm:cxn modelId="{B94E36BB-8945-43C8-93B2-2C594AAA2B31}" type="presParOf" srcId="{D9CF84B3-A40B-46EE-90B1-40A6F578B664}" destId="{66C6701B-C3C9-4886-9033-6152B22FFACD}" srcOrd="0" destOrd="0" presId="urn:microsoft.com/office/officeart/2005/8/layout/process1"/>
    <dgm:cxn modelId="{D68ABA7B-3D3D-4567-B09F-29AF6784905F}" type="presParOf" srcId="{92F6889F-DD42-4148-94A3-EC70B41F72DE}" destId="{5B828C34-5725-4AB4-958B-B8081BA71655}" srcOrd="2" destOrd="0" presId="urn:microsoft.com/office/officeart/2005/8/layout/process1"/>
    <dgm:cxn modelId="{77DDFA71-0576-4240-81D2-FD69EFDF0D0C}" type="presParOf" srcId="{92F6889F-DD42-4148-94A3-EC70B41F72DE}" destId="{6FFF7627-C403-4605-A77D-D8A35A36D150}" srcOrd="3" destOrd="0" presId="urn:microsoft.com/office/officeart/2005/8/layout/process1"/>
    <dgm:cxn modelId="{BB5BC92F-064C-4F39-958A-8701167D427C}" type="presParOf" srcId="{6FFF7627-C403-4605-A77D-D8A35A36D150}" destId="{9A3D1A79-6A3B-4108-BD9E-B0A498ED6B23}" srcOrd="0" destOrd="0" presId="urn:microsoft.com/office/officeart/2005/8/layout/process1"/>
    <dgm:cxn modelId="{6A330B60-A2F1-4094-9199-5A4CF012DA9B}" type="presParOf" srcId="{92F6889F-DD42-4148-94A3-EC70B41F72DE}" destId="{5E720A3C-9D44-44C7-9CFF-21554EE830B1}" srcOrd="4" destOrd="0" presId="urn:microsoft.com/office/officeart/2005/8/layout/process1"/>
    <dgm:cxn modelId="{40C49DF1-5140-4C7A-8F0C-CFE46FBE140E}" type="presParOf" srcId="{92F6889F-DD42-4148-94A3-EC70B41F72DE}" destId="{C67F17FE-C48C-4143-8877-CE0FEB3F0E8C}" srcOrd="5" destOrd="0" presId="urn:microsoft.com/office/officeart/2005/8/layout/process1"/>
    <dgm:cxn modelId="{1314003F-B79E-434B-B70F-22D64E6C9739}" type="presParOf" srcId="{C67F17FE-C48C-4143-8877-CE0FEB3F0E8C}" destId="{AC6C6FC8-D042-420F-9488-8544C04D33C7}" srcOrd="0" destOrd="0" presId="urn:microsoft.com/office/officeart/2005/8/layout/process1"/>
    <dgm:cxn modelId="{47A6359C-5870-481A-9203-F28A32B1B393}" type="presParOf" srcId="{92F6889F-DD42-4148-94A3-EC70B41F72DE}" destId="{37B8FEB4-DB2D-49F8-87A9-979BE62C2EFC}" srcOrd="6" destOrd="0" presId="urn:microsoft.com/office/officeart/2005/8/layout/process1"/>
  </dgm:cxnLst>
  <dgm:bg/>
  <dgm:whole/>
</dgm:dataModel>
</file>

<file path=word/diagrams/data2.xml><?xml version="1.0" encoding="utf-8"?>
<dgm:dataModel xmlns:dgm="http://schemas.openxmlformats.org/drawingml/2006/diagram" xmlns:a="http://schemas.openxmlformats.org/drawingml/2006/main">
  <dgm:ptLst>
    <dgm:pt modelId="{AEB26D75-FF3F-410E-B644-DF335A73D568}" type="doc">
      <dgm:prSet loTypeId="urn:microsoft.com/office/officeart/2005/8/layout/lProcess1" loCatId="process" qsTypeId="urn:microsoft.com/office/officeart/2005/8/quickstyle/simple5" qsCatId="simple" csTypeId="urn:microsoft.com/office/officeart/2005/8/colors/accent2_2" csCatId="accent2" phldr="1"/>
      <dgm:spPr/>
      <dgm:t>
        <a:bodyPr/>
        <a:lstStyle/>
        <a:p>
          <a:endParaRPr lang="fr-FR"/>
        </a:p>
      </dgm:t>
    </dgm:pt>
    <dgm:pt modelId="{8F32BC42-F94F-4D6E-8191-9B95E0F85F20}">
      <dgm:prSet phldrT="[Texte]"/>
      <dgm:spPr/>
      <dgm:t>
        <a:bodyPr/>
        <a:lstStyle/>
        <a:p>
          <a:r>
            <a:rPr lang="ar-DZ" b="0"/>
            <a:t>مراحل قرار الشراء</a:t>
          </a:r>
          <a:endParaRPr lang="fr-FR" b="0"/>
        </a:p>
      </dgm:t>
    </dgm:pt>
    <dgm:pt modelId="{CC71F42B-F293-4EAE-A188-CA03037C382F}" type="parTrans" cxnId="{8B1D2616-E025-4E96-8273-940331E9D6C0}">
      <dgm:prSet/>
      <dgm:spPr/>
      <dgm:t>
        <a:bodyPr/>
        <a:lstStyle/>
        <a:p>
          <a:endParaRPr lang="fr-FR" b="0"/>
        </a:p>
      </dgm:t>
    </dgm:pt>
    <dgm:pt modelId="{7FCDAB17-B0EA-428A-930F-4F48076E831E}" type="sibTrans" cxnId="{8B1D2616-E025-4E96-8273-940331E9D6C0}">
      <dgm:prSet/>
      <dgm:spPr/>
      <dgm:t>
        <a:bodyPr/>
        <a:lstStyle/>
        <a:p>
          <a:endParaRPr lang="fr-FR" b="0"/>
        </a:p>
      </dgm:t>
    </dgm:pt>
    <dgm:pt modelId="{99E73496-3E5F-416D-B223-E72F0FE66494}">
      <dgm:prSet phldrT="[Texte]" custT="1"/>
      <dgm:spPr/>
      <dgm:t>
        <a:bodyPr/>
        <a:lstStyle/>
        <a:p>
          <a:pPr algn="ctr" rtl="1"/>
          <a:r>
            <a:rPr lang="ar-DZ" sz="1600" b="0">
              <a:cs typeface="Arabic Transparent" pitchFamily="2" charset="-78"/>
            </a:rPr>
            <a:t>تحديد المشكلة</a:t>
          </a:r>
          <a:endParaRPr lang="fr-FR" sz="1600" b="0">
            <a:cs typeface="Arabic Transparent" pitchFamily="2" charset="-78"/>
          </a:endParaRPr>
        </a:p>
      </dgm:t>
    </dgm:pt>
    <dgm:pt modelId="{E25B605D-CBC2-4F85-AE51-5626280B765F}" type="parTrans" cxnId="{500028E2-5CC2-4EC1-A0FF-0D3BBC0D0A1E}">
      <dgm:prSet/>
      <dgm:spPr/>
      <dgm:t>
        <a:bodyPr/>
        <a:lstStyle/>
        <a:p>
          <a:endParaRPr lang="fr-FR" b="0"/>
        </a:p>
      </dgm:t>
    </dgm:pt>
    <dgm:pt modelId="{7A568005-B338-4175-BE66-478B003B3C66}" type="sibTrans" cxnId="{500028E2-5CC2-4EC1-A0FF-0D3BBC0D0A1E}">
      <dgm:prSet/>
      <dgm:spPr/>
      <dgm:t>
        <a:bodyPr/>
        <a:lstStyle/>
        <a:p>
          <a:endParaRPr lang="fr-FR" b="0"/>
        </a:p>
      </dgm:t>
    </dgm:pt>
    <dgm:pt modelId="{51BD3D73-F494-4658-8653-B22C2075E42C}">
      <dgm:prSet phldrT="[Texte]" custT="1"/>
      <dgm:spPr/>
      <dgm:t>
        <a:bodyPr/>
        <a:lstStyle/>
        <a:p>
          <a:pPr algn="ctr"/>
          <a:r>
            <a:rPr lang="ar-DZ" sz="1600" b="0">
              <a:cs typeface="Arabic Transparent" pitchFamily="2" charset="-78"/>
            </a:rPr>
            <a:t>البحث عن المعلومات</a:t>
          </a:r>
          <a:endParaRPr lang="fr-FR" sz="1600" b="0">
            <a:cs typeface="Arabic Transparent" pitchFamily="2" charset="-78"/>
          </a:endParaRPr>
        </a:p>
      </dgm:t>
    </dgm:pt>
    <dgm:pt modelId="{969EAC25-D180-43B6-A7DF-22E77DAF0933}" type="parTrans" cxnId="{678B447E-A86D-44F7-91A5-82CE6967AF24}">
      <dgm:prSet/>
      <dgm:spPr/>
      <dgm:t>
        <a:bodyPr/>
        <a:lstStyle/>
        <a:p>
          <a:endParaRPr lang="fr-FR" b="0"/>
        </a:p>
      </dgm:t>
    </dgm:pt>
    <dgm:pt modelId="{42D32280-8DB8-4B75-A0F8-C48CDFD5A20B}" type="sibTrans" cxnId="{678B447E-A86D-44F7-91A5-82CE6967AF24}">
      <dgm:prSet/>
      <dgm:spPr/>
      <dgm:t>
        <a:bodyPr/>
        <a:lstStyle/>
        <a:p>
          <a:endParaRPr lang="fr-FR" b="0"/>
        </a:p>
      </dgm:t>
    </dgm:pt>
    <dgm:pt modelId="{414629FE-B777-434B-BF64-DBE1E4E4FA20}">
      <dgm:prSet phldrT="[Texte]"/>
      <dgm:spPr/>
      <dgm:t>
        <a:bodyPr/>
        <a:lstStyle/>
        <a:p>
          <a:r>
            <a:rPr lang="ar-DZ" b="0"/>
            <a:t>الميزة التنافسية</a:t>
          </a:r>
          <a:endParaRPr lang="fr-FR" b="0"/>
        </a:p>
      </dgm:t>
    </dgm:pt>
    <dgm:pt modelId="{EBA80081-95F4-4CC4-96AF-2EE3AA8513BD}" type="parTrans" cxnId="{00E6D8CF-DFCA-42E4-B67C-BCE93DD165C4}">
      <dgm:prSet/>
      <dgm:spPr/>
      <dgm:t>
        <a:bodyPr/>
        <a:lstStyle/>
        <a:p>
          <a:endParaRPr lang="fr-FR" b="0"/>
        </a:p>
      </dgm:t>
    </dgm:pt>
    <dgm:pt modelId="{2566E616-E488-4F4E-9B9C-0AA9D1AB2081}" type="sibTrans" cxnId="{00E6D8CF-DFCA-42E4-B67C-BCE93DD165C4}">
      <dgm:prSet/>
      <dgm:spPr/>
      <dgm:t>
        <a:bodyPr/>
        <a:lstStyle/>
        <a:p>
          <a:endParaRPr lang="fr-FR" b="0"/>
        </a:p>
      </dgm:t>
    </dgm:pt>
    <dgm:pt modelId="{A7185E59-3ECF-47B8-A66C-B5676E5906C1}">
      <dgm:prSet phldrT="[Texte]" custT="1"/>
      <dgm:spPr/>
      <dgm:t>
        <a:bodyPr/>
        <a:lstStyle/>
        <a:p>
          <a:pPr rtl="1"/>
          <a:r>
            <a:rPr lang="ar-DZ" sz="1600" b="0">
              <a:cs typeface="Arabic Transparent" pitchFamily="2" charset="-78"/>
            </a:rPr>
            <a:t>بناء الميزة التنافسية على أساس إشباع حاجات ورغبات المستهلك</a:t>
          </a:r>
          <a:endParaRPr lang="fr-FR" sz="1600" b="0">
            <a:cs typeface="Arabic Transparent" pitchFamily="2" charset="-78"/>
          </a:endParaRPr>
        </a:p>
      </dgm:t>
    </dgm:pt>
    <dgm:pt modelId="{2B13856E-0115-4A31-ACFD-7BC00670D890}" type="parTrans" cxnId="{E5707543-A327-4741-AB4D-A1774AA803E8}">
      <dgm:prSet/>
      <dgm:spPr/>
      <dgm:t>
        <a:bodyPr/>
        <a:lstStyle/>
        <a:p>
          <a:endParaRPr lang="fr-FR" b="0"/>
        </a:p>
      </dgm:t>
    </dgm:pt>
    <dgm:pt modelId="{9DA228B1-10BD-422E-9601-0DF7F03FDD41}" type="sibTrans" cxnId="{E5707543-A327-4741-AB4D-A1774AA803E8}">
      <dgm:prSet/>
      <dgm:spPr/>
      <dgm:t>
        <a:bodyPr/>
        <a:lstStyle/>
        <a:p>
          <a:endParaRPr lang="fr-FR" b="0"/>
        </a:p>
      </dgm:t>
    </dgm:pt>
    <dgm:pt modelId="{02DF8D09-222B-4D6A-9B2F-9B05BC7DB7C0}">
      <dgm:prSet phldrT="[Texte]" custT="1"/>
      <dgm:spPr/>
      <dgm:t>
        <a:bodyPr/>
        <a:lstStyle/>
        <a:p>
          <a:pPr rtl="1"/>
          <a:r>
            <a:rPr lang="ar-DZ" sz="1600" b="0">
              <a:cs typeface="Arabic Transparent" pitchFamily="2" charset="-78"/>
            </a:rPr>
            <a:t>الإعتماد على المصادر التجارية في إبراز الميزة التنافسية</a:t>
          </a:r>
          <a:endParaRPr lang="fr-FR" sz="1600" b="0">
            <a:cs typeface="Arabic Transparent" pitchFamily="2" charset="-78"/>
          </a:endParaRPr>
        </a:p>
      </dgm:t>
    </dgm:pt>
    <dgm:pt modelId="{F19FBC4D-1303-4E69-9ED7-105CD6EE9387}" type="parTrans" cxnId="{5CE61E7E-8DBA-409D-8E64-1A29286A69E2}">
      <dgm:prSet/>
      <dgm:spPr/>
      <dgm:t>
        <a:bodyPr/>
        <a:lstStyle/>
        <a:p>
          <a:endParaRPr lang="fr-FR" b="0"/>
        </a:p>
      </dgm:t>
    </dgm:pt>
    <dgm:pt modelId="{DF39D95F-568A-4A5C-B990-C1DF262228E3}" type="sibTrans" cxnId="{5CE61E7E-8DBA-409D-8E64-1A29286A69E2}">
      <dgm:prSet/>
      <dgm:spPr/>
      <dgm:t>
        <a:bodyPr/>
        <a:lstStyle/>
        <a:p>
          <a:endParaRPr lang="fr-FR" b="0"/>
        </a:p>
      </dgm:t>
    </dgm:pt>
    <dgm:pt modelId="{CBC7AEEA-646A-4197-98CB-BF9C35C93D8A}">
      <dgm:prSet phldrT="[Texte]" custT="1"/>
      <dgm:spPr/>
      <dgm:t>
        <a:bodyPr/>
        <a:lstStyle/>
        <a:p>
          <a:pPr algn="ctr"/>
          <a:r>
            <a:rPr lang="ar-DZ" sz="1600" b="0">
              <a:cs typeface="Arabic Transparent" pitchFamily="2" charset="-78"/>
            </a:rPr>
            <a:t>تقييم البدائل</a:t>
          </a:r>
          <a:endParaRPr lang="fr-FR" sz="1600" b="0">
            <a:cs typeface="Arabic Transparent" pitchFamily="2" charset="-78"/>
          </a:endParaRPr>
        </a:p>
      </dgm:t>
    </dgm:pt>
    <dgm:pt modelId="{93459DB8-99B5-4A27-8B25-2E2A4D0F04BF}" type="parTrans" cxnId="{39597023-72AF-4605-8EB7-A5C775ECA54C}">
      <dgm:prSet/>
      <dgm:spPr/>
      <dgm:t>
        <a:bodyPr/>
        <a:lstStyle/>
        <a:p>
          <a:endParaRPr lang="fr-FR" b="0"/>
        </a:p>
      </dgm:t>
    </dgm:pt>
    <dgm:pt modelId="{8CAFCCF5-6C87-4D46-96C3-55F4BC1B8570}" type="sibTrans" cxnId="{39597023-72AF-4605-8EB7-A5C775ECA54C}">
      <dgm:prSet/>
      <dgm:spPr/>
      <dgm:t>
        <a:bodyPr/>
        <a:lstStyle/>
        <a:p>
          <a:endParaRPr lang="fr-FR" b="0"/>
        </a:p>
      </dgm:t>
    </dgm:pt>
    <dgm:pt modelId="{16AD8751-0176-4DB4-A9D2-CF87831EBB1B}">
      <dgm:prSet phldrT="[Texte]" custT="1"/>
      <dgm:spPr/>
      <dgm:t>
        <a:bodyPr/>
        <a:lstStyle/>
        <a:p>
          <a:pPr algn="ctr"/>
          <a:r>
            <a:rPr lang="ar-DZ" sz="1600" b="0">
              <a:cs typeface="Arabic Transparent" pitchFamily="2" charset="-78"/>
            </a:rPr>
            <a:t>قرار الشراء</a:t>
          </a:r>
          <a:endParaRPr lang="fr-FR" sz="1600" b="0">
            <a:cs typeface="Arabic Transparent" pitchFamily="2" charset="-78"/>
          </a:endParaRPr>
        </a:p>
      </dgm:t>
    </dgm:pt>
    <dgm:pt modelId="{2D0AFAAA-B4C8-4031-B704-25064C1FE0FB}" type="parTrans" cxnId="{B863DF5A-035F-4A81-994C-9E6782F53942}">
      <dgm:prSet/>
      <dgm:spPr/>
      <dgm:t>
        <a:bodyPr/>
        <a:lstStyle/>
        <a:p>
          <a:endParaRPr lang="fr-FR" b="0"/>
        </a:p>
      </dgm:t>
    </dgm:pt>
    <dgm:pt modelId="{EE0749C2-F6B6-423D-AA4C-D8FA1BC86714}" type="sibTrans" cxnId="{B863DF5A-035F-4A81-994C-9E6782F53942}">
      <dgm:prSet/>
      <dgm:spPr/>
      <dgm:t>
        <a:bodyPr/>
        <a:lstStyle/>
        <a:p>
          <a:endParaRPr lang="fr-FR" b="0"/>
        </a:p>
      </dgm:t>
    </dgm:pt>
    <dgm:pt modelId="{105EC4AD-D5A5-4AD2-B542-E4F7DD8F4799}">
      <dgm:prSet phldrT="[Texte]" custT="1"/>
      <dgm:spPr/>
      <dgm:t>
        <a:bodyPr/>
        <a:lstStyle/>
        <a:p>
          <a:pPr algn="ctr"/>
          <a:r>
            <a:rPr lang="ar-DZ" sz="1600" b="0">
              <a:cs typeface="Arabic Transparent" pitchFamily="2" charset="-78"/>
            </a:rPr>
            <a:t>قرار ما بعد الشراء</a:t>
          </a:r>
          <a:endParaRPr lang="fr-FR" sz="1600" b="0">
            <a:cs typeface="Arabic Transparent" pitchFamily="2" charset="-78"/>
          </a:endParaRPr>
        </a:p>
      </dgm:t>
    </dgm:pt>
    <dgm:pt modelId="{252B2F66-4D7E-48C4-86C4-7BD27E45B849}" type="parTrans" cxnId="{F6A96265-ACDA-40A1-916E-7A9B4D13A51F}">
      <dgm:prSet/>
      <dgm:spPr/>
      <dgm:t>
        <a:bodyPr/>
        <a:lstStyle/>
        <a:p>
          <a:endParaRPr lang="fr-FR" b="0"/>
        </a:p>
      </dgm:t>
    </dgm:pt>
    <dgm:pt modelId="{2B905A35-BDAD-4424-98C6-41560F10C68B}" type="sibTrans" cxnId="{F6A96265-ACDA-40A1-916E-7A9B4D13A51F}">
      <dgm:prSet/>
      <dgm:spPr/>
      <dgm:t>
        <a:bodyPr/>
        <a:lstStyle/>
        <a:p>
          <a:endParaRPr lang="fr-FR" b="0"/>
        </a:p>
      </dgm:t>
    </dgm:pt>
    <dgm:pt modelId="{C445F657-74CA-4C7C-96F8-400B4743606D}">
      <dgm:prSet phldrT="[Texte]" custT="1"/>
      <dgm:spPr/>
      <dgm:t>
        <a:bodyPr/>
        <a:lstStyle/>
        <a:p>
          <a:pPr rtl="1"/>
          <a:r>
            <a:rPr lang="ar-DZ" sz="1600" b="0">
              <a:cs typeface="Arabic Transparent" pitchFamily="2" charset="-78"/>
            </a:rPr>
            <a:t>التركيز على معايير قليلة، والتي لم تتناولها المنافسة.</a:t>
          </a:r>
          <a:endParaRPr lang="fr-FR" sz="1600" b="0">
            <a:cs typeface="Arabic Transparent" pitchFamily="2" charset="-78"/>
          </a:endParaRPr>
        </a:p>
      </dgm:t>
    </dgm:pt>
    <dgm:pt modelId="{F526B89E-582A-4C6F-AD40-8E82C99A48F3}" type="parTrans" cxnId="{7FD6B75E-AA94-4CF5-9A06-DF337056EA84}">
      <dgm:prSet/>
      <dgm:spPr/>
      <dgm:t>
        <a:bodyPr/>
        <a:lstStyle/>
        <a:p>
          <a:endParaRPr lang="fr-FR" b="0"/>
        </a:p>
      </dgm:t>
    </dgm:pt>
    <dgm:pt modelId="{0EE6092E-98A7-414A-BABA-8148274E1F15}" type="sibTrans" cxnId="{7FD6B75E-AA94-4CF5-9A06-DF337056EA84}">
      <dgm:prSet/>
      <dgm:spPr/>
      <dgm:t>
        <a:bodyPr/>
        <a:lstStyle/>
        <a:p>
          <a:endParaRPr lang="fr-FR" b="0"/>
        </a:p>
      </dgm:t>
    </dgm:pt>
    <dgm:pt modelId="{2AC10838-C292-4E8D-BF22-5BC6F5D41856}">
      <dgm:prSet phldrT="[Texte]" custT="1"/>
      <dgm:spPr/>
      <dgm:t>
        <a:bodyPr/>
        <a:lstStyle/>
        <a:p>
          <a:r>
            <a:rPr lang="ar-DZ" sz="1600" b="0">
              <a:cs typeface="Arabic Transparent" pitchFamily="2" charset="-78"/>
            </a:rPr>
            <a:t>تأثير الميزة التنافسية على جماعات النفوذ (مثل:العائلة)</a:t>
          </a:r>
          <a:endParaRPr lang="fr-FR" sz="1600" b="0">
            <a:cs typeface="Arabic Transparent" pitchFamily="2" charset="-78"/>
          </a:endParaRPr>
        </a:p>
      </dgm:t>
    </dgm:pt>
    <dgm:pt modelId="{E38D6C65-EFDB-4CCD-BF85-4FBCA66A0F32}" type="parTrans" cxnId="{5807B2EC-B029-4360-8650-9760F0352799}">
      <dgm:prSet/>
      <dgm:spPr/>
      <dgm:t>
        <a:bodyPr/>
        <a:lstStyle/>
        <a:p>
          <a:endParaRPr lang="fr-FR" b="0"/>
        </a:p>
      </dgm:t>
    </dgm:pt>
    <dgm:pt modelId="{7BD262EE-C96C-4139-AB45-5ADE8ECB39E5}" type="sibTrans" cxnId="{5807B2EC-B029-4360-8650-9760F0352799}">
      <dgm:prSet/>
      <dgm:spPr/>
      <dgm:t>
        <a:bodyPr/>
        <a:lstStyle/>
        <a:p>
          <a:endParaRPr lang="fr-FR" b="0"/>
        </a:p>
      </dgm:t>
    </dgm:pt>
    <dgm:pt modelId="{CE898DB7-07E4-488C-8B61-6D35CCED2B99}">
      <dgm:prSet phldrT="[Texte]" custT="1"/>
      <dgm:spPr/>
      <dgm:t>
        <a:bodyPr/>
        <a:lstStyle/>
        <a:p>
          <a:r>
            <a:rPr lang="ar-DZ" sz="1600" b="0">
              <a:cs typeface="Arabic Transparent" pitchFamily="2" charset="-78"/>
            </a:rPr>
            <a:t>تنمية وتطوير الميزة من خلال المعلومات المرتدة</a:t>
          </a:r>
          <a:endParaRPr lang="fr-FR" sz="1600" b="0">
            <a:cs typeface="Arabic Transparent" pitchFamily="2" charset="-78"/>
          </a:endParaRPr>
        </a:p>
      </dgm:t>
    </dgm:pt>
    <dgm:pt modelId="{C3C8B17A-73C9-4CEE-BE9C-553ED79A2F49}" type="parTrans" cxnId="{B7ED0EC1-01D0-4829-8E3A-99CA58E8162F}">
      <dgm:prSet/>
      <dgm:spPr/>
      <dgm:t>
        <a:bodyPr/>
        <a:lstStyle/>
        <a:p>
          <a:endParaRPr lang="fr-FR" b="0"/>
        </a:p>
      </dgm:t>
    </dgm:pt>
    <dgm:pt modelId="{7797410F-6A39-48C8-B6AA-9383E0B17943}" type="sibTrans" cxnId="{B7ED0EC1-01D0-4829-8E3A-99CA58E8162F}">
      <dgm:prSet/>
      <dgm:spPr/>
      <dgm:t>
        <a:bodyPr/>
        <a:lstStyle/>
        <a:p>
          <a:endParaRPr lang="fr-FR" b="0"/>
        </a:p>
      </dgm:t>
    </dgm:pt>
    <dgm:pt modelId="{8ED879F3-0731-40B5-826E-D84ECF8A6626}" type="pres">
      <dgm:prSet presAssocID="{AEB26D75-FF3F-410E-B644-DF335A73D568}" presName="Name0" presStyleCnt="0">
        <dgm:presLayoutVars>
          <dgm:dir val="rev"/>
          <dgm:animLvl val="lvl"/>
          <dgm:resizeHandles val="exact"/>
        </dgm:presLayoutVars>
      </dgm:prSet>
      <dgm:spPr/>
      <dgm:t>
        <a:bodyPr/>
        <a:lstStyle/>
        <a:p>
          <a:endParaRPr lang="fr-FR"/>
        </a:p>
      </dgm:t>
    </dgm:pt>
    <dgm:pt modelId="{7B82A07A-33A2-4473-95C6-7FBEA534400C}" type="pres">
      <dgm:prSet presAssocID="{8F32BC42-F94F-4D6E-8191-9B95E0F85F20}" presName="vertFlow" presStyleCnt="0"/>
      <dgm:spPr/>
      <dgm:t>
        <a:bodyPr/>
        <a:lstStyle/>
        <a:p>
          <a:endParaRPr lang="fr-FR"/>
        </a:p>
      </dgm:t>
    </dgm:pt>
    <dgm:pt modelId="{A9C103CE-8E9C-4C98-AF59-5448847CB51D}" type="pres">
      <dgm:prSet presAssocID="{8F32BC42-F94F-4D6E-8191-9B95E0F85F20}" presName="header" presStyleLbl="node1" presStyleIdx="0" presStyleCnt="2"/>
      <dgm:spPr/>
      <dgm:t>
        <a:bodyPr/>
        <a:lstStyle/>
        <a:p>
          <a:endParaRPr lang="fr-FR"/>
        </a:p>
      </dgm:t>
    </dgm:pt>
    <dgm:pt modelId="{750D66BA-EA87-4726-AD47-C22DAEA7307A}" type="pres">
      <dgm:prSet presAssocID="{E25B605D-CBC2-4F85-AE51-5626280B765F}" presName="parTrans" presStyleLbl="sibTrans2D1" presStyleIdx="0" presStyleCnt="10"/>
      <dgm:spPr/>
      <dgm:t>
        <a:bodyPr/>
        <a:lstStyle/>
        <a:p>
          <a:endParaRPr lang="fr-FR"/>
        </a:p>
      </dgm:t>
    </dgm:pt>
    <dgm:pt modelId="{C881EC21-53AB-43D5-B1F2-35B4278A9DEF}" type="pres">
      <dgm:prSet presAssocID="{99E73496-3E5F-416D-B223-E72F0FE66494}" presName="child" presStyleLbl="alignAccFollowNode1" presStyleIdx="0" presStyleCnt="10">
        <dgm:presLayoutVars>
          <dgm:chMax val="0"/>
          <dgm:bulletEnabled val="1"/>
        </dgm:presLayoutVars>
      </dgm:prSet>
      <dgm:spPr/>
      <dgm:t>
        <a:bodyPr/>
        <a:lstStyle/>
        <a:p>
          <a:endParaRPr lang="fr-FR"/>
        </a:p>
      </dgm:t>
    </dgm:pt>
    <dgm:pt modelId="{4D516F16-2D82-4478-A512-9DA6D8923513}" type="pres">
      <dgm:prSet presAssocID="{7A568005-B338-4175-BE66-478B003B3C66}" presName="sibTrans" presStyleLbl="sibTrans2D1" presStyleIdx="1" presStyleCnt="10"/>
      <dgm:spPr/>
      <dgm:t>
        <a:bodyPr/>
        <a:lstStyle/>
        <a:p>
          <a:endParaRPr lang="fr-FR"/>
        </a:p>
      </dgm:t>
    </dgm:pt>
    <dgm:pt modelId="{A3281F14-C2B9-4587-940A-8AC0CD068BB6}" type="pres">
      <dgm:prSet presAssocID="{51BD3D73-F494-4658-8653-B22C2075E42C}" presName="child" presStyleLbl="alignAccFollowNode1" presStyleIdx="1" presStyleCnt="10">
        <dgm:presLayoutVars>
          <dgm:chMax val="0"/>
          <dgm:bulletEnabled val="1"/>
        </dgm:presLayoutVars>
      </dgm:prSet>
      <dgm:spPr/>
      <dgm:t>
        <a:bodyPr/>
        <a:lstStyle/>
        <a:p>
          <a:endParaRPr lang="fr-FR"/>
        </a:p>
      </dgm:t>
    </dgm:pt>
    <dgm:pt modelId="{7D4E0F84-7772-4000-8CFA-588FE9A2D518}" type="pres">
      <dgm:prSet presAssocID="{42D32280-8DB8-4B75-A0F8-C48CDFD5A20B}" presName="sibTrans" presStyleLbl="sibTrans2D1" presStyleIdx="2" presStyleCnt="10"/>
      <dgm:spPr/>
      <dgm:t>
        <a:bodyPr/>
        <a:lstStyle/>
        <a:p>
          <a:endParaRPr lang="fr-FR"/>
        </a:p>
      </dgm:t>
    </dgm:pt>
    <dgm:pt modelId="{2929539B-1A81-4B6A-8C50-135669FAD5D1}" type="pres">
      <dgm:prSet presAssocID="{CBC7AEEA-646A-4197-98CB-BF9C35C93D8A}" presName="child" presStyleLbl="alignAccFollowNode1" presStyleIdx="2" presStyleCnt="10">
        <dgm:presLayoutVars>
          <dgm:chMax val="0"/>
          <dgm:bulletEnabled val="1"/>
        </dgm:presLayoutVars>
      </dgm:prSet>
      <dgm:spPr/>
      <dgm:t>
        <a:bodyPr/>
        <a:lstStyle/>
        <a:p>
          <a:endParaRPr lang="fr-FR"/>
        </a:p>
      </dgm:t>
    </dgm:pt>
    <dgm:pt modelId="{A89B4280-1B0E-4994-8DF8-B423A48B1A0F}" type="pres">
      <dgm:prSet presAssocID="{8CAFCCF5-6C87-4D46-96C3-55F4BC1B8570}" presName="sibTrans" presStyleLbl="sibTrans2D1" presStyleIdx="3" presStyleCnt="10"/>
      <dgm:spPr/>
      <dgm:t>
        <a:bodyPr/>
        <a:lstStyle/>
        <a:p>
          <a:endParaRPr lang="fr-FR"/>
        </a:p>
      </dgm:t>
    </dgm:pt>
    <dgm:pt modelId="{0F5A1AE0-A7A6-409A-A843-085B66465136}" type="pres">
      <dgm:prSet presAssocID="{16AD8751-0176-4DB4-A9D2-CF87831EBB1B}" presName="child" presStyleLbl="alignAccFollowNode1" presStyleIdx="3" presStyleCnt="10">
        <dgm:presLayoutVars>
          <dgm:chMax val="0"/>
          <dgm:bulletEnabled val="1"/>
        </dgm:presLayoutVars>
      </dgm:prSet>
      <dgm:spPr/>
      <dgm:t>
        <a:bodyPr/>
        <a:lstStyle/>
        <a:p>
          <a:endParaRPr lang="fr-FR"/>
        </a:p>
      </dgm:t>
    </dgm:pt>
    <dgm:pt modelId="{BA4A939A-BE3C-4992-9265-3561862BD258}" type="pres">
      <dgm:prSet presAssocID="{EE0749C2-F6B6-423D-AA4C-D8FA1BC86714}" presName="sibTrans" presStyleLbl="sibTrans2D1" presStyleIdx="4" presStyleCnt="10"/>
      <dgm:spPr/>
      <dgm:t>
        <a:bodyPr/>
        <a:lstStyle/>
        <a:p>
          <a:endParaRPr lang="fr-FR"/>
        </a:p>
      </dgm:t>
    </dgm:pt>
    <dgm:pt modelId="{F12637CF-1CC4-419C-A2C4-74D72AA27BFC}" type="pres">
      <dgm:prSet presAssocID="{105EC4AD-D5A5-4AD2-B542-E4F7DD8F4799}" presName="child" presStyleLbl="alignAccFollowNode1" presStyleIdx="4" presStyleCnt="10">
        <dgm:presLayoutVars>
          <dgm:chMax val="0"/>
          <dgm:bulletEnabled val="1"/>
        </dgm:presLayoutVars>
      </dgm:prSet>
      <dgm:spPr/>
      <dgm:t>
        <a:bodyPr/>
        <a:lstStyle/>
        <a:p>
          <a:endParaRPr lang="fr-FR"/>
        </a:p>
      </dgm:t>
    </dgm:pt>
    <dgm:pt modelId="{7707E559-1452-434B-97BA-F71C106002C1}" type="pres">
      <dgm:prSet presAssocID="{8F32BC42-F94F-4D6E-8191-9B95E0F85F20}" presName="hSp" presStyleCnt="0"/>
      <dgm:spPr/>
      <dgm:t>
        <a:bodyPr/>
        <a:lstStyle/>
        <a:p>
          <a:endParaRPr lang="fr-FR"/>
        </a:p>
      </dgm:t>
    </dgm:pt>
    <dgm:pt modelId="{CE934FED-6D09-4128-9B7F-33E3364A77D8}" type="pres">
      <dgm:prSet presAssocID="{414629FE-B777-434B-BF64-DBE1E4E4FA20}" presName="vertFlow" presStyleCnt="0"/>
      <dgm:spPr/>
      <dgm:t>
        <a:bodyPr/>
        <a:lstStyle/>
        <a:p>
          <a:endParaRPr lang="fr-FR"/>
        </a:p>
      </dgm:t>
    </dgm:pt>
    <dgm:pt modelId="{F7E2B525-3062-474D-AC86-1C389D8B587C}" type="pres">
      <dgm:prSet presAssocID="{414629FE-B777-434B-BF64-DBE1E4E4FA20}" presName="header" presStyleLbl="node1" presStyleIdx="1" presStyleCnt="2"/>
      <dgm:spPr/>
      <dgm:t>
        <a:bodyPr/>
        <a:lstStyle/>
        <a:p>
          <a:endParaRPr lang="fr-FR"/>
        </a:p>
      </dgm:t>
    </dgm:pt>
    <dgm:pt modelId="{F75F1AC3-46BF-4082-BACF-B65B6E38810C}" type="pres">
      <dgm:prSet presAssocID="{2B13856E-0115-4A31-ACFD-7BC00670D890}" presName="parTrans" presStyleLbl="sibTrans2D1" presStyleIdx="5" presStyleCnt="10"/>
      <dgm:spPr/>
      <dgm:t>
        <a:bodyPr/>
        <a:lstStyle/>
        <a:p>
          <a:endParaRPr lang="fr-FR"/>
        </a:p>
      </dgm:t>
    </dgm:pt>
    <dgm:pt modelId="{411D52C5-63DF-43F9-85B4-F65CD4BD421E}" type="pres">
      <dgm:prSet presAssocID="{A7185E59-3ECF-47B8-A66C-B5676E5906C1}" presName="child" presStyleLbl="alignAccFollowNode1" presStyleIdx="5" presStyleCnt="10">
        <dgm:presLayoutVars>
          <dgm:chMax val="0"/>
          <dgm:bulletEnabled val="1"/>
        </dgm:presLayoutVars>
      </dgm:prSet>
      <dgm:spPr/>
      <dgm:t>
        <a:bodyPr/>
        <a:lstStyle/>
        <a:p>
          <a:endParaRPr lang="fr-FR"/>
        </a:p>
      </dgm:t>
    </dgm:pt>
    <dgm:pt modelId="{220BCC04-1093-4D65-ACF2-BB258A112324}" type="pres">
      <dgm:prSet presAssocID="{9DA228B1-10BD-422E-9601-0DF7F03FDD41}" presName="sibTrans" presStyleLbl="sibTrans2D1" presStyleIdx="6" presStyleCnt="10"/>
      <dgm:spPr/>
      <dgm:t>
        <a:bodyPr/>
        <a:lstStyle/>
        <a:p>
          <a:endParaRPr lang="fr-FR"/>
        </a:p>
      </dgm:t>
    </dgm:pt>
    <dgm:pt modelId="{2417DB3C-CA22-4580-AFED-2F52AE9ED419}" type="pres">
      <dgm:prSet presAssocID="{02DF8D09-222B-4D6A-9B2F-9B05BC7DB7C0}" presName="child" presStyleLbl="alignAccFollowNode1" presStyleIdx="6" presStyleCnt="10">
        <dgm:presLayoutVars>
          <dgm:chMax val="0"/>
          <dgm:bulletEnabled val="1"/>
        </dgm:presLayoutVars>
      </dgm:prSet>
      <dgm:spPr/>
      <dgm:t>
        <a:bodyPr/>
        <a:lstStyle/>
        <a:p>
          <a:endParaRPr lang="fr-FR"/>
        </a:p>
      </dgm:t>
    </dgm:pt>
    <dgm:pt modelId="{FF3CC298-22C5-452A-9BD2-D27877F93274}" type="pres">
      <dgm:prSet presAssocID="{DF39D95F-568A-4A5C-B990-C1DF262228E3}" presName="sibTrans" presStyleLbl="sibTrans2D1" presStyleIdx="7" presStyleCnt="10"/>
      <dgm:spPr/>
      <dgm:t>
        <a:bodyPr/>
        <a:lstStyle/>
        <a:p>
          <a:endParaRPr lang="fr-FR"/>
        </a:p>
      </dgm:t>
    </dgm:pt>
    <dgm:pt modelId="{05BBBB8C-01F4-4167-8882-8D4EA5B9AB1E}" type="pres">
      <dgm:prSet presAssocID="{C445F657-74CA-4C7C-96F8-400B4743606D}" presName="child" presStyleLbl="alignAccFollowNode1" presStyleIdx="7" presStyleCnt="10">
        <dgm:presLayoutVars>
          <dgm:chMax val="0"/>
          <dgm:bulletEnabled val="1"/>
        </dgm:presLayoutVars>
      </dgm:prSet>
      <dgm:spPr/>
      <dgm:t>
        <a:bodyPr/>
        <a:lstStyle/>
        <a:p>
          <a:endParaRPr lang="fr-FR"/>
        </a:p>
      </dgm:t>
    </dgm:pt>
    <dgm:pt modelId="{052C52E6-854F-4E05-B4D7-7B04CDA14F13}" type="pres">
      <dgm:prSet presAssocID="{0EE6092E-98A7-414A-BABA-8148274E1F15}" presName="sibTrans" presStyleLbl="sibTrans2D1" presStyleIdx="8" presStyleCnt="10"/>
      <dgm:spPr/>
      <dgm:t>
        <a:bodyPr/>
        <a:lstStyle/>
        <a:p>
          <a:endParaRPr lang="fr-FR"/>
        </a:p>
      </dgm:t>
    </dgm:pt>
    <dgm:pt modelId="{A40FA67F-665A-4532-A953-98DAC3E4F550}" type="pres">
      <dgm:prSet presAssocID="{2AC10838-C292-4E8D-BF22-5BC6F5D41856}" presName="child" presStyleLbl="alignAccFollowNode1" presStyleIdx="8" presStyleCnt="10">
        <dgm:presLayoutVars>
          <dgm:chMax val="0"/>
          <dgm:bulletEnabled val="1"/>
        </dgm:presLayoutVars>
      </dgm:prSet>
      <dgm:spPr/>
      <dgm:t>
        <a:bodyPr/>
        <a:lstStyle/>
        <a:p>
          <a:endParaRPr lang="fr-FR"/>
        </a:p>
      </dgm:t>
    </dgm:pt>
    <dgm:pt modelId="{3348172C-A632-4A29-A6DB-07EDD41B61EA}" type="pres">
      <dgm:prSet presAssocID="{7BD262EE-C96C-4139-AB45-5ADE8ECB39E5}" presName="sibTrans" presStyleLbl="sibTrans2D1" presStyleIdx="9" presStyleCnt="10"/>
      <dgm:spPr/>
      <dgm:t>
        <a:bodyPr/>
        <a:lstStyle/>
        <a:p>
          <a:endParaRPr lang="fr-FR"/>
        </a:p>
      </dgm:t>
    </dgm:pt>
    <dgm:pt modelId="{A89FD3AF-8AD2-4D53-8D10-DB322DEDB13D}" type="pres">
      <dgm:prSet presAssocID="{CE898DB7-07E4-488C-8B61-6D35CCED2B99}" presName="child" presStyleLbl="alignAccFollowNode1" presStyleIdx="9" presStyleCnt="10">
        <dgm:presLayoutVars>
          <dgm:chMax val="0"/>
          <dgm:bulletEnabled val="1"/>
        </dgm:presLayoutVars>
      </dgm:prSet>
      <dgm:spPr/>
      <dgm:t>
        <a:bodyPr/>
        <a:lstStyle/>
        <a:p>
          <a:endParaRPr lang="fr-FR"/>
        </a:p>
      </dgm:t>
    </dgm:pt>
  </dgm:ptLst>
  <dgm:cxnLst>
    <dgm:cxn modelId="{5807B2EC-B029-4360-8650-9760F0352799}" srcId="{414629FE-B777-434B-BF64-DBE1E4E4FA20}" destId="{2AC10838-C292-4E8D-BF22-5BC6F5D41856}" srcOrd="3" destOrd="0" parTransId="{E38D6C65-EFDB-4CCD-BF85-4FBCA66A0F32}" sibTransId="{7BD262EE-C96C-4139-AB45-5ADE8ECB39E5}"/>
    <dgm:cxn modelId="{86329503-418F-43BC-AA04-CC711D0DBF77}" type="presOf" srcId="{42D32280-8DB8-4B75-A0F8-C48CDFD5A20B}" destId="{7D4E0F84-7772-4000-8CFA-588FE9A2D518}" srcOrd="0" destOrd="0" presId="urn:microsoft.com/office/officeart/2005/8/layout/lProcess1"/>
    <dgm:cxn modelId="{00E6D8CF-DFCA-42E4-B67C-BCE93DD165C4}" srcId="{AEB26D75-FF3F-410E-B644-DF335A73D568}" destId="{414629FE-B777-434B-BF64-DBE1E4E4FA20}" srcOrd="1" destOrd="0" parTransId="{EBA80081-95F4-4CC4-96AF-2EE3AA8513BD}" sibTransId="{2566E616-E488-4F4E-9B9C-0AA9D1AB2081}"/>
    <dgm:cxn modelId="{C87BDA26-D928-4FCD-BDEB-8635B52A98B5}" type="presOf" srcId="{9DA228B1-10BD-422E-9601-0DF7F03FDD41}" destId="{220BCC04-1093-4D65-ACF2-BB258A112324}" srcOrd="0" destOrd="0" presId="urn:microsoft.com/office/officeart/2005/8/layout/lProcess1"/>
    <dgm:cxn modelId="{66B92FCB-2601-4046-8CB7-1001D649640B}" type="presOf" srcId="{16AD8751-0176-4DB4-A9D2-CF87831EBB1B}" destId="{0F5A1AE0-A7A6-409A-A843-085B66465136}" srcOrd="0" destOrd="0" presId="urn:microsoft.com/office/officeart/2005/8/layout/lProcess1"/>
    <dgm:cxn modelId="{61C7E1F6-17AA-489A-8C5F-940DBC41B873}" type="presOf" srcId="{105EC4AD-D5A5-4AD2-B542-E4F7DD8F4799}" destId="{F12637CF-1CC4-419C-A2C4-74D72AA27BFC}" srcOrd="0" destOrd="0" presId="urn:microsoft.com/office/officeart/2005/8/layout/lProcess1"/>
    <dgm:cxn modelId="{0BBEACF9-8F00-423E-8016-959DDA215ECA}" type="presOf" srcId="{2B13856E-0115-4A31-ACFD-7BC00670D890}" destId="{F75F1AC3-46BF-4082-BACF-B65B6E38810C}" srcOrd="0" destOrd="0" presId="urn:microsoft.com/office/officeart/2005/8/layout/lProcess1"/>
    <dgm:cxn modelId="{252DA9E5-C278-48A5-A3F4-A759499E97CB}" type="presOf" srcId="{51BD3D73-F494-4658-8653-B22C2075E42C}" destId="{A3281F14-C2B9-4587-940A-8AC0CD068BB6}" srcOrd="0" destOrd="0" presId="urn:microsoft.com/office/officeart/2005/8/layout/lProcess1"/>
    <dgm:cxn modelId="{5CE61E7E-8DBA-409D-8E64-1A29286A69E2}" srcId="{414629FE-B777-434B-BF64-DBE1E4E4FA20}" destId="{02DF8D09-222B-4D6A-9B2F-9B05BC7DB7C0}" srcOrd="1" destOrd="0" parTransId="{F19FBC4D-1303-4E69-9ED7-105CD6EE9387}" sibTransId="{DF39D95F-568A-4A5C-B990-C1DF262228E3}"/>
    <dgm:cxn modelId="{31F04B9D-FF03-4A3E-87E2-B10BD125C075}" type="presOf" srcId="{99E73496-3E5F-416D-B223-E72F0FE66494}" destId="{C881EC21-53AB-43D5-B1F2-35B4278A9DEF}" srcOrd="0" destOrd="0" presId="urn:microsoft.com/office/officeart/2005/8/layout/lProcess1"/>
    <dgm:cxn modelId="{8B1D2616-E025-4E96-8273-940331E9D6C0}" srcId="{AEB26D75-FF3F-410E-B644-DF335A73D568}" destId="{8F32BC42-F94F-4D6E-8191-9B95E0F85F20}" srcOrd="0" destOrd="0" parTransId="{CC71F42B-F293-4EAE-A188-CA03037C382F}" sibTransId="{7FCDAB17-B0EA-428A-930F-4F48076E831E}"/>
    <dgm:cxn modelId="{B7ED0EC1-01D0-4829-8E3A-99CA58E8162F}" srcId="{414629FE-B777-434B-BF64-DBE1E4E4FA20}" destId="{CE898DB7-07E4-488C-8B61-6D35CCED2B99}" srcOrd="4" destOrd="0" parTransId="{C3C8B17A-73C9-4CEE-BE9C-553ED79A2F49}" sibTransId="{7797410F-6A39-48C8-B6AA-9383E0B17943}"/>
    <dgm:cxn modelId="{A7D06995-D727-4FD6-B1AE-3A919F9F6F01}" type="presOf" srcId="{CE898DB7-07E4-488C-8B61-6D35CCED2B99}" destId="{A89FD3AF-8AD2-4D53-8D10-DB322DEDB13D}" srcOrd="0" destOrd="0" presId="urn:microsoft.com/office/officeart/2005/8/layout/lProcess1"/>
    <dgm:cxn modelId="{7FA8C971-1FBB-4268-A94D-C0D067387200}" type="presOf" srcId="{7A568005-B338-4175-BE66-478B003B3C66}" destId="{4D516F16-2D82-4478-A512-9DA6D8923513}" srcOrd="0" destOrd="0" presId="urn:microsoft.com/office/officeart/2005/8/layout/lProcess1"/>
    <dgm:cxn modelId="{70592F5F-074B-4DC3-B647-980ABFBB6595}" type="presOf" srcId="{8F32BC42-F94F-4D6E-8191-9B95E0F85F20}" destId="{A9C103CE-8E9C-4C98-AF59-5448847CB51D}" srcOrd="0" destOrd="0" presId="urn:microsoft.com/office/officeart/2005/8/layout/lProcess1"/>
    <dgm:cxn modelId="{6751C304-89EE-4980-8E15-6B22A5914488}" type="presOf" srcId="{DF39D95F-568A-4A5C-B990-C1DF262228E3}" destId="{FF3CC298-22C5-452A-9BD2-D27877F93274}" srcOrd="0" destOrd="0" presId="urn:microsoft.com/office/officeart/2005/8/layout/lProcess1"/>
    <dgm:cxn modelId="{B9D77B8C-91C7-45B1-BCE4-91D63C9EC808}" type="presOf" srcId="{CBC7AEEA-646A-4197-98CB-BF9C35C93D8A}" destId="{2929539B-1A81-4B6A-8C50-135669FAD5D1}" srcOrd="0" destOrd="0" presId="urn:microsoft.com/office/officeart/2005/8/layout/lProcess1"/>
    <dgm:cxn modelId="{FE0A7461-F9F2-4B38-BC59-1AEE68CCEA8C}" type="presOf" srcId="{7BD262EE-C96C-4139-AB45-5ADE8ECB39E5}" destId="{3348172C-A632-4A29-A6DB-07EDD41B61EA}" srcOrd="0" destOrd="0" presId="urn:microsoft.com/office/officeart/2005/8/layout/lProcess1"/>
    <dgm:cxn modelId="{B863DF5A-035F-4A81-994C-9E6782F53942}" srcId="{8F32BC42-F94F-4D6E-8191-9B95E0F85F20}" destId="{16AD8751-0176-4DB4-A9D2-CF87831EBB1B}" srcOrd="3" destOrd="0" parTransId="{2D0AFAAA-B4C8-4031-B704-25064C1FE0FB}" sibTransId="{EE0749C2-F6B6-423D-AA4C-D8FA1BC86714}"/>
    <dgm:cxn modelId="{45ED7F66-61FF-43F3-BD3C-A5D2CF00E91A}" type="presOf" srcId="{8CAFCCF5-6C87-4D46-96C3-55F4BC1B8570}" destId="{A89B4280-1B0E-4994-8DF8-B423A48B1A0F}" srcOrd="0" destOrd="0" presId="urn:microsoft.com/office/officeart/2005/8/layout/lProcess1"/>
    <dgm:cxn modelId="{F918955C-96E4-4EEE-9FD7-59F6134D4026}" type="presOf" srcId="{0EE6092E-98A7-414A-BABA-8148274E1F15}" destId="{052C52E6-854F-4E05-B4D7-7B04CDA14F13}" srcOrd="0" destOrd="0" presId="urn:microsoft.com/office/officeart/2005/8/layout/lProcess1"/>
    <dgm:cxn modelId="{1415982E-4342-49DD-9804-9B74A3CEFC66}" type="presOf" srcId="{AEB26D75-FF3F-410E-B644-DF335A73D568}" destId="{8ED879F3-0731-40B5-826E-D84ECF8A6626}" srcOrd="0" destOrd="0" presId="urn:microsoft.com/office/officeart/2005/8/layout/lProcess1"/>
    <dgm:cxn modelId="{F6A96265-ACDA-40A1-916E-7A9B4D13A51F}" srcId="{8F32BC42-F94F-4D6E-8191-9B95E0F85F20}" destId="{105EC4AD-D5A5-4AD2-B542-E4F7DD8F4799}" srcOrd="4" destOrd="0" parTransId="{252B2F66-4D7E-48C4-86C4-7BD27E45B849}" sibTransId="{2B905A35-BDAD-4424-98C6-41560F10C68B}"/>
    <dgm:cxn modelId="{E3011752-79C7-442F-A1CE-50E43C8034AE}" type="presOf" srcId="{E25B605D-CBC2-4F85-AE51-5626280B765F}" destId="{750D66BA-EA87-4726-AD47-C22DAEA7307A}" srcOrd="0" destOrd="0" presId="urn:microsoft.com/office/officeart/2005/8/layout/lProcess1"/>
    <dgm:cxn modelId="{6CC70B9F-A0D1-4AA0-96E2-E9506BF8EA6E}" type="presOf" srcId="{EE0749C2-F6B6-423D-AA4C-D8FA1BC86714}" destId="{BA4A939A-BE3C-4992-9265-3561862BD258}" srcOrd="0" destOrd="0" presId="urn:microsoft.com/office/officeart/2005/8/layout/lProcess1"/>
    <dgm:cxn modelId="{678B447E-A86D-44F7-91A5-82CE6967AF24}" srcId="{8F32BC42-F94F-4D6E-8191-9B95E0F85F20}" destId="{51BD3D73-F494-4658-8653-B22C2075E42C}" srcOrd="1" destOrd="0" parTransId="{969EAC25-D180-43B6-A7DF-22E77DAF0933}" sibTransId="{42D32280-8DB8-4B75-A0F8-C48CDFD5A20B}"/>
    <dgm:cxn modelId="{B63E81DA-AF24-4DB8-B21D-2D6D0E8C8014}" type="presOf" srcId="{C445F657-74CA-4C7C-96F8-400B4743606D}" destId="{05BBBB8C-01F4-4167-8882-8D4EA5B9AB1E}" srcOrd="0" destOrd="0" presId="urn:microsoft.com/office/officeart/2005/8/layout/lProcess1"/>
    <dgm:cxn modelId="{9E41BEAD-B9A0-477E-9B94-96721508758C}" type="presOf" srcId="{414629FE-B777-434B-BF64-DBE1E4E4FA20}" destId="{F7E2B525-3062-474D-AC86-1C389D8B587C}" srcOrd="0" destOrd="0" presId="urn:microsoft.com/office/officeart/2005/8/layout/lProcess1"/>
    <dgm:cxn modelId="{39597023-72AF-4605-8EB7-A5C775ECA54C}" srcId="{8F32BC42-F94F-4D6E-8191-9B95E0F85F20}" destId="{CBC7AEEA-646A-4197-98CB-BF9C35C93D8A}" srcOrd="2" destOrd="0" parTransId="{93459DB8-99B5-4A27-8B25-2E2A4D0F04BF}" sibTransId="{8CAFCCF5-6C87-4D46-96C3-55F4BC1B8570}"/>
    <dgm:cxn modelId="{94E261AA-84A1-48D3-B322-8F5E965F575A}" type="presOf" srcId="{02DF8D09-222B-4D6A-9B2F-9B05BC7DB7C0}" destId="{2417DB3C-CA22-4580-AFED-2F52AE9ED419}" srcOrd="0" destOrd="0" presId="urn:microsoft.com/office/officeart/2005/8/layout/lProcess1"/>
    <dgm:cxn modelId="{C9CDD346-15FE-47D2-96F9-50D93C0D1E5A}" type="presOf" srcId="{A7185E59-3ECF-47B8-A66C-B5676E5906C1}" destId="{411D52C5-63DF-43F9-85B4-F65CD4BD421E}" srcOrd="0" destOrd="0" presId="urn:microsoft.com/office/officeart/2005/8/layout/lProcess1"/>
    <dgm:cxn modelId="{7FD6B75E-AA94-4CF5-9A06-DF337056EA84}" srcId="{414629FE-B777-434B-BF64-DBE1E4E4FA20}" destId="{C445F657-74CA-4C7C-96F8-400B4743606D}" srcOrd="2" destOrd="0" parTransId="{F526B89E-582A-4C6F-AD40-8E82C99A48F3}" sibTransId="{0EE6092E-98A7-414A-BABA-8148274E1F15}"/>
    <dgm:cxn modelId="{61607CC9-810F-4032-9CFA-54AA4A7075A5}" type="presOf" srcId="{2AC10838-C292-4E8D-BF22-5BC6F5D41856}" destId="{A40FA67F-665A-4532-A953-98DAC3E4F550}" srcOrd="0" destOrd="0" presId="urn:microsoft.com/office/officeart/2005/8/layout/lProcess1"/>
    <dgm:cxn modelId="{500028E2-5CC2-4EC1-A0FF-0D3BBC0D0A1E}" srcId="{8F32BC42-F94F-4D6E-8191-9B95E0F85F20}" destId="{99E73496-3E5F-416D-B223-E72F0FE66494}" srcOrd="0" destOrd="0" parTransId="{E25B605D-CBC2-4F85-AE51-5626280B765F}" sibTransId="{7A568005-B338-4175-BE66-478B003B3C66}"/>
    <dgm:cxn modelId="{E5707543-A327-4741-AB4D-A1774AA803E8}" srcId="{414629FE-B777-434B-BF64-DBE1E4E4FA20}" destId="{A7185E59-3ECF-47B8-A66C-B5676E5906C1}" srcOrd="0" destOrd="0" parTransId="{2B13856E-0115-4A31-ACFD-7BC00670D890}" sibTransId="{9DA228B1-10BD-422E-9601-0DF7F03FDD41}"/>
    <dgm:cxn modelId="{55C9B2EC-88AC-4182-BDAE-7BE6826B963F}" type="presParOf" srcId="{8ED879F3-0731-40B5-826E-D84ECF8A6626}" destId="{7B82A07A-33A2-4473-95C6-7FBEA534400C}" srcOrd="0" destOrd="0" presId="urn:microsoft.com/office/officeart/2005/8/layout/lProcess1"/>
    <dgm:cxn modelId="{5A9E3C82-71EA-4A6A-8143-9258AACBFA78}" type="presParOf" srcId="{7B82A07A-33A2-4473-95C6-7FBEA534400C}" destId="{A9C103CE-8E9C-4C98-AF59-5448847CB51D}" srcOrd="0" destOrd="0" presId="urn:microsoft.com/office/officeart/2005/8/layout/lProcess1"/>
    <dgm:cxn modelId="{6F8485BB-B689-4ABA-BE09-7F3ADD1A708B}" type="presParOf" srcId="{7B82A07A-33A2-4473-95C6-7FBEA534400C}" destId="{750D66BA-EA87-4726-AD47-C22DAEA7307A}" srcOrd="1" destOrd="0" presId="urn:microsoft.com/office/officeart/2005/8/layout/lProcess1"/>
    <dgm:cxn modelId="{14636BC7-EF46-4205-A1E9-DE966D919EFE}" type="presParOf" srcId="{7B82A07A-33A2-4473-95C6-7FBEA534400C}" destId="{C881EC21-53AB-43D5-B1F2-35B4278A9DEF}" srcOrd="2" destOrd="0" presId="urn:microsoft.com/office/officeart/2005/8/layout/lProcess1"/>
    <dgm:cxn modelId="{4AB1B2DF-B542-404A-96C4-CA9A1A1E8FF2}" type="presParOf" srcId="{7B82A07A-33A2-4473-95C6-7FBEA534400C}" destId="{4D516F16-2D82-4478-A512-9DA6D8923513}" srcOrd="3" destOrd="0" presId="urn:microsoft.com/office/officeart/2005/8/layout/lProcess1"/>
    <dgm:cxn modelId="{DC5EC793-8D5B-4017-912E-483AB60FDA5A}" type="presParOf" srcId="{7B82A07A-33A2-4473-95C6-7FBEA534400C}" destId="{A3281F14-C2B9-4587-940A-8AC0CD068BB6}" srcOrd="4" destOrd="0" presId="urn:microsoft.com/office/officeart/2005/8/layout/lProcess1"/>
    <dgm:cxn modelId="{9C079FD1-06D3-4EEA-BD71-FE5ABC715729}" type="presParOf" srcId="{7B82A07A-33A2-4473-95C6-7FBEA534400C}" destId="{7D4E0F84-7772-4000-8CFA-588FE9A2D518}" srcOrd="5" destOrd="0" presId="urn:microsoft.com/office/officeart/2005/8/layout/lProcess1"/>
    <dgm:cxn modelId="{02AAFC4E-8BE6-4BFD-A286-AB5332124193}" type="presParOf" srcId="{7B82A07A-33A2-4473-95C6-7FBEA534400C}" destId="{2929539B-1A81-4B6A-8C50-135669FAD5D1}" srcOrd="6" destOrd="0" presId="urn:microsoft.com/office/officeart/2005/8/layout/lProcess1"/>
    <dgm:cxn modelId="{515ABDA4-7656-42E5-834B-6EACC45234ED}" type="presParOf" srcId="{7B82A07A-33A2-4473-95C6-7FBEA534400C}" destId="{A89B4280-1B0E-4994-8DF8-B423A48B1A0F}" srcOrd="7" destOrd="0" presId="urn:microsoft.com/office/officeart/2005/8/layout/lProcess1"/>
    <dgm:cxn modelId="{9467ACDE-BB29-46C6-8C60-5F55B2C5922D}" type="presParOf" srcId="{7B82A07A-33A2-4473-95C6-7FBEA534400C}" destId="{0F5A1AE0-A7A6-409A-A843-085B66465136}" srcOrd="8" destOrd="0" presId="urn:microsoft.com/office/officeart/2005/8/layout/lProcess1"/>
    <dgm:cxn modelId="{E73A6B89-65CB-4E6D-808D-454599C61367}" type="presParOf" srcId="{7B82A07A-33A2-4473-95C6-7FBEA534400C}" destId="{BA4A939A-BE3C-4992-9265-3561862BD258}" srcOrd="9" destOrd="0" presId="urn:microsoft.com/office/officeart/2005/8/layout/lProcess1"/>
    <dgm:cxn modelId="{89377C74-99DE-41AD-A47E-286DB8848893}" type="presParOf" srcId="{7B82A07A-33A2-4473-95C6-7FBEA534400C}" destId="{F12637CF-1CC4-419C-A2C4-74D72AA27BFC}" srcOrd="10" destOrd="0" presId="urn:microsoft.com/office/officeart/2005/8/layout/lProcess1"/>
    <dgm:cxn modelId="{D9973E7A-A87A-4A58-98F5-11F81BE9D5E5}" type="presParOf" srcId="{8ED879F3-0731-40B5-826E-D84ECF8A6626}" destId="{7707E559-1452-434B-97BA-F71C106002C1}" srcOrd="1" destOrd="0" presId="urn:microsoft.com/office/officeart/2005/8/layout/lProcess1"/>
    <dgm:cxn modelId="{19774D07-E5F9-4604-BB2A-7FEE270002F4}" type="presParOf" srcId="{8ED879F3-0731-40B5-826E-D84ECF8A6626}" destId="{CE934FED-6D09-4128-9B7F-33E3364A77D8}" srcOrd="2" destOrd="0" presId="urn:microsoft.com/office/officeart/2005/8/layout/lProcess1"/>
    <dgm:cxn modelId="{EFD53A90-AB57-472B-8CE0-102A7EC93D9B}" type="presParOf" srcId="{CE934FED-6D09-4128-9B7F-33E3364A77D8}" destId="{F7E2B525-3062-474D-AC86-1C389D8B587C}" srcOrd="0" destOrd="0" presId="urn:microsoft.com/office/officeart/2005/8/layout/lProcess1"/>
    <dgm:cxn modelId="{78201E13-75DA-4269-94C0-27108457B66D}" type="presParOf" srcId="{CE934FED-6D09-4128-9B7F-33E3364A77D8}" destId="{F75F1AC3-46BF-4082-BACF-B65B6E38810C}" srcOrd="1" destOrd="0" presId="urn:microsoft.com/office/officeart/2005/8/layout/lProcess1"/>
    <dgm:cxn modelId="{71BC90CF-C4FA-46C1-8575-0BB51AC13E72}" type="presParOf" srcId="{CE934FED-6D09-4128-9B7F-33E3364A77D8}" destId="{411D52C5-63DF-43F9-85B4-F65CD4BD421E}" srcOrd="2" destOrd="0" presId="urn:microsoft.com/office/officeart/2005/8/layout/lProcess1"/>
    <dgm:cxn modelId="{462D06C4-119B-42C4-B754-14449FF407A8}" type="presParOf" srcId="{CE934FED-6D09-4128-9B7F-33E3364A77D8}" destId="{220BCC04-1093-4D65-ACF2-BB258A112324}" srcOrd="3" destOrd="0" presId="urn:microsoft.com/office/officeart/2005/8/layout/lProcess1"/>
    <dgm:cxn modelId="{49DA1213-822A-4CE1-B5DB-2FFCC6C7D316}" type="presParOf" srcId="{CE934FED-6D09-4128-9B7F-33E3364A77D8}" destId="{2417DB3C-CA22-4580-AFED-2F52AE9ED419}" srcOrd="4" destOrd="0" presId="urn:microsoft.com/office/officeart/2005/8/layout/lProcess1"/>
    <dgm:cxn modelId="{F07023E0-E3C4-40B1-B582-126CA094B693}" type="presParOf" srcId="{CE934FED-6D09-4128-9B7F-33E3364A77D8}" destId="{FF3CC298-22C5-452A-9BD2-D27877F93274}" srcOrd="5" destOrd="0" presId="urn:microsoft.com/office/officeart/2005/8/layout/lProcess1"/>
    <dgm:cxn modelId="{69305B49-9EF5-4E89-A1D2-831EDDEAE3D7}" type="presParOf" srcId="{CE934FED-6D09-4128-9B7F-33E3364A77D8}" destId="{05BBBB8C-01F4-4167-8882-8D4EA5B9AB1E}" srcOrd="6" destOrd="0" presId="urn:microsoft.com/office/officeart/2005/8/layout/lProcess1"/>
    <dgm:cxn modelId="{94F55431-D03E-43AE-9040-60FABFFB4EA8}" type="presParOf" srcId="{CE934FED-6D09-4128-9B7F-33E3364A77D8}" destId="{052C52E6-854F-4E05-B4D7-7B04CDA14F13}" srcOrd="7" destOrd="0" presId="urn:microsoft.com/office/officeart/2005/8/layout/lProcess1"/>
    <dgm:cxn modelId="{27FAA055-12A7-4CAD-87F1-FCF880673DC4}" type="presParOf" srcId="{CE934FED-6D09-4128-9B7F-33E3364A77D8}" destId="{A40FA67F-665A-4532-A953-98DAC3E4F550}" srcOrd="8" destOrd="0" presId="urn:microsoft.com/office/officeart/2005/8/layout/lProcess1"/>
    <dgm:cxn modelId="{EF628C5C-D85D-48DF-B36F-F2486FD55C61}" type="presParOf" srcId="{CE934FED-6D09-4128-9B7F-33E3364A77D8}" destId="{3348172C-A632-4A29-A6DB-07EDD41B61EA}" srcOrd="9" destOrd="0" presId="urn:microsoft.com/office/officeart/2005/8/layout/lProcess1"/>
    <dgm:cxn modelId="{144EF1E1-7A13-4CE8-B2B9-8EB88733FF24}" type="presParOf" srcId="{CE934FED-6D09-4128-9B7F-33E3364A77D8}" destId="{A89FD3AF-8AD2-4D53-8D10-DB322DEDB13D}" srcOrd="10" destOrd="0" presId="urn:microsoft.com/office/officeart/2005/8/layout/l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CB7BD199F948288CDB34B2E258A0C1"/>
        <w:category>
          <w:name w:val="Général"/>
          <w:gallery w:val="placeholder"/>
        </w:category>
        <w:types>
          <w:type w:val="bbPlcHdr"/>
        </w:types>
        <w:behaviors>
          <w:behavior w:val="content"/>
        </w:behaviors>
        <w:guid w:val="{5FD8AF9D-E658-4BF5-BB68-950ADAF42220}"/>
      </w:docPartPr>
      <w:docPartBody>
        <w:p w:rsidR="006459FE" w:rsidRDefault="006459FE" w:rsidP="006459FE">
          <w:pPr>
            <w:pStyle w:val="DFCB7BD199F948288CDB34B2E258A0C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DecoType Naskh">
    <w:altName w:val="Times New Roman"/>
    <w:charset w:val="B2"/>
    <w:family w:val="auto"/>
    <w:pitch w:val="variable"/>
    <w:sig w:usb0="00002001" w:usb1="00000000" w:usb2="00000000" w:usb3="00000000" w:csb0="0000004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459FE"/>
    <w:rsid w:val="00164A40"/>
    <w:rsid w:val="004607CC"/>
    <w:rsid w:val="00476534"/>
    <w:rsid w:val="005F2345"/>
    <w:rsid w:val="006459FE"/>
    <w:rsid w:val="008259F1"/>
    <w:rsid w:val="008616EA"/>
    <w:rsid w:val="008A5A50"/>
    <w:rsid w:val="00966414"/>
    <w:rsid w:val="00A36A6B"/>
    <w:rsid w:val="00B917DC"/>
    <w:rsid w:val="00C35C10"/>
    <w:rsid w:val="00D95491"/>
    <w:rsid w:val="00DE51EF"/>
    <w:rsid w:val="00F33700"/>
    <w:rsid w:val="00F438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FBDB0A4BD1446D3BE9A050F43B7F567">
    <w:name w:val="BFBDB0A4BD1446D3BE9A050F43B7F567"/>
    <w:rsid w:val="006459FE"/>
  </w:style>
  <w:style w:type="paragraph" w:customStyle="1" w:styleId="DFCB7BD199F948288CDB34B2E258A0C1">
    <w:name w:val="DFCB7BD199F948288CDB34B2E258A0C1"/>
    <w:rsid w:val="006459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191954E-855E-4CD2-A1EF-55EB5C54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5418</Words>
  <Characters>29805</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الفصـل الثاني: مدخـل إلى الميزة التنافسيـة</vt:lpstr>
    </vt:vector>
  </TitlesOfParts>
  <Company>ETUDIENTE</Company>
  <LinksUpToDate>false</LinksUpToDate>
  <CharactersWithSpaces>35153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الفصـل الثاني: مدخـل إلى الميزة التنافسيـة</dc:title>
  <dc:subject/>
  <dc:creator>ALAA</dc:creator>
  <cp:keywords/>
  <dc:description/>
  <cp:lastModifiedBy>mohammed</cp:lastModifiedBy>
  <cp:revision>4</cp:revision>
  <cp:lastPrinted>2008-05-02T19:29:00Z</cp:lastPrinted>
  <dcterms:created xsi:type="dcterms:W3CDTF">2009-06-11T11:00:00Z</dcterms:created>
  <dcterms:modified xsi:type="dcterms:W3CDTF">2009-06-11T14:08:00Z</dcterms:modified>
</cp:coreProperties>
</file>