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26" w:rsidRPr="006C2C35" w:rsidRDefault="00B74D26" w:rsidP="00B74D26">
      <w:pPr>
        <w:rPr>
          <w:rFonts w:cs="Arabic Transparent"/>
          <w:sz w:val="28"/>
          <w:szCs w:val="28"/>
          <w:rtl/>
          <w:lang w:bidi="ar-DZ"/>
        </w:rPr>
      </w:pPr>
    </w:p>
    <w:p w:rsidR="001E6CE9" w:rsidRDefault="001E6CE9" w:rsidP="00B74D26">
      <w:pPr>
        <w:spacing w:line="720" w:lineRule="auto"/>
        <w:jc w:val="center"/>
        <w:rPr>
          <w:rFonts w:cs="Arabic Transparent"/>
          <w:sz w:val="28"/>
          <w:szCs w:val="28"/>
          <w:u w:val="single"/>
          <w:lang w:bidi="ar-DZ"/>
        </w:rPr>
      </w:pPr>
    </w:p>
    <w:p w:rsidR="006C2C35" w:rsidRDefault="006C2C35" w:rsidP="00B74D26">
      <w:pPr>
        <w:spacing w:line="720" w:lineRule="auto"/>
        <w:jc w:val="center"/>
        <w:rPr>
          <w:rFonts w:cs="Arabic Transparent"/>
          <w:sz w:val="28"/>
          <w:szCs w:val="28"/>
          <w:u w:val="single"/>
          <w:lang w:bidi="ar-DZ"/>
        </w:rPr>
      </w:pPr>
    </w:p>
    <w:p w:rsidR="006C2C35" w:rsidRPr="006C2C35" w:rsidRDefault="006C2C35" w:rsidP="00B74D26">
      <w:pPr>
        <w:spacing w:line="720" w:lineRule="auto"/>
        <w:jc w:val="center"/>
        <w:rPr>
          <w:rFonts w:cs="Arabic Transparent"/>
          <w:sz w:val="28"/>
          <w:szCs w:val="28"/>
          <w:u w:val="single"/>
          <w:lang w:bidi="ar-DZ"/>
        </w:rPr>
      </w:pPr>
    </w:p>
    <w:p w:rsidR="00B74D26" w:rsidRPr="006C2C35" w:rsidRDefault="00B74D26" w:rsidP="00B74D26">
      <w:pPr>
        <w:spacing w:line="720" w:lineRule="auto"/>
        <w:jc w:val="center"/>
        <w:rPr>
          <w:rFonts w:cs="Arabic Transparent"/>
          <w:sz w:val="36"/>
          <w:szCs w:val="36"/>
          <w:rtl/>
          <w:lang w:bidi="ar-DZ"/>
        </w:rPr>
      </w:pPr>
      <w:r w:rsidRPr="006C2C35">
        <w:rPr>
          <w:rFonts w:cs="Arabic Transparent" w:hint="cs"/>
          <w:sz w:val="36"/>
          <w:szCs w:val="36"/>
          <w:u w:val="single"/>
          <w:rtl/>
          <w:lang w:bidi="ar-DZ"/>
        </w:rPr>
        <w:t>الفصـل الأول</w:t>
      </w:r>
      <w:r w:rsidRPr="006C2C35">
        <w:rPr>
          <w:rFonts w:cs="Arabic Transparent" w:hint="cs"/>
          <w:sz w:val="36"/>
          <w:szCs w:val="36"/>
          <w:rtl/>
          <w:lang w:bidi="ar-DZ"/>
        </w:rPr>
        <w:t>:</w:t>
      </w:r>
    </w:p>
    <w:p w:rsidR="00B74D26" w:rsidRPr="006C2C35" w:rsidRDefault="00B74D26" w:rsidP="00B74D26">
      <w:pPr>
        <w:spacing w:line="360" w:lineRule="auto"/>
        <w:jc w:val="center"/>
        <w:rPr>
          <w:rFonts w:cs="Arabic Transparent"/>
          <w:sz w:val="36"/>
          <w:szCs w:val="36"/>
          <w:lang w:bidi="ar-DZ"/>
        </w:rPr>
      </w:pPr>
      <w:r w:rsidRPr="006C2C35">
        <w:rPr>
          <w:rFonts w:cs="Arabic Transparent" w:hint="cs"/>
          <w:sz w:val="36"/>
          <w:szCs w:val="36"/>
          <w:rtl/>
          <w:lang w:bidi="ar-DZ"/>
        </w:rPr>
        <w:t>مدخـل إلى السّـلوك الشّـرائي</w:t>
      </w: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B74D26" w:rsidRDefault="00B74D26" w:rsidP="00B74D26">
      <w:pPr>
        <w:spacing w:line="360" w:lineRule="auto"/>
        <w:jc w:val="both"/>
        <w:rPr>
          <w:rFonts w:cs="Arabic Transparent"/>
          <w:sz w:val="28"/>
          <w:szCs w:val="28"/>
          <w:lang w:bidi="ar-DZ"/>
        </w:rPr>
      </w:pPr>
    </w:p>
    <w:p w:rsidR="006C2C35" w:rsidRDefault="006C2C35" w:rsidP="00B74D26">
      <w:pPr>
        <w:spacing w:line="360" w:lineRule="auto"/>
        <w:jc w:val="both"/>
        <w:rPr>
          <w:rFonts w:cs="Arabic Transparent"/>
          <w:sz w:val="28"/>
          <w:szCs w:val="28"/>
          <w:lang w:bidi="ar-DZ"/>
        </w:rPr>
      </w:pPr>
    </w:p>
    <w:p w:rsidR="006C2C35" w:rsidRDefault="006C2C35" w:rsidP="00B74D26">
      <w:pPr>
        <w:spacing w:line="360" w:lineRule="auto"/>
        <w:jc w:val="both"/>
        <w:rPr>
          <w:rFonts w:cs="Arabic Transparent"/>
          <w:sz w:val="28"/>
          <w:szCs w:val="28"/>
          <w:lang w:bidi="ar-DZ"/>
        </w:rPr>
      </w:pPr>
    </w:p>
    <w:p w:rsidR="006C2C35" w:rsidRDefault="006C2C35" w:rsidP="00B74D26">
      <w:pPr>
        <w:spacing w:line="360" w:lineRule="auto"/>
        <w:jc w:val="both"/>
        <w:rPr>
          <w:rFonts w:cs="Arabic Transparent"/>
          <w:sz w:val="28"/>
          <w:szCs w:val="28"/>
          <w:lang w:bidi="ar-DZ"/>
        </w:rPr>
      </w:pPr>
    </w:p>
    <w:p w:rsidR="006C2C35" w:rsidRDefault="006C2C35" w:rsidP="00B74D26">
      <w:pPr>
        <w:spacing w:line="360" w:lineRule="auto"/>
        <w:jc w:val="both"/>
        <w:rPr>
          <w:rFonts w:cs="Arabic Transparent"/>
          <w:sz w:val="28"/>
          <w:szCs w:val="28"/>
          <w:lang w:bidi="ar-DZ"/>
        </w:rPr>
      </w:pPr>
    </w:p>
    <w:p w:rsidR="006C2C35" w:rsidRDefault="006C2C35" w:rsidP="00B74D26">
      <w:pPr>
        <w:spacing w:line="360" w:lineRule="auto"/>
        <w:jc w:val="both"/>
        <w:rPr>
          <w:rFonts w:cs="Arabic Transparent"/>
          <w:sz w:val="28"/>
          <w:szCs w:val="28"/>
          <w:lang w:bidi="ar-DZ"/>
        </w:rPr>
      </w:pPr>
    </w:p>
    <w:p w:rsidR="006C2C35" w:rsidRPr="006C2C35" w:rsidRDefault="006C2C35" w:rsidP="00B74D26">
      <w:pPr>
        <w:spacing w:line="360" w:lineRule="auto"/>
        <w:jc w:val="both"/>
        <w:rPr>
          <w:rFonts w:cs="Arabic Transparent"/>
          <w:sz w:val="28"/>
          <w:szCs w:val="28"/>
          <w:lang w:bidi="ar-DZ"/>
        </w:rPr>
      </w:pPr>
    </w:p>
    <w:p w:rsidR="00D5623B" w:rsidRPr="006C2C35" w:rsidRDefault="00D5623B" w:rsidP="00B74D26">
      <w:pPr>
        <w:spacing w:line="360" w:lineRule="auto"/>
        <w:jc w:val="both"/>
        <w:rPr>
          <w:rFonts w:cs="Arabic Transparent"/>
          <w:sz w:val="28"/>
          <w:szCs w:val="28"/>
          <w:lang w:bidi="ar-DZ"/>
        </w:rPr>
      </w:pPr>
    </w:p>
    <w:p w:rsidR="00B74D26" w:rsidRPr="006C2C35" w:rsidRDefault="009D5405" w:rsidP="00B74D26">
      <w:pPr>
        <w:spacing w:line="360" w:lineRule="auto"/>
        <w:jc w:val="both"/>
        <w:rPr>
          <w:rFonts w:cs="Arabic Transparent"/>
          <w:sz w:val="28"/>
          <w:szCs w:val="28"/>
          <w:rtl/>
          <w:lang w:bidi="ar-DZ"/>
        </w:rPr>
      </w:pPr>
      <w:r w:rsidRPr="006C2C35">
        <w:rPr>
          <w:rFonts w:cs="Arabic Transparent" w:hint="cs"/>
          <w:b/>
          <w:bCs/>
          <w:sz w:val="28"/>
          <w:szCs w:val="28"/>
          <w:rtl/>
          <w:lang w:bidi="ar-DZ"/>
        </w:rPr>
        <w:t>تمهيد</w:t>
      </w:r>
      <w:r w:rsidR="00B74D26" w:rsidRPr="006C2C35">
        <w:rPr>
          <w:rFonts w:cs="Arabic Transparent" w:hint="cs"/>
          <w:sz w:val="28"/>
          <w:szCs w:val="28"/>
          <w:rtl/>
          <w:lang w:bidi="ar-DZ"/>
        </w:rPr>
        <w:t>:</w:t>
      </w:r>
    </w:p>
    <w:p w:rsidR="00B74D26" w:rsidRPr="006C2C35" w:rsidRDefault="00B74D26" w:rsidP="00B74D26">
      <w:pPr>
        <w:spacing w:line="360" w:lineRule="auto"/>
        <w:jc w:val="both"/>
        <w:rPr>
          <w:rFonts w:cs="Arabic Transparent"/>
          <w:sz w:val="28"/>
          <w:szCs w:val="28"/>
          <w:rtl/>
          <w:lang w:bidi="ar-DZ"/>
        </w:rPr>
      </w:pPr>
    </w:p>
    <w:p w:rsidR="00B74D26" w:rsidRPr="006C2C35" w:rsidRDefault="00B74D26" w:rsidP="00F76107">
      <w:pPr>
        <w:spacing w:line="360" w:lineRule="auto"/>
        <w:jc w:val="both"/>
        <w:rPr>
          <w:rFonts w:cs="Arabic Transparent"/>
          <w:sz w:val="28"/>
          <w:szCs w:val="28"/>
          <w:rtl/>
          <w:lang w:bidi="ar-DZ"/>
        </w:rPr>
      </w:pPr>
      <w:r w:rsidRPr="006C2C35">
        <w:rPr>
          <w:rFonts w:cs="Arabic Transparent" w:hint="cs"/>
          <w:sz w:val="28"/>
          <w:szCs w:val="28"/>
          <w:rtl/>
          <w:lang w:bidi="ar-DZ"/>
        </w:rPr>
        <w:t xml:space="preserve">       يهتم رجال التسويق بدراسة سلوك المستهلك</w:t>
      </w:r>
      <w:r w:rsidR="00F76107" w:rsidRPr="006C2C35">
        <w:rPr>
          <w:rFonts w:cs="Arabic Transparent"/>
          <w:sz w:val="28"/>
          <w:szCs w:val="28"/>
          <w:lang w:bidi="ar-DZ"/>
        </w:rPr>
        <w:t xml:space="preserve"> </w:t>
      </w:r>
      <w:r w:rsidR="00F76107" w:rsidRPr="006C2C35">
        <w:rPr>
          <w:rFonts w:cs="Arabic Transparent" w:hint="cs"/>
          <w:sz w:val="28"/>
          <w:szCs w:val="28"/>
          <w:rtl/>
          <w:lang w:bidi="ar-DZ"/>
        </w:rPr>
        <w:t>الشرائي</w:t>
      </w:r>
      <w:r w:rsidRPr="006C2C35">
        <w:rPr>
          <w:rFonts w:cs="Arabic Transparent" w:hint="cs"/>
          <w:sz w:val="28"/>
          <w:szCs w:val="28"/>
          <w:rtl/>
          <w:lang w:bidi="ar-DZ"/>
        </w:rPr>
        <w:t xml:space="preserve"> أساسا لمعرفة المراحل التي يمر بها في حالة القيام بالإختيارات حول أي من المنتجات يفضل شراءها، وذلك من خلال تحديد العوامل الداخلية والخارجية المؤثرة عليه، وتهدف هذه الدراسة إلى التحكم في سيرورة هذه المراحل ، وبالتالي إتخاذ المستهلك لقرار شرائي مسطر له، أي جعله يتصرف بطريقة تتماشى وأهداف المؤسسة.</w:t>
      </w:r>
    </w:p>
    <w:p w:rsidR="00B74D26" w:rsidRPr="006C2C35" w:rsidRDefault="00B74D26" w:rsidP="00B74D26">
      <w:pPr>
        <w:spacing w:line="360" w:lineRule="auto"/>
        <w:jc w:val="both"/>
        <w:rPr>
          <w:rFonts w:cs="Arabic Transparent"/>
          <w:sz w:val="28"/>
          <w:szCs w:val="28"/>
          <w:rtl/>
          <w:lang w:bidi="ar-DZ"/>
        </w:rPr>
      </w:pPr>
      <w:r w:rsidRPr="006C2C35">
        <w:rPr>
          <w:rFonts w:cs="Arabic Transparent" w:hint="cs"/>
          <w:sz w:val="28"/>
          <w:szCs w:val="28"/>
          <w:rtl/>
          <w:lang w:bidi="ar-DZ"/>
        </w:rPr>
        <w:t>ونخصص هذا الفصل لإلقاء الضوء على المفاهيم التالية:</w:t>
      </w:r>
    </w:p>
    <w:p w:rsidR="00B74D26" w:rsidRPr="006C2C35" w:rsidRDefault="00EC1F71" w:rsidP="00B74D26">
      <w:pPr>
        <w:spacing w:line="360" w:lineRule="auto"/>
        <w:jc w:val="both"/>
        <w:rPr>
          <w:rFonts w:cs="Arabic Transparent"/>
          <w:sz w:val="28"/>
          <w:szCs w:val="28"/>
          <w:rtl/>
          <w:lang w:bidi="ar-DZ"/>
        </w:rPr>
      </w:pPr>
      <w:r w:rsidRPr="006C2C35">
        <w:rPr>
          <w:rFonts w:cs="Arabic Transparent" w:hint="cs"/>
          <w:sz w:val="28"/>
          <w:szCs w:val="28"/>
          <w:rtl/>
          <w:lang w:bidi="ar-DZ"/>
        </w:rPr>
        <w:t>*مفاهيم عامة حول السلوك الشرائي</w:t>
      </w:r>
      <w:r w:rsidR="00B74D26" w:rsidRPr="006C2C35">
        <w:rPr>
          <w:rFonts w:cs="Arabic Transparent" w:hint="cs"/>
          <w:sz w:val="28"/>
          <w:szCs w:val="28"/>
          <w:rtl/>
          <w:lang w:bidi="ar-DZ"/>
        </w:rPr>
        <w:t>.</w:t>
      </w:r>
    </w:p>
    <w:p w:rsidR="00B74D26" w:rsidRPr="006C2C35" w:rsidRDefault="00141CCF" w:rsidP="00B74D26">
      <w:pPr>
        <w:spacing w:line="360" w:lineRule="auto"/>
        <w:jc w:val="both"/>
        <w:rPr>
          <w:rFonts w:cs="Arabic Transparent"/>
          <w:sz w:val="28"/>
          <w:szCs w:val="28"/>
          <w:rtl/>
          <w:lang w:bidi="ar-DZ"/>
        </w:rPr>
      </w:pPr>
      <w:r w:rsidRPr="006C2C35">
        <w:rPr>
          <w:rFonts w:cs="Arabic Transparent" w:hint="cs"/>
          <w:sz w:val="28"/>
          <w:szCs w:val="28"/>
          <w:rtl/>
          <w:lang w:bidi="ar-DZ"/>
        </w:rPr>
        <w:t>*مؤثرات السلوك</w:t>
      </w:r>
      <w:r w:rsidR="00B74D26" w:rsidRPr="006C2C35">
        <w:rPr>
          <w:rFonts w:cs="Arabic Transparent" w:hint="cs"/>
          <w:sz w:val="28"/>
          <w:szCs w:val="28"/>
          <w:rtl/>
          <w:lang w:bidi="ar-DZ"/>
        </w:rPr>
        <w:t xml:space="preserve"> الشرائي.</w:t>
      </w:r>
    </w:p>
    <w:p w:rsidR="00B74D26" w:rsidRPr="006C2C35" w:rsidRDefault="00B74D26" w:rsidP="00141CCF">
      <w:pPr>
        <w:spacing w:line="360" w:lineRule="auto"/>
        <w:jc w:val="both"/>
        <w:rPr>
          <w:rFonts w:cs="Arabic Transparent"/>
          <w:sz w:val="28"/>
          <w:szCs w:val="28"/>
          <w:rtl/>
          <w:lang w:bidi="ar-DZ"/>
        </w:rPr>
      </w:pPr>
      <w:r w:rsidRPr="006C2C35">
        <w:rPr>
          <w:rFonts w:cs="Arabic Transparent" w:hint="cs"/>
          <w:sz w:val="28"/>
          <w:szCs w:val="28"/>
          <w:rtl/>
          <w:lang w:bidi="ar-DZ"/>
        </w:rPr>
        <w:t>*المستهلك و</w:t>
      </w:r>
      <w:r w:rsidR="00141CCF" w:rsidRPr="006C2C35">
        <w:rPr>
          <w:rFonts w:cs="Arabic Transparent" w:hint="cs"/>
          <w:sz w:val="28"/>
          <w:szCs w:val="28"/>
          <w:rtl/>
          <w:lang w:bidi="ar-DZ"/>
        </w:rPr>
        <w:t>مراحل سلوكه</w:t>
      </w:r>
      <w:r w:rsidRPr="006C2C35">
        <w:rPr>
          <w:rFonts w:cs="Arabic Transparent" w:hint="cs"/>
          <w:sz w:val="28"/>
          <w:szCs w:val="28"/>
          <w:rtl/>
          <w:lang w:bidi="ar-DZ"/>
        </w:rPr>
        <w:t xml:space="preserve"> الشرائي.    </w:t>
      </w:r>
    </w:p>
    <w:p w:rsidR="00B74D26" w:rsidRPr="006C2C35" w:rsidRDefault="00B74D26" w:rsidP="00B74D26">
      <w:pPr>
        <w:spacing w:line="360" w:lineRule="auto"/>
        <w:jc w:val="both"/>
        <w:rPr>
          <w:rFonts w:cs="Arabic Transparent"/>
          <w:sz w:val="28"/>
          <w:szCs w:val="28"/>
          <w:rtl/>
          <w:lang w:bidi="ar-DZ"/>
        </w:rPr>
      </w:pPr>
    </w:p>
    <w:p w:rsidR="00B74D26" w:rsidRPr="006C2C35" w:rsidRDefault="00B74D26" w:rsidP="00F52E08">
      <w:pPr>
        <w:spacing w:line="360" w:lineRule="auto"/>
        <w:jc w:val="center"/>
        <w:rPr>
          <w:rFonts w:cs="Arabic Transparent"/>
          <w:b/>
          <w:bCs/>
          <w:sz w:val="28"/>
          <w:szCs w:val="28"/>
          <w:u w:val="single"/>
          <w:lang w:bidi="ar-DZ"/>
        </w:rPr>
      </w:pPr>
    </w:p>
    <w:p w:rsidR="00B74D26" w:rsidRPr="006C2C35" w:rsidRDefault="00B74D26" w:rsidP="00F52E08">
      <w:pPr>
        <w:spacing w:line="360" w:lineRule="auto"/>
        <w:jc w:val="center"/>
        <w:rPr>
          <w:rFonts w:cs="Arabic Transparent"/>
          <w:b/>
          <w:bCs/>
          <w:sz w:val="28"/>
          <w:szCs w:val="28"/>
          <w:u w:val="single"/>
          <w:lang w:bidi="ar-DZ"/>
        </w:rPr>
      </w:pPr>
    </w:p>
    <w:p w:rsidR="00B74D26" w:rsidRPr="006C2C35" w:rsidRDefault="00B74D26" w:rsidP="00F52E08">
      <w:pPr>
        <w:spacing w:line="360" w:lineRule="auto"/>
        <w:jc w:val="center"/>
        <w:rPr>
          <w:rFonts w:cs="Arabic Transparent"/>
          <w:b/>
          <w:bCs/>
          <w:sz w:val="28"/>
          <w:szCs w:val="28"/>
          <w:u w:val="single"/>
          <w:lang w:bidi="ar-DZ"/>
        </w:rPr>
      </w:pPr>
    </w:p>
    <w:p w:rsidR="00B74D26" w:rsidRPr="006C2C35" w:rsidRDefault="00B74D26" w:rsidP="00F52E08">
      <w:pPr>
        <w:spacing w:line="360" w:lineRule="auto"/>
        <w:jc w:val="center"/>
        <w:rPr>
          <w:rFonts w:cs="Arabic Transparent"/>
          <w:b/>
          <w:bCs/>
          <w:sz w:val="28"/>
          <w:szCs w:val="28"/>
          <w:u w:val="single"/>
          <w:lang w:bidi="ar-DZ"/>
        </w:rPr>
      </w:pPr>
    </w:p>
    <w:p w:rsidR="00B74D26" w:rsidRPr="006C2C35" w:rsidRDefault="00B74D26" w:rsidP="00F52E08">
      <w:pPr>
        <w:spacing w:line="360" w:lineRule="auto"/>
        <w:jc w:val="center"/>
        <w:rPr>
          <w:rFonts w:cs="Arabic Transparent"/>
          <w:b/>
          <w:bCs/>
          <w:sz w:val="28"/>
          <w:szCs w:val="28"/>
          <w:u w:val="single"/>
          <w:lang w:bidi="ar-DZ"/>
        </w:rPr>
      </w:pPr>
    </w:p>
    <w:p w:rsidR="00B74D26" w:rsidRPr="006C2C35" w:rsidRDefault="00B74D26" w:rsidP="00F52E08">
      <w:pPr>
        <w:spacing w:line="360" w:lineRule="auto"/>
        <w:jc w:val="center"/>
        <w:rPr>
          <w:rFonts w:cs="Arabic Transparent"/>
          <w:b/>
          <w:bCs/>
          <w:sz w:val="28"/>
          <w:szCs w:val="28"/>
          <w:u w:val="single"/>
          <w:lang w:bidi="ar-DZ"/>
        </w:rPr>
      </w:pPr>
    </w:p>
    <w:p w:rsidR="00B74D26" w:rsidRPr="006C2C35" w:rsidRDefault="00B74D26" w:rsidP="00F52E08">
      <w:pPr>
        <w:spacing w:line="360" w:lineRule="auto"/>
        <w:jc w:val="center"/>
        <w:rPr>
          <w:rFonts w:cs="Arabic Transparent"/>
          <w:b/>
          <w:bCs/>
          <w:sz w:val="28"/>
          <w:szCs w:val="28"/>
          <w:u w:val="single"/>
          <w:lang w:bidi="ar-DZ"/>
        </w:rPr>
      </w:pPr>
    </w:p>
    <w:p w:rsidR="00B74D26" w:rsidRPr="006C2C35" w:rsidRDefault="00B74D26" w:rsidP="00F52E08">
      <w:pPr>
        <w:spacing w:line="360" w:lineRule="auto"/>
        <w:jc w:val="center"/>
        <w:rPr>
          <w:rFonts w:cs="Arabic Transparent"/>
          <w:b/>
          <w:bCs/>
          <w:sz w:val="28"/>
          <w:szCs w:val="28"/>
          <w:u w:val="single"/>
          <w:lang w:bidi="ar-DZ"/>
        </w:rPr>
      </w:pPr>
    </w:p>
    <w:p w:rsidR="00B74D26" w:rsidRPr="006C2C35" w:rsidRDefault="00B74D26" w:rsidP="00F52E08">
      <w:pPr>
        <w:spacing w:line="360" w:lineRule="auto"/>
        <w:jc w:val="center"/>
        <w:rPr>
          <w:rFonts w:cs="Arabic Transparent"/>
          <w:b/>
          <w:bCs/>
          <w:sz w:val="28"/>
          <w:szCs w:val="28"/>
          <w:u w:val="single"/>
          <w:lang w:bidi="ar-DZ"/>
        </w:rPr>
      </w:pPr>
    </w:p>
    <w:p w:rsidR="00B74D26" w:rsidRPr="006C2C35" w:rsidRDefault="00B74D26" w:rsidP="00F52E08">
      <w:pPr>
        <w:spacing w:line="360" w:lineRule="auto"/>
        <w:jc w:val="center"/>
        <w:rPr>
          <w:rFonts w:cs="Arabic Transparent"/>
          <w:b/>
          <w:bCs/>
          <w:sz w:val="28"/>
          <w:szCs w:val="28"/>
          <w:u w:val="single"/>
          <w:lang w:bidi="ar-DZ"/>
        </w:rPr>
      </w:pPr>
    </w:p>
    <w:p w:rsidR="00B74D26" w:rsidRPr="006C2C35" w:rsidRDefault="00B74D26" w:rsidP="00F52E08">
      <w:pPr>
        <w:spacing w:line="360" w:lineRule="auto"/>
        <w:jc w:val="center"/>
        <w:rPr>
          <w:rFonts w:cs="Arabic Transparent"/>
          <w:b/>
          <w:bCs/>
          <w:sz w:val="28"/>
          <w:szCs w:val="28"/>
          <w:u w:val="single"/>
          <w:lang w:bidi="ar-DZ"/>
        </w:rPr>
      </w:pPr>
    </w:p>
    <w:p w:rsidR="00B74D26" w:rsidRDefault="00B74D26" w:rsidP="00F52E08">
      <w:pPr>
        <w:spacing w:line="360" w:lineRule="auto"/>
        <w:jc w:val="center"/>
        <w:rPr>
          <w:rFonts w:cs="Arabic Transparent"/>
          <w:b/>
          <w:bCs/>
          <w:sz w:val="28"/>
          <w:szCs w:val="28"/>
          <w:u w:val="single"/>
          <w:lang w:bidi="ar-DZ"/>
        </w:rPr>
      </w:pPr>
    </w:p>
    <w:p w:rsidR="006C2C35" w:rsidRDefault="006C2C35" w:rsidP="00F52E08">
      <w:pPr>
        <w:spacing w:line="360" w:lineRule="auto"/>
        <w:jc w:val="center"/>
        <w:rPr>
          <w:rFonts w:cs="Arabic Transparent"/>
          <w:b/>
          <w:bCs/>
          <w:sz w:val="28"/>
          <w:szCs w:val="28"/>
          <w:u w:val="single"/>
          <w:lang w:bidi="ar-DZ"/>
        </w:rPr>
      </w:pPr>
    </w:p>
    <w:p w:rsidR="006C2C35" w:rsidRDefault="006C2C35" w:rsidP="00F52E08">
      <w:pPr>
        <w:spacing w:line="360" w:lineRule="auto"/>
        <w:jc w:val="center"/>
        <w:rPr>
          <w:rFonts w:cs="Arabic Transparent"/>
          <w:b/>
          <w:bCs/>
          <w:sz w:val="28"/>
          <w:szCs w:val="28"/>
          <w:u w:val="single"/>
          <w:lang w:bidi="ar-DZ"/>
        </w:rPr>
      </w:pPr>
    </w:p>
    <w:p w:rsidR="006C2C35" w:rsidRDefault="006C2C35" w:rsidP="00F52E08">
      <w:pPr>
        <w:spacing w:line="360" w:lineRule="auto"/>
        <w:jc w:val="center"/>
        <w:rPr>
          <w:rFonts w:cs="Arabic Transparent"/>
          <w:b/>
          <w:bCs/>
          <w:sz w:val="28"/>
          <w:szCs w:val="28"/>
          <w:u w:val="single"/>
          <w:lang w:bidi="ar-DZ"/>
        </w:rPr>
      </w:pPr>
    </w:p>
    <w:p w:rsidR="006C2C35" w:rsidRDefault="006C2C35" w:rsidP="00F52E08">
      <w:pPr>
        <w:spacing w:line="360" w:lineRule="auto"/>
        <w:jc w:val="center"/>
        <w:rPr>
          <w:rFonts w:cs="Arabic Transparent"/>
          <w:b/>
          <w:bCs/>
          <w:sz w:val="28"/>
          <w:szCs w:val="28"/>
          <w:u w:val="single"/>
          <w:lang w:bidi="ar-DZ"/>
        </w:rPr>
      </w:pPr>
    </w:p>
    <w:p w:rsidR="006C2C35" w:rsidRDefault="006C2C35" w:rsidP="00F52E08">
      <w:pPr>
        <w:spacing w:line="360" w:lineRule="auto"/>
        <w:jc w:val="center"/>
        <w:rPr>
          <w:rFonts w:cs="Arabic Transparent"/>
          <w:b/>
          <w:bCs/>
          <w:sz w:val="28"/>
          <w:szCs w:val="28"/>
          <w:u w:val="single"/>
          <w:lang w:bidi="ar-DZ"/>
        </w:rPr>
      </w:pPr>
    </w:p>
    <w:p w:rsidR="006C2C35" w:rsidRPr="006C2C35" w:rsidRDefault="006C2C35" w:rsidP="00F52E08">
      <w:pPr>
        <w:spacing w:line="360" w:lineRule="auto"/>
        <w:jc w:val="center"/>
        <w:rPr>
          <w:rFonts w:cs="Arabic Transparent"/>
          <w:b/>
          <w:bCs/>
          <w:sz w:val="28"/>
          <w:szCs w:val="28"/>
          <w:u w:val="single"/>
          <w:lang w:bidi="ar-DZ"/>
        </w:rPr>
      </w:pPr>
    </w:p>
    <w:p w:rsidR="00F52E08" w:rsidRPr="006C2C35" w:rsidRDefault="00327EC5" w:rsidP="00F52E08">
      <w:pPr>
        <w:spacing w:line="360" w:lineRule="auto"/>
        <w:jc w:val="center"/>
        <w:rPr>
          <w:rFonts w:cs="Arabic Transparent"/>
          <w:b/>
          <w:bCs/>
          <w:sz w:val="28"/>
          <w:szCs w:val="28"/>
          <w:u w:val="single"/>
          <w:rtl/>
          <w:lang w:bidi="ar-DZ"/>
        </w:rPr>
      </w:pPr>
      <w:r w:rsidRPr="006C2C35">
        <w:rPr>
          <w:rFonts w:cs="Arabic Transparent" w:hint="cs"/>
          <w:b/>
          <w:bCs/>
          <w:sz w:val="28"/>
          <w:szCs w:val="28"/>
          <w:u w:val="single"/>
          <w:rtl/>
          <w:lang w:bidi="ar-DZ"/>
        </w:rPr>
        <w:lastRenderedPageBreak/>
        <w:t xml:space="preserve">المبحث الأول: </w:t>
      </w:r>
      <w:r w:rsidR="00EC1F71" w:rsidRPr="006C2C35">
        <w:rPr>
          <w:rFonts w:cs="Arabic Transparent" w:hint="cs"/>
          <w:b/>
          <w:bCs/>
          <w:sz w:val="28"/>
          <w:szCs w:val="28"/>
          <w:u w:val="single"/>
          <w:rtl/>
          <w:lang w:bidi="ar-DZ"/>
        </w:rPr>
        <w:t>مفاهيم عامة حول سلوك الشرائي</w:t>
      </w:r>
      <w:r w:rsidR="00F52E08" w:rsidRPr="006C2C35">
        <w:rPr>
          <w:rFonts w:cs="Arabic Transparent" w:hint="cs"/>
          <w:b/>
          <w:bCs/>
          <w:sz w:val="28"/>
          <w:szCs w:val="28"/>
          <w:u w:val="single"/>
          <w:rtl/>
          <w:lang w:bidi="ar-DZ"/>
        </w:rPr>
        <w:t>.</w:t>
      </w:r>
    </w:p>
    <w:p w:rsidR="00BA419F" w:rsidRPr="006C2C35" w:rsidRDefault="00BA419F" w:rsidP="00F52E08">
      <w:pPr>
        <w:spacing w:line="360" w:lineRule="auto"/>
        <w:rPr>
          <w:rFonts w:cs="Arabic Transparent"/>
          <w:b/>
          <w:bCs/>
          <w:sz w:val="28"/>
          <w:szCs w:val="28"/>
          <w:u w:val="single"/>
          <w:rtl/>
          <w:lang w:bidi="ar-DZ"/>
        </w:rPr>
      </w:pPr>
      <w:r w:rsidRPr="006C2C35">
        <w:rPr>
          <w:rFonts w:cs="Arabic Transparent" w:hint="cs"/>
          <w:b/>
          <w:bCs/>
          <w:sz w:val="28"/>
          <w:szCs w:val="28"/>
          <w:u w:val="single"/>
          <w:rtl/>
          <w:lang w:bidi="ar-DZ"/>
        </w:rPr>
        <w:t>المطلب الأول</w:t>
      </w:r>
      <w:r w:rsidRPr="006C2C35">
        <w:rPr>
          <w:rFonts w:cs="Arabic Transparent" w:hint="cs"/>
          <w:b/>
          <w:bCs/>
          <w:sz w:val="28"/>
          <w:szCs w:val="28"/>
          <w:rtl/>
          <w:lang w:bidi="ar-DZ"/>
        </w:rPr>
        <w:t xml:space="preserve">: </w:t>
      </w:r>
      <w:r w:rsidR="00C15EBA" w:rsidRPr="006C2C35">
        <w:rPr>
          <w:rFonts w:cs="Arabic Transparent" w:hint="cs"/>
          <w:b/>
          <w:bCs/>
          <w:sz w:val="28"/>
          <w:szCs w:val="28"/>
          <w:rtl/>
          <w:lang w:bidi="ar-DZ"/>
        </w:rPr>
        <w:t>مفه</w:t>
      </w:r>
      <w:r w:rsidR="0022088C" w:rsidRPr="006C2C35">
        <w:rPr>
          <w:rFonts w:cs="Arabic Transparent" w:hint="cs"/>
          <w:b/>
          <w:bCs/>
          <w:sz w:val="28"/>
          <w:szCs w:val="28"/>
          <w:rtl/>
          <w:lang w:bidi="ar-DZ"/>
        </w:rPr>
        <w:t>ـ</w:t>
      </w:r>
      <w:r w:rsidR="00C15EBA" w:rsidRPr="006C2C35">
        <w:rPr>
          <w:rFonts w:cs="Arabic Transparent" w:hint="cs"/>
          <w:b/>
          <w:bCs/>
          <w:sz w:val="28"/>
          <w:szCs w:val="28"/>
          <w:rtl/>
          <w:lang w:bidi="ar-DZ"/>
        </w:rPr>
        <w:t>وم</w:t>
      </w:r>
      <w:r w:rsidRPr="006C2C35">
        <w:rPr>
          <w:rFonts w:cs="Arabic Transparent" w:hint="cs"/>
          <w:b/>
          <w:bCs/>
          <w:sz w:val="28"/>
          <w:szCs w:val="28"/>
          <w:rtl/>
          <w:lang w:bidi="ar-DZ"/>
        </w:rPr>
        <w:t xml:space="preserve"> سلـوك المستهلك</w:t>
      </w:r>
      <w:r w:rsidR="00EC1F71" w:rsidRPr="006C2C35">
        <w:rPr>
          <w:rFonts w:cs="Arabic Transparent" w:hint="cs"/>
          <w:b/>
          <w:bCs/>
          <w:sz w:val="28"/>
          <w:szCs w:val="28"/>
          <w:rtl/>
          <w:lang w:bidi="ar-DZ"/>
        </w:rPr>
        <w:t xml:space="preserve"> الشرائي</w:t>
      </w:r>
    </w:p>
    <w:p w:rsidR="00BA419F" w:rsidRPr="006C2C35" w:rsidRDefault="00BA419F" w:rsidP="000600D6">
      <w:pPr>
        <w:spacing w:line="360" w:lineRule="auto"/>
        <w:jc w:val="both"/>
        <w:rPr>
          <w:rFonts w:cs="Arabic Transparent"/>
          <w:sz w:val="28"/>
          <w:szCs w:val="28"/>
          <w:rtl/>
          <w:lang w:bidi="ar-DZ"/>
        </w:rPr>
      </w:pPr>
    </w:p>
    <w:p w:rsidR="00BA419F" w:rsidRPr="006C2C35" w:rsidRDefault="00D06AA9" w:rsidP="001A3CC0">
      <w:pPr>
        <w:spacing w:line="360" w:lineRule="auto"/>
        <w:jc w:val="both"/>
        <w:rPr>
          <w:rFonts w:cs="Arabic Transparent"/>
          <w:sz w:val="28"/>
          <w:szCs w:val="28"/>
          <w:rtl/>
          <w:lang w:bidi="ar-DZ"/>
        </w:rPr>
      </w:pPr>
      <w:r w:rsidRPr="006C2C35">
        <w:rPr>
          <w:rFonts w:cs="Arabic Transparent" w:hint="cs"/>
          <w:sz w:val="28"/>
          <w:szCs w:val="28"/>
          <w:rtl/>
          <w:lang w:bidi="ar-DZ"/>
        </w:rPr>
        <w:t xml:space="preserve">جاءت اللحظة التي بدأت فيها المؤسسة </w:t>
      </w:r>
      <w:r w:rsidR="00BA419F" w:rsidRPr="006C2C35">
        <w:rPr>
          <w:rFonts w:cs="Arabic Transparent" w:hint="cs"/>
          <w:sz w:val="28"/>
          <w:szCs w:val="28"/>
          <w:rtl/>
          <w:lang w:bidi="ar-DZ"/>
        </w:rPr>
        <w:t xml:space="preserve">تدرك أن المستهلك هو النقطة المحورية الحقيقية </w:t>
      </w:r>
      <w:r w:rsidR="00E620D4" w:rsidRPr="006C2C35">
        <w:rPr>
          <w:rFonts w:cs="Arabic Transparent" w:hint="cs"/>
          <w:sz w:val="28"/>
          <w:szCs w:val="28"/>
          <w:rtl/>
        </w:rPr>
        <w:t>ل</w:t>
      </w:r>
      <w:r w:rsidR="00BA419F" w:rsidRPr="006C2C35">
        <w:rPr>
          <w:rFonts w:cs="Arabic Transparent" w:hint="cs"/>
          <w:sz w:val="28"/>
          <w:szCs w:val="28"/>
          <w:rtl/>
          <w:lang w:bidi="ar-DZ"/>
        </w:rPr>
        <w:t>أي نشاط تسويقي، حيث أن رجل التسويق يجب أن ينظر إلى المنتوج من وجهة نظر المستهلك وليس من وجهة نظره هو، وأصبح الزبون في النهاية هو الرئيس المديـر العام الحقيقي للمؤسسة.</w:t>
      </w:r>
    </w:p>
    <w:p w:rsidR="000600D6" w:rsidRPr="006C2C35" w:rsidRDefault="00BA419F" w:rsidP="001A3CC0">
      <w:pPr>
        <w:spacing w:line="360" w:lineRule="auto"/>
        <w:jc w:val="both"/>
        <w:rPr>
          <w:rFonts w:cs="Arabic Transparent"/>
          <w:sz w:val="28"/>
          <w:szCs w:val="28"/>
          <w:lang w:bidi="ar-DZ"/>
        </w:rPr>
      </w:pPr>
      <w:r w:rsidRPr="006C2C35">
        <w:rPr>
          <w:rFonts w:cs="Arabic Transparent" w:hint="cs"/>
          <w:sz w:val="28"/>
          <w:szCs w:val="28"/>
          <w:rtl/>
          <w:lang w:bidi="ar-DZ"/>
        </w:rPr>
        <w:t xml:space="preserve">وحتى يتسنى لنا التعرف على سلـوك المستهلك لابد لنا </w:t>
      </w:r>
      <w:r w:rsidR="000600D6" w:rsidRPr="006C2C35">
        <w:rPr>
          <w:rFonts w:cs="Arabic Transparent" w:hint="cs"/>
          <w:sz w:val="28"/>
          <w:szCs w:val="28"/>
          <w:rtl/>
          <w:lang w:bidi="ar-DZ"/>
        </w:rPr>
        <w:t>أن نفرق بين نوعين من المستهلكين هما:</w:t>
      </w:r>
    </w:p>
    <w:p w:rsidR="00277A66" w:rsidRPr="006C2C35" w:rsidRDefault="00277A66" w:rsidP="001A3CC0">
      <w:pPr>
        <w:numPr>
          <w:ilvl w:val="0"/>
          <w:numId w:val="15"/>
        </w:numPr>
        <w:spacing w:line="360" w:lineRule="auto"/>
        <w:jc w:val="both"/>
        <w:rPr>
          <w:rFonts w:cs="Arabic Transparent"/>
          <w:sz w:val="28"/>
          <w:szCs w:val="28"/>
          <w:lang w:bidi="ar-DZ"/>
        </w:rPr>
      </w:pPr>
      <w:r w:rsidRPr="006C2C35">
        <w:rPr>
          <w:rFonts w:cs="Arabic Transparent" w:hint="cs"/>
          <w:b/>
          <w:bCs/>
          <w:sz w:val="28"/>
          <w:szCs w:val="28"/>
          <w:u w:val="single"/>
          <w:rtl/>
          <w:lang w:bidi="ar-DZ"/>
        </w:rPr>
        <w:t>المستهلك الصناعي</w:t>
      </w:r>
      <w:r w:rsidRPr="006C2C35">
        <w:rPr>
          <w:rFonts w:cs="Arabic Transparent" w:hint="cs"/>
          <w:sz w:val="28"/>
          <w:szCs w:val="28"/>
          <w:rtl/>
          <w:lang w:bidi="ar-DZ"/>
        </w:rPr>
        <w:t>:</w:t>
      </w:r>
    </w:p>
    <w:p w:rsidR="00277A66" w:rsidRPr="006C2C35" w:rsidRDefault="00277A66" w:rsidP="003A38BE">
      <w:pPr>
        <w:spacing w:before="100" w:beforeAutospacing="1" w:line="360" w:lineRule="auto"/>
        <w:jc w:val="both"/>
        <w:rPr>
          <w:rFonts w:cs="Arabic Transparent"/>
          <w:sz w:val="28"/>
          <w:szCs w:val="28"/>
          <w:lang w:bidi="ar-DZ"/>
        </w:rPr>
      </w:pPr>
      <w:r w:rsidRPr="006C2C35">
        <w:rPr>
          <w:rFonts w:cs="Arabic Transparent" w:hint="cs"/>
          <w:sz w:val="28"/>
          <w:szCs w:val="28"/>
          <w:rtl/>
          <w:lang w:bidi="ar-DZ"/>
        </w:rPr>
        <w:t>يعرف "د.عبيدات محمد إبراهيم" المستهلك الصناعي على أنه :" كل الأفراد والمنظمات التي قد تشتري السلع تامة الصنع أو نصف المصنعة والمواد الخام بهدف استخدامها في إنتاج سلع جديدة، أو من أجل إعادة استخدامها في أداء أنشطة وفعاليات أخرى، أو من أجل إعادة بيعها لتحقيق الأرباح"</w:t>
      </w:r>
      <w:r w:rsidRPr="006C2C35">
        <w:rPr>
          <w:rStyle w:val="Appelnotedebasdep"/>
          <w:rFonts w:cs="Arabic Transparent"/>
          <w:sz w:val="28"/>
          <w:szCs w:val="28"/>
          <w:lang w:bidi="ar-DZ"/>
        </w:rPr>
        <w:footnoteReference w:id="2"/>
      </w:r>
      <w:r w:rsidR="003A38BE" w:rsidRPr="006C2C35">
        <w:rPr>
          <w:rFonts w:cs="Arabic Transparent" w:hint="cs"/>
          <w:sz w:val="28"/>
          <w:szCs w:val="28"/>
          <w:rtl/>
          <w:lang w:bidi="ar-DZ"/>
        </w:rPr>
        <w:t>، ولذلك فإن المستهلك الصناعي يشتري إما بغرض الاستخدام في إنتاج سلع أو خدمات معينة، وإما من أجل بيعها لمشترين صناعيي</w:t>
      </w:r>
      <w:r w:rsidR="003A38BE" w:rsidRPr="006C2C35">
        <w:rPr>
          <w:rFonts w:cs="Arabic Transparent" w:hint="eastAsia"/>
          <w:sz w:val="28"/>
          <w:szCs w:val="28"/>
          <w:rtl/>
          <w:lang w:bidi="ar-DZ"/>
        </w:rPr>
        <w:t>ن</w:t>
      </w:r>
      <w:r w:rsidR="003A38BE" w:rsidRPr="006C2C35">
        <w:rPr>
          <w:rFonts w:cs="Arabic Transparent" w:hint="cs"/>
          <w:sz w:val="28"/>
          <w:szCs w:val="28"/>
          <w:rtl/>
          <w:lang w:bidi="ar-DZ"/>
        </w:rPr>
        <w:t xml:space="preserve"> متخصصين في إعادة بيعها، أو بيعها إلى المستهلك مباشرة.</w:t>
      </w:r>
      <w:r w:rsidRPr="006C2C35">
        <w:rPr>
          <w:rFonts w:cs="Arabic Transparent" w:hint="cs"/>
          <w:sz w:val="28"/>
          <w:szCs w:val="28"/>
          <w:rtl/>
          <w:lang w:bidi="ar-DZ"/>
        </w:rPr>
        <w:t xml:space="preserve"> </w:t>
      </w:r>
    </w:p>
    <w:p w:rsidR="00277A66" w:rsidRPr="006C2C35" w:rsidRDefault="000600D6" w:rsidP="001A3CC0">
      <w:pPr>
        <w:numPr>
          <w:ilvl w:val="0"/>
          <w:numId w:val="15"/>
        </w:numPr>
        <w:spacing w:line="360" w:lineRule="auto"/>
        <w:jc w:val="both"/>
        <w:rPr>
          <w:rFonts w:cs="Arabic Transparent"/>
          <w:sz w:val="28"/>
          <w:szCs w:val="28"/>
          <w:lang w:bidi="ar-DZ"/>
        </w:rPr>
      </w:pPr>
      <w:r w:rsidRPr="006C2C35">
        <w:rPr>
          <w:rFonts w:cs="Arabic Transparent" w:hint="cs"/>
          <w:b/>
          <w:bCs/>
          <w:sz w:val="28"/>
          <w:szCs w:val="28"/>
          <w:u w:val="single"/>
          <w:rtl/>
          <w:lang w:bidi="ar-DZ"/>
        </w:rPr>
        <w:t>المستهلك النهائي</w:t>
      </w:r>
      <w:r w:rsidRPr="006C2C35">
        <w:rPr>
          <w:rFonts w:cs="Arabic Transparent" w:hint="cs"/>
          <w:sz w:val="28"/>
          <w:szCs w:val="28"/>
          <w:rtl/>
          <w:lang w:bidi="ar-DZ"/>
        </w:rPr>
        <w:t xml:space="preserve">: </w:t>
      </w:r>
    </w:p>
    <w:p w:rsidR="000600D6" w:rsidRPr="006C2C35" w:rsidRDefault="00277A66" w:rsidP="005D74F6">
      <w:pPr>
        <w:spacing w:line="360" w:lineRule="auto"/>
        <w:jc w:val="both"/>
        <w:rPr>
          <w:rFonts w:cs="Arabic Transparent"/>
          <w:sz w:val="28"/>
          <w:szCs w:val="28"/>
          <w:rtl/>
          <w:lang w:bidi="ar-DZ"/>
        </w:rPr>
      </w:pPr>
      <w:r w:rsidRPr="006C2C35">
        <w:rPr>
          <w:rFonts w:cs="Arabic Transparent" w:hint="cs"/>
          <w:sz w:val="28"/>
          <w:szCs w:val="28"/>
          <w:rtl/>
          <w:lang w:bidi="ar-DZ"/>
        </w:rPr>
        <w:t>أما بالنسبة إلى المستهلك النهائي فيعرّف على أنه:</w:t>
      </w:r>
      <w:r w:rsidR="000600D6" w:rsidRPr="006C2C35">
        <w:rPr>
          <w:rFonts w:cs="Arabic Transparent" w:hint="cs"/>
          <w:sz w:val="28"/>
          <w:szCs w:val="28"/>
          <w:rtl/>
          <w:lang w:bidi="ar-DZ"/>
        </w:rPr>
        <w:t>" ذلك الفرد الذي يقوم بالبحث عن سلعة أو خدمة لشرائها ولاستخدامه</w:t>
      </w:r>
      <w:r w:rsidR="000600D6" w:rsidRPr="006C2C35">
        <w:rPr>
          <w:rFonts w:cs="Arabic Transparent" w:hint="eastAsia"/>
          <w:sz w:val="28"/>
          <w:szCs w:val="28"/>
          <w:rtl/>
          <w:lang w:bidi="ar-DZ"/>
        </w:rPr>
        <w:t>ا</w:t>
      </w:r>
      <w:r w:rsidR="000600D6" w:rsidRPr="006C2C35">
        <w:rPr>
          <w:rFonts w:cs="Arabic Transparent" w:hint="cs"/>
          <w:sz w:val="28"/>
          <w:szCs w:val="28"/>
          <w:rtl/>
          <w:lang w:bidi="ar-DZ"/>
        </w:rPr>
        <w:t xml:space="preserve"> الخاص أو العائلي"</w:t>
      </w:r>
      <w:r w:rsidR="000600D6" w:rsidRPr="006C2C35">
        <w:rPr>
          <w:rStyle w:val="Appelnotedebasdep"/>
          <w:rFonts w:cs="Arabic Transparent"/>
          <w:sz w:val="28"/>
          <w:szCs w:val="28"/>
          <w:lang w:bidi="ar-DZ"/>
        </w:rPr>
        <w:footnoteReference w:id="3"/>
      </w:r>
      <w:r w:rsidR="000600D6" w:rsidRPr="006C2C35">
        <w:rPr>
          <w:rFonts w:cs="Arabic Transparent" w:hint="cs"/>
          <w:sz w:val="28"/>
          <w:szCs w:val="28"/>
          <w:rtl/>
          <w:lang w:bidi="ar-DZ"/>
        </w:rPr>
        <w:t>.</w:t>
      </w:r>
    </w:p>
    <w:p w:rsidR="00CD578B" w:rsidRPr="006C2C35" w:rsidRDefault="00C24253" w:rsidP="001A3CC0">
      <w:pPr>
        <w:tabs>
          <w:tab w:val="right" w:pos="9563"/>
        </w:tabs>
        <w:spacing w:line="360" w:lineRule="auto"/>
        <w:jc w:val="both"/>
        <w:rPr>
          <w:rFonts w:cs="Arabic Transparent"/>
          <w:sz w:val="28"/>
          <w:szCs w:val="28"/>
          <w:rtl/>
        </w:rPr>
      </w:pPr>
      <w:r w:rsidRPr="006C2C35">
        <w:rPr>
          <w:rFonts w:cs="Arabic Transparent" w:hint="cs"/>
          <w:sz w:val="28"/>
          <w:szCs w:val="28"/>
          <w:rtl/>
        </w:rPr>
        <w:t xml:space="preserve">ونركز في بحثنا هذا </w:t>
      </w:r>
      <w:r w:rsidR="008537FF" w:rsidRPr="006C2C35">
        <w:rPr>
          <w:rFonts w:cs="Arabic Transparent" w:hint="cs"/>
          <w:sz w:val="28"/>
          <w:szCs w:val="28"/>
          <w:rtl/>
        </w:rPr>
        <w:t xml:space="preserve">عموما وفي هذا الفصل خصوصا </w:t>
      </w:r>
      <w:r w:rsidRPr="006C2C35">
        <w:rPr>
          <w:rFonts w:cs="Arabic Transparent" w:hint="cs"/>
          <w:sz w:val="28"/>
          <w:szCs w:val="28"/>
          <w:rtl/>
        </w:rPr>
        <w:t xml:space="preserve">على المستهلك النهائي </w:t>
      </w:r>
      <w:r w:rsidR="008537FF" w:rsidRPr="006C2C35">
        <w:rPr>
          <w:rFonts w:cs="Arabic Transparent" w:hint="cs"/>
          <w:sz w:val="28"/>
          <w:szCs w:val="28"/>
          <w:rtl/>
        </w:rPr>
        <w:t xml:space="preserve">ودراسة سلوكه الإستهلاكي </w:t>
      </w:r>
      <w:r w:rsidR="00CD578B" w:rsidRPr="006C2C35">
        <w:rPr>
          <w:rFonts w:cs="Arabic Transparent" w:hint="cs"/>
          <w:sz w:val="28"/>
          <w:szCs w:val="28"/>
          <w:rtl/>
        </w:rPr>
        <w:t>ومعرفة العوامل المؤثرة عليه وكيفية إتخاذه للقرار الشرائي .</w:t>
      </w:r>
    </w:p>
    <w:p w:rsidR="006734EE" w:rsidRPr="006C2C35" w:rsidRDefault="00CD578B" w:rsidP="005D74F6">
      <w:pPr>
        <w:tabs>
          <w:tab w:val="right" w:pos="9563"/>
        </w:tabs>
        <w:spacing w:line="360" w:lineRule="auto"/>
        <w:jc w:val="both"/>
        <w:rPr>
          <w:rFonts w:eastAsia="Arial Unicode MS" w:cs="Arabic Transparent"/>
          <w:sz w:val="28"/>
          <w:szCs w:val="28"/>
          <w:rtl/>
          <w:lang w:bidi="ar-DZ"/>
        </w:rPr>
      </w:pPr>
      <w:r w:rsidRPr="006C2C35">
        <w:rPr>
          <w:rFonts w:cs="Arabic Transparent" w:hint="cs"/>
          <w:sz w:val="28"/>
          <w:szCs w:val="28"/>
          <w:rtl/>
        </w:rPr>
        <w:t>أما بالنسبة إلى مفهوم</w:t>
      </w:r>
      <w:r w:rsidR="00C24253" w:rsidRPr="006C2C35">
        <w:rPr>
          <w:rFonts w:cs="Arabic Transparent" w:hint="cs"/>
          <w:sz w:val="28"/>
          <w:szCs w:val="28"/>
          <w:rtl/>
        </w:rPr>
        <w:t xml:space="preserve"> سلوك المستهلك ، فقد</w:t>
      </w:r>
      <w:r w:rsidR="00C056D0" w:rsidRPr="006C2C35">
        <w:rPr>
          <w:rFonts w:cs="Arabic Transparent" w:hint="cs"/>
          <w:sz w:val="28"/>
          <w:szCs w:val="28"/>
          <w:rtl/>
        </w:rPr>
        <w:t xml:space="preserve"> </w:t>
      </w:r>
      <w:r w:rsidR="006734EE" w:rsidRPr="006C2C35">
        <w:rPr>
          <w:rFonts w:eastAsia="Arial Unicode MS" w:cs="Arabic Transparent" w:hint="cs"/>
          <w:sz w:val="28"/>
          <w:szCs w:val="28"/>
          <w:rtl/>
          <w:lang w:bidi="ar-DZ"/>
        </w:rPr>
        <w:t>تعددت تعاريف</w:t>
      </w:r>
      <w:r w:rsidR="00C24253" w:rsidRPr="006C2C35">
        <w:rPr>
          <w:rFonts w:eastAsia="Arial Unicode MS" w:cs="Arabic Transparent" w:hint="cs"/>
          <w:sz w:val="28"/>
          <w:szCs w:val="28"/>
          <w:rtl/>
          <w:lang w:bidi="ar-DZ"/>
        </w:rPr>
        <w:t>ه</w:t>
      </w:r>
      <w:r w:rsidR="006734EE" w:rsidRPr="006C2C35">
        <w:rPr>
          <w:rFonts w:eastAsia="Arial Unicode MS" w:cs="Arabic Transparent" w:hint="cs"/>
          <w:sz w:val="28"/>
          <w:szCs w:val="28"/>
          <w:rtl/>
          <w:lang w:bidi="ar-DZ"/>
        </w:rPr>
        <w:t xml:space="preserve"> من قبل رجال التسويق، و</w:t>
      </w:r>
      <w:r w:rsidR="00BA3609" w:rsidRPr="006C2C35">
        <w:rPr>
          <w:rFonts w:eastAsia="Arial Unicode MS" w:cs="Arabic Transparent" w:hint="cs"/>
          <w:sz w:val="28"/>
          <w:szCs w:val="28"/>
          <w:rtl/>
          <w:lang w:bidi="ar-DZ"/>
        </w:rPr>
        <w:t>نشير هنا إلى أهم تلك التعاريف</w:t>
      </w:r>
      <w:r w:rsidR="006734EE" w:rsidRPr="006C2C35">
        <w:rPr>
          <w:rFonts w:eastAsia="Arial Unicode MS" w:cs="Arabic Transparent" w:hint="cs"/>
          <w:sz w:val="28"/>
          <w:szCs w:val="28"/>
          <w:rtl/>
          <w:lang w:bidi="ar-DZ"/>
        </w:rPr>
        <w:t>:</w:t>
      </w:r>
    </w:p>
    <w:p w:rsidR="00A05635" w:rsidRPr="006C2C35" w:rsidRDefault="006734EE" w:rsidP="00BD0FED">
      <w:pPr>
        <w:numPr>
          <w:ilvl w:val="0"/>
          <w:numId w:val="3"/>
        </w:numPr>
        <w:tabs>
          <w:tab w:val="clear" w:pos="792"/>
          <w:tab w:val="num" w:pos="432"/>
        </w:tabs>
        <w:spacing w:line="360" w:lineRule="auto"/>
        <w:ind w:left="432"/>
        <w:jc w:val="both"/>
        <w:rPr>
          <w:rFonts w:cs="Arabic Transparent"/>
          <w:sz w:val="28"/>
          <w:szCs w:val="28"/>
        </w:rPr>
      </w:pPr>
      <w:r w:rsidRPr="006C2C35">
        <w:rPr>
          <w:rFonts w:eastAsia="Arial Unicode MS" w:cs="Arabic Transparent" w:hint="cs"/>
          <w:sz w:val="28"/>
          <w:szCs w:val="28"/>
          <w:rtl/>
          <w:lang w:bidi="ar-DZ"/>
        </w:rPr>
        <w:t>يعرف</w:t>
      </w:r>
      <w:r w:rsidR="00895BD4" w:rsidRPr="006C2C35">
        <w:rPr>
          <w:rFonts w:eastAsia="Arial Unicode MS" w:cs="Arabic Transparent"/>
          <w:sz w:val="28"/>
          <w:szCs w:val="28"/>
          <w:rtl/>
          <w:lang w:bidi="ar-DZ"/>
        </w:rPr>
        <w:t xml:space="preserve"> سلوك المستهلك</w:t>
      </w:r>
      <w:r w:rsidR="00EC1F71" w:rsidRPr="006C2C35">
        <w:rPr>
          <w:rFonts w:eastAsia="Arial Unicode MS" w:cs="Arabic Transparent" w:hint="cs"/>
          <w:sz w:val="28"/>
          <w:szCs w:val="28"/>
          <w:rtl/>
          <w:lang w:bidi="ar-DZ"/>
        </w:rPr>
        <w:t xml:space="preserve"> الشرائي</w:t>
      </w:r>
      <w:r w:rsidR="00895BD4" w:rsidRPr="006C2C35">
        <w:rPr>
          <w:rFonts w:eastAsia="Arial Unicode MS" w:cs="Arabic Transparent"/>
          <w:sz w:val="28"/>
          <w:szCs w:val="28"/>
          <w:rtl/>
          <w:lang w:bidi="ar-DZ"/>
        </w:rPr>
        <w:t xml:space="preserve"> </w:t>
      </w:r>
      <w:r w:rsidR="00895BD4" w:rsidRPr="006C2C35">
        <w:rPr>
          <w:rFonts w:eastAsia="Arial Unicode MS" w:cs="Arabic Transparent" w:hint="cs"/>
          <w:sz w:val="28"/>
          <w:szCs w:val="28"/>
          <w:rtl/>
          <w:lang w:bidi="ar-DZ"/>
        </w:rPr>
        <w:t>ب</w:t>
      </w:r>
      <w:r w:rsidR="00895BD4" w:rsidRPr="006C2C35">
        <w:rPr>
          <w:rFonts w:eastAsia="Arial Unicode MS" w:cs="Arabic Transparent"/>
          <w:sz w:val="28"/>
          <w:szCs w:val="28"/>
          <w:rtl/>
          <w:lang w:bidi="ar-DZ"/>
        </w:rPr>
        <w:t>أن</w:t>
      </w:r>
      <w:r w:rsidR="00895BD4" w:rsidRPr="006C2C35">
        <w:rPr>
          <w:rFonts w:eastAsia="Arial Unicode MS" w:cs="Arabic Transparent" w:hint="cs"/>
          <w:sz w:val="28"/>
          <w:szCs w:val="28"/>
          <w:rtl/>
          <w:lang w:bidi="ar-DZ"/>
        </w:rPr>
        <w:t>ه</w:t>
      </w:r>
      <w:r w:rsidR="00895BD4" w:rsidRPr="006C2C35">
        <w:rPr>
          <w:rFonts w:eastAsia="Arial Unicode MS" w:cs="Arabic Transparent"/>
          <w:sz w:val="28"/>
          <w:szCs w:val="28"/>
          <w:rtl/>
          <w:lang w:bidi="ar-DZ"/>
        </w:rPr>
        <w:t xml:space="preserve"> "ذلك السلوك الذي يقوم به المستهلك عندما يبحث ويشتري و يستعمل و يقيّم و يتخلص من السلع و الخدمات (بعد استعمالها) التي يتوقع أن تشبع</w:t>
      </w:r>
      <w:r w:rsidR="000533B7" w:rsidRPr="006C2C35">
        <w:rPr>
          <w:rFonts w:eastAsia="Arial Unicode MS" w:cs="Arabic Transparent" w:hint="cs"/>
          <w:sz w:val="28"/>
          <w:szCs w:val="28"/>
          <w:rtl/>
          <w:lang w:bidi="ar-DZ"/>
        </w:rPr>
        <w:t xml:space="preserve"> حاجاته</w:t>
      </w:r>
      <w:r w:rsidR="000533B7" w:rsidRPr="006C2C35">
        <w:rPr>
          <w:rFonts w:hint="cs"/>
          <w:sz w:val="28"/>
          <w:szCs w:val="28"/>
          <w:rtl/>
          <w:lang w:bidi="ar-DZ"/>
        </w:rPr>
        <w:t xml:space="preserve"> "</w:t>
      </w:r>
      <w:r w:rsidR="00BD0FED" w:rsidRPr="006C2C35">
        <w:rPr>
          <w:rStyle w:val="Appelnotedebasdep"/>
          <w:sz w:val="28"/>
          <w:szCs w:val="28"/>
          <w:rtl/>
          <w:lang w:bidi="ar-DZ"/>
        </w:rPr>
        <w:footnoteReference w:id="4"/>
      </w:r>
      <w:r w:rsidR="00015E63" w:rsidRPr="006C2C35">
        <w:rPr>
          <w:rFonts w:hint="cs"/>
          <w:sz w:val="28"/>
          <w:szCs w:val="28"/>
          <w:rtl/>
          <w:lang w:bidi="ar-DZ"/>
        </w:rPr>
        <w:t>.</w:t>
      </w:r>
      <w:r w:rsidR="000533B7" w:rsidRPr="006C2C35">
        <w:rPr>
          <w:rFonts w:hint="cs"/>
          <w:sz w:val="28"/>
          <w:szCs w:val="28"/>
          <w:rtl/>
          <w:lang w:bidi="ar-DZ"/>
        </w:rPr>
        <w:t xml:space="preserve"> </w:t>
      </w:r>
    </w:p>
    <w:p w:rsidR="00111E13" w:rsidRPr="006C2C35" w:rsidRDefault="00A05635" w:rsidP="00EC1F71">
      <w:pPr>
        <w:numPr>
          <w:ilvl w:val="0"/>
          <w:numId w:val="3"/>
        </w:numPr>
        <w:tabs>
          <w:tab w:val="clear" w:pos="792"/>
          <w:tab w:val="num" w:pos="432"/>
        </w:tabs>
        <w:spacing w:line="360" w:lineRule="auto"/>
        <w:ind w:left="432"/>
        <w:jc w:val="both"/>
        <w:rPr>
          <w:rFonts w:eastAsia="Arial Unicode MS" w:cs="Arabic Transparent"/>
          <w:sz w:val="28"/>
          <w:szCs w:val="28"/>
          <w:rtl/>
          <w:lang w:bidi="ar-DZ"/>
        </w:rPr>
      </w:pPr>
      <w:r w:rsidRPr="006C2C35">
        <w:rPr>
          <w:rFonts w:eastAsia="Arial Unicode MS" w:cs="Arabic Transparent"/>
          <w:sz w:val="28"/>
          <w:szCs w:val="28"/>
          <w:rtl/>
          <w:lang w:bidi="ar-DZ"/>
        </w:rPr>
        <w:t xml:space="preserve">كما أن هناك تعريف آخر </w:t>
      </w:r>
      <w:r w:rsidRPr="006C2C35">
        <w:rPr>
          <w:rFonts w:eastAsia="Arial Unicode MS" w:cs="Arabic Transparent" w:hint="cs"/>
          <w:sz w:val="28"/>
          <w:szCs w:val="28"/>
          <w:rtl/>
          <w:lang w:bidi="ar-DZ"/>
        </w:rPr>
        <w:t>ي</w:t>
      </w:r>
      <w:r w:rsidRPr="006C2C35">
        <w:rPr>
          <w:rFonts w:eastAsia="Arial Unicode MS" w:cs="Arabic Transparent"/>
          <w:sz w:val="28"/>
          <w:szCs w:val="28"/>
          <w:rtl/>
          <w:lang w:bidi="ar-DZ"/>
        </w:rPr>
        <w:t xml:space="preserve">ؤكد </w:t>
      </w:r>
      <w:r w:rsidRPr="006C2C35">
        <w:rPr>
          <w:rFonts w:eastAsia="Arial Unicode MS" w:cs="Arabic Transparent" w:hint="cs"/>
          <w:sz w:val="28"/>
          <w:szCs w:val="28"/>
          <w:rtl/>
          <w:lang w:bidi="ar-DZ"/>
        </w:rPr>
        <w:t>ب</w:t>
      </w:r>
      <w:r w:rsidRPr="006C2C35">
        <w:rPr>
          <w:rFonts w:eastAsia="Arial Unicode MS" w:cs="Arabic Transparent"/>
          <w:sz w:val="28"/>
          <w:szCs w:val="28"/>
          <w:rtl/>
          <w:lang w:bidi="ar-DZ"/>
        </w:rPr>
        <w:t>أن</w:t>
      </w:r>
      <w:r w:rsidRPr="006C2C35">
        <w:rPr>
          <w:rFonts w:eastAsia="Arial Unicode MS" w:cs="Arabic Transparent" w:hint="cs"/>
          <w:sz w:val="28"/>
          <w:szCs w:val="28"/>
          <w:rtl/>
          <w:lang w:bidi="ar-DZ"/>
        </w:rPr>
        <w:t>ه</w:t>
      </w:r>
      <w:r w:rsidR="00111E13" w:rsidRPr="006C2C35">
        <w:rPr>
          <w:rFonts w:hint="cs"/>
          <w:sz w:val="28"/>
          <w:szCs w:val="28"/>
          <w:rtl/>
          <w:lang w:bidi="ar-DZ"/>
        </w:rPr>
        <w:t>: "</w:t>
      </w:r>
      <w:r w:rsidR="00111E13" w:rsidRPr="006C2C35">
        <w:rPr>
          <w:rFonts w:eastAsia="Arial Unicode MS" w:cs="Arabic Transparent" w:hint="cs"/>
          <w:sz w:val="28"/>
          <w:szCs w:val="28"/>
          <w:rtl/>
          <w:lang w:bidi="ar-DZ"/>
        </w:rPr>
        <w:t xml:space="preserve">سيرورة من خلالها </w:t>
      </w:r>
      <w:r w:rsidRPr="006C2C35">
        <w:rPr>
          <w:rFonts w:eastAsia="Arial Unicode MS" w:cs="Arabic Transparent" w:hint="cs"/>
          <w:sz w:val="28"/>
          <w:szCs w:val="28"/>
          <w:rtl/>
          <w:lang w:bidi="ar-DZ"/>
        </w:rPr>
        <w:t>يقوم المستهلك بإ</w:t>
      </w:r>
      <w:r w:rsidR="00111E13" w:rsidRPr="006C2C35">
        <w:rPr>
          <w:rFonts w:eastAsia="Arial Unicode MS" w:cs="Arabic Transparent" w:hint="cs"/>
          <w:sz w:val="28"/>
          <w:szCs w:val="28"/>
          <w:rtl/>
          <w:lang w:bidi="ar-DZ"/>
        </w:rPr>
        <w:t>تخاذ</w:t>
      </w:r>
      <w:r w:rsidRPr="006C2C35">
        <w:rPr>
          <w:rFonts w:eastAsia="Arial Unicode MS" w:cs="Arabic Transparent" w:hint="cs"/>
          <w:sz w:val="28"/>
          <w:szCs w:val="28"/>
          <w:rtl/>
          <w:lang w:bidi="ar-DZ"/>
        </w:rPr>
        <w:t xml:space="preserve"> </w:t>
      </w:r>
      <w:r w:rsidR="00111E13" w:rsidRPr="006C2C35">
        <w:rPr>
          <w:rFonts w:eastAsia="Arial Unicode MS" w:cs="Arabic Transparent" w:hint="cs"/>
          <w:sz w:val="28"/>
          <w:szCs w:val="28"/>
          <w:rtl/>
          <w:lang w:bidi="ar-DZ"/>
        </w:rPr>
        <w:t xml:space="preserve">قرار الحصول على </w:t>
      </w:r>
      <w:r w:rsidRPr="006C2C35">
        <w:rPr>
          <w:rFonts w:eastAsia="Arial Unicode MS" w:cs="Arabic Transparent" w:hint="cs"/>
          <w:sz w:val="28"/>
          <w:szCs w:val="28"/>
          <w:rtl/>
          <w:lang w:bidi="ar-DZ"/>
        </w:rPr>
        <w:t>ال</w:t>
      </w:r>
      <w:r w:rsidR="00111E13" w:rsidRPr="006C2C35">
        <w:rPr>
          <w:rFonts w:eastAsia="Arial Unicode MS" w:cs="Arabic Transparent" w:hint="cs"/>
          <w:sz w:val="28"/>
          <w:szCs w:val="28"/>
          <w:rtl/>
          <w:lang w:bidi="ar-DZ"/>
        </w:rPr>
        <w:t>منتوج</w:t>
      </w:r>
      <w:r w:rsidRPr="006C2C35">
        <w:rPr>
          <w:rFonts w:eastAsia="Arial Unicode MS" w:cs="Arabic Transparent" w:hint="cs"/>
          <w:sz w:val="28"/>
          <w:szCs w:val="28"/>
          <w:rtl/>
          <w:lang w:bidi="ar-DZ"/>
        </w:rPr>
        <w:t xml:space="preserve"> الذي</w:t>
      </w:r>
      <w:r w:rsidR="00111E13" w:rsidRPr="006C2C35">
        <w:rPr>
          <w:rFonts w:eastAsia="Arial Unicode MS" w:cs="Arabic Transparent" w:hint="cs"/>
          <w:sz w:val="28"/>
          <w:szCs w:val="28"/>
          <w:rtl/>
          <w:lang w:bidi="ar-DZ"/>
        </w:rPr>
        <w:t xml:space="preserve"> يفترض </w:t>
      </w:r>
      <w:r w:rsidRPr="006C2C35">
        <w:rPr>
          <w:rFonts w:eastAsia="Arial Unicode MS" w:cs="Arabic Transparent" w:hint="cs"/>
          <w:sz w:val="28"/>
          <w:szCs w:val="28"/>
          <w:rtl/>
          <w:lang w:bidi="ar-DZ"/>
        </w:rPr>
        <w:t>أ</w:t>
      </w:r>
      <w:r w:rsidR="00111E13" w:rsidRPr="006C2C35">
        <w:rPr>
          <w:rFonts w:eastAsia="Arial Unicode MS" w:cs="Arabic Transparent" w:hint="cs"/>
          <w:sz w:val="28"/>
          <w:szCs w:val="28"/>
          <w:rtl/>
          <w:lang w:bidi="ar-DZ"/>
        </w:rPr>
        <w:t xml:space="preserve">نه يشبع </w:t>
      </w:r>
      <w:r w:rsidRPr="006C2C35">
        <w:rPr>
          <w:rFonts w:eastAsia="Arial Unicode MS" w:cs="Arabic Transparent" w:hint="cs"/>
          <w:sz w:val="28"/>
          <w:szCs w:val="28"/>
          <w:rtl/>
          <w:lang w:bidi="ar-DZ"/>
        </w:rPr>
        <w:t>حاجة</w:t>
      </w:r>
      <w:r w:rsidR="00111E13" w:rsidRPr="006C2C35">
        <w:rPr>
          <w:rFonts w:hint="cs"/>
          <w:sz w:val="28"/>
          <w:szCs w:val="28"/>
          <w:rtl/>
          <w:lang w:bidi="ar-DZ"/>
        </w:rPr>
        <w:t>"</w:t>
      </w:r>
      <w:r w:rsidR="00BD0FED" w:rsidRPr="006C2C35">
        <w:rPr>
          <w:rStyle w:val="Appelnotedebasdep"/>
          <w:sz w:val="28"/>
          <w:szCs w:val="28"/>
          <w:rtl/>
          <w:lang w:bidi="ar-DZ"/>
        </w:rPr>
        <w:footnoteReference w:id="5"/>
      </w:r>
      <w:r w:rsidR="00111E13" w:rsidRPr="006C2C35">
        <w:rPr>
          <w:rFonts w:hint="cs"/>
          <w:sz w:val="28"/>
          <w:szCs w:val="28"/>
          <w:rtl/>
          <w:lang w:bidi="ar-DZ"/>
        </w:rPr>
        <w:t>.</w:t>
      </w:r>
    </w:p>
    <w:p w:rsidR="0036165B" w:rsidRPr="006C2C35" w:rsidRDefault="0036165B" w:rsidP="00EC1F71">
      <w:pPr>
        <w:numPr>
          <w:ilvl w:val="0"/>
          <w:numId w:val="4"/>
        </w:numPr>
        <w:tabs>
          <w:tab w:val="clear" w:pos="864"/>
        </w:tabs>
        <w:spacing w:line="360" w:lineRule="auto"/>
        <w:ind w:left="432"/>
        <w:jc w:val="both"/>
        <w:rPr>
          <w:rFonts w:cs="Arabic Transparent"/>
          <w:sz w:val="28"/>
          <w:szCs w:val="28"/>
        </w:rPr>
      </w:pPr>
      <w:r w:rsidRPr="006C2C35">
        <w:rPr>
          <w:rFonts w:eastAsia="Arial Unicode MS" w:cs="Arabic Transparent" w:hint="cs"/>
          <w:sz w:val="28"/>
          <w:szCs w:val="28"/>
          <w:rtl/>
          <w:lang w:bidi="ar-DZ"/>
        </w:rPr>
        <w:lastRenderedPageBreak/>
        <w:t>ويعرف</w:t>
      </w:r>
      <w:r w:rsidR="00EC1F71" w:rsidRPr="006C2C35">
        <w:rPr>
          <w:rFonts w:eastAsia="Arial Unicode MS" w:cs="Arabic Transparent" w:hint="cs"/>
          <w:sz w:val="28"/>
          <w:szCs w:val="28"/>
          <w:rtl/>
          <w:lang w:bidi="ar-DZ"/>
        </w:rPr>
        <w:t xml:space="preserve">ه </w:t>
      </w:r>
      <w:r w:rsidR="00893CD4" w:rsidRPr="006C2C35">
        <w:rPr>
          <w:rFonts w:eastAsia="Arial Unicode MS" w:cs="Arabic Transparent" w:hint="cs"/>
          <w:sz w:val="28"/>
          <w:szCs w:val="28"/>
          <w:rtl/>
          <w:lang w:bidi="ar-DZ"/>
        </w:rPr>
        <w:t>"</w:t>
      </w:r>
      <w:r w:rsidRPr="006C2C35">
        <w:rPr>
          <w:rFonts w:eastAsia="Arial Unicode MS" w:cs="Arabic Transparent" w:hint="cs"/>
          <w:sz w:val="28"/>
          <w:szCs w:val="28"/>
          <w:rtl/>
          <w:lang w:bidi="ar-DZ"/>
        </w:rPr>
        <w:t>د</w:t>
      </w:r>
      <w:r w:rsidR="00AB29A4" w:rsidRPr="006C2C35">
        <w:rPr>
          <w:rFonts w:eastAsia="Arial Unicode MS" w:cs="Arabic Transparent"/>
          <w:sz w:val="28"/>
          <w:szCs w:val="28"/>
          <w:lang w:bidi="ar-DZ"/>
        </w:rPr>
        <w:t>.</w:t>
      </w:r>
      <w:r w:rsidR="00AB29A4" w:rsidRPr="006C2C35">
        <w:rPr>
          <w:rFonts w:eastAsia="Arial Unicode MS" w:cs="Arabic Transparent" w:hint="cs"/>
          <w:sz w:val="28"/>
          <w:szCs w:val="28"/>
          <w:rtl/>
          <w:lang w:bidi="ar-DZ"/>
        </w:rPr>
        <w:t>عبد الحمي</w:t>
      </w:r>
      <w:r w:rsidR="00AB29A4" w:rsidRPr="006C2C35">
        <w:rPr>
          <w:rFonts w:eastAsia="Arial Unicode MS" w:cs="Arabic Transparent" w:hint="eastAsia"/>
          <w:sz w:val="28"/>
          <w:szCs w:val="28"/>
          <w:rtl/>
          <w:lang w:bidi="ar-DZ"/>
        </w:rPr>
        <w:t>د</w:t>
      </w:r>
      <w:r w:rsidR="00AB29A4" w:rsidRPr="006C2C35">
        <w:rPr>
          <w:rFonts w:eastAsia="Arial Unicode MS" w:cs="Arabic Transparent"/>
          <w:sz w:val="28"/>
          <w:szCs w:val="28"/>
          <w:lang w:bidi="ar-DZ"/>
        </w:rPr>
        <w:t xml:space="preserve"> </w:t>
      </w:r>
      <w:r w:rsidRPr="006C2C35">
        <w:rPr>
          <w:rFonts w:eastAsia="Arial Unicode MS" w:cs="Arabic Transparent" w:hint="cs"/>
          <w:sz w:val="28"/>
          <w:szCs w:val="28"/>
          <w:rtl/>
          <w:lang w:bidi="ar-DZ"/>
        </w:rPr>
        <w:t>طلعت أسعد</w:t>
      </w:r>
      <w:r w:rsidR="00893CD4" w:rsidRPr="006C2C35">
        <w:rPr>
          <w:rFonts w:eastAsia="Arial Unicode MS" w:cs="Arabic Transparent" w:hint="cs"/>
          <w:sz w:val="28"/>
          <w:szCs w:val="28"/>
          <w:rtl/>
          <w:lang w:bidi="ar-DZ"/>
        </w:rPr>
        <w:t>"</w:t>
      </w:r>
      <w:r w:rsidRPr="006C2C35">
        <w:rPr>
          <w:rFonts w:eastAsia="Arial Unicode MS" w:cs="Arabic Transparent" w:hint="cs"/>
          <w:sz w:val="28"/>
          <w:szCs w:val="28"/>
          <w:rtl/>
          <w:lang w:bidi="ar-DZ"/>
        </w:rPr>
        <w:t xml:space="preserve"> على أنه</w:t>
      </w:r>
      <w:r w:rsidR="00893CD4" w:rsidRPr="006C2C35">
        <w:rPr>
          <w:rFonts w:eastAsia="Arial Unicode MS" w:cs="Arabic Transparent" w:hint="cs"/>
          <w:sz w:val="28"/>
          <w:szCs w:val="28"/>
          <w:rtl/>
          <w:lang w:bidi="ar-DZ"/>
        </w:rPr>
        <w:t>:</w:t>
      </w:r>
      <w:r w:rsidRPr="006C2C35">
        <w:rPr>
          <w:rFonts w:eastAsia="Arial Unicode MS" w:cs="Arabic Transparent" w:hint="cs"/>
          <w:sz w:val="28"/>
          <w:szCs w:val="28"/>
          <w:rtl/>
          <w:lang w:bidi="ar-DZ"/>
        </w:rPr>
        <w:t>"النمط الذي يتبعه المستهلك في سلوكه للبحث أو</w:t>
      </w:r>
      <w:r w:rsidR="00FD5897" w:rsidRPr="006C2C35">
        <w:rPr>
          <w:rFonts w:eastAsia="Arial Unicode MS" w:cs="Arabic Transparent"/>
          <w:sz w:val="28"/>
          <w:szCs w:val="28"/>
          <w:lang w:bidi="ar-DZ"/>
        </w:rPr>
        <w:t xml:space="preserve"> </w:t>
      </w:r>
      <w:r w:rsidRPr="006C2C35">
        <w:rPr>
          <w:rFonts w:eastAsia="Arial Unicode MS" w:cs="Arabic Transparent" w:hint="cs"/>
          <w:sz w:val="28"/>
          <w:szCs w:val="28"/>
          <w:rtl/>
          <w:lang w:bidi="ar-DZ"/>
        </w:rPr>
        <w:t>الشراء أو</w:t>
      </w:r>
      <w:r w:rsidR="00FD5897" w:rsidRPr="006C2C35">
        <w:rPr>
          <w:rFonts w:eastAsia="Arial Unicode MS" w:cs="Arabic Transparent"/>
          <w:sz w:val="28"/>
          <w:szCs w:val="28"/>
          <w:lang w:bidi="ar-DZ"/>
        </w:rPr>
        <w:t xml:space="preserve"> </w:t>
      </w:r>
      <w:r w:rsidRPr="006C2C35">
        <w:rPr>
          <w:rFonts w:eastAsia="Arial Unicode MS" w:cs="Arabic Transparent" w:hint="cs"/>
          <w:sz w:val="28"/>
          <w:szCs w:val="28"/>
          <w:rtl/>
          <w:lang w:bidi="ar-DZ"/>
        </w:rPr>
        <w:t>الاستخدام أو التقييم للسلع والخدمات والأفكار التي يتوقع منها أن تشبع حاجاته ورغباته</w:t>
      </w:r>
      <w:r w:rsidRPr="006C2C35">
        <w:rPr>
          <w:rFonts w:cs="Simplified Arabic" w:hint="cs"/>
          <w:sz w:val="28"/>
          <w:szCs w:val="28"/>
          <w:rtl/>
          <w:lang w:bidi="ar-DZ"/>
        </w:rPr>
        <w:t>"</w:t>
      </w:r>
      <w:r w:rsidR="00BD0FED" w:rsidRPr="006C2C35">
        <w:rPr>
          <w:rStyle w:val="Appelnotedebasdep"/>
          <w:rFonts w:cs="Simplified Arabic"/>
          <w:sz w:val="28"/>
          <w:szCs w:val="28"/>
          <w:rtl/>
          <w:lang w:bidi="ar-DZ"/>
        </w:rPr>
        <w:footnoteReference w:customMarkFollows="1" w:id="6"/>
        <w:t>3</w:t>
      </w:r>
      <w:r w:rsidRPr="006C2C35">
        <w:rPr>
          <w:rFonts w:cs="Simplified Arabic" w:hint="cs"/>
          <w:sz w:val="28"/>
          <w:szCs w:val="28"/>
          <w:rtl/>
          <w:lang w:bidi="ar-DZ"/>
        </w:rPr>
        <w:t>.</w:t>
      </w:r>
    </w:p>
    <w:p w:rsidR="0036165B" w:rsidRPr="006C2C35" w:rsidRDefault="0036165B" w:rsidP="005D171D">
      <w:pPr>
        <w:numPr>
          <w:ilvl w:val="0"/>
          <w:numId w:val="4"/>
        </w:numPr>
        <w:tabs>
          <w:tab w:val="clear" w:pos="864"/>
        </w:tabs>
        <w:spacing w:line="360" w:lineRule="auto"/>
        <w:ind w:left="432"/>
        <w:jc w:val="both"/>
        <w:rPr>
          <w:rFonts w:cs="Arabic Transparent"/>
          <w:sz w:val="28"/>
          <w:szCs w:val="28"/>
        </w:rPr>
      </w:pPr>
      <w:r w:rsidRPr="006C2C35">
        <w:rPr>
          <w:rFonts w:eastAsia="Arial Unicode MS" w:cs="Arabic Transparent" w:hint="cs"/>
          <w:sz w:val="28"/>
          <w:szCs w:val="28"/>
          <w:rtl/>
          <w:lang w:bidi="ar-DZ"/>
        </w:rPr>
        <w:t xml:space="preserve">وتعرفه </w:t>
      </w:r>
      <w:r w:rsidR="00893CD4" w:rsidRPr="006C2C35">
        <w:rPr>
          <w:rFonts w:eastAsia="Arial Unicode MS" w:cs="Arabic Transparent" w:hint="cs"/>
          <w:sz w:val="28"/>
          <w:szCs w:val="28"/>
          <w:rtl/>
          <w:lang w:bidi="ar-DZ"/>
        </w:rPr>
        <w:t>"</w:t>
      </w:r>
      <w:r w:rsidRPr="006C2C35">
        <w:rPr>
          <w:rFonts w:eastAsia="Arial Unicode MS" w:cs="Arabic Transparent" w:hint="cs"/>
          <w:sz w:val="28"/>
          <w:szCs w:val="28"/>
          <w:rtl/>
          <w:lang w:bidi="ar-DZ"/>
        </w:rPr>
        <w:t>د. الميناوي عائشة مصطف</w:t>
      </w:r>
      <w:r w:rsidR="00AB29A4" w:rsidRPr="006C2C35">
        <w:rPr>
          <w:rFonts w:eastAsia="Arial Unicode MS" w:cs="Arabic Transparent" w:hint="cs"/>
          <w:sz w:val="28"/>
          <w:szCs w:val="28"/>
          <w:rtl/>
          <w:lang w:bidi="ar-DZ"/>
        </w:rPr>
        <w:t>ى</w:t>
      </w:r>
      <w:r w:rsidR="00893CD4" w:rsidRPr="006C2C35">
        <w:rPr>
          <w:rFonts w:eastAsia="Arial Unicode MS" w:cs="Arabic Transparent" w:hint="cs"/>
          <w:sz w:val="28"/>
          <w:szCs w:val="28"/>
          <w:rtl/>
          <w:lang w:bidi="ar-DZ"/>
        </w:rPr>
        <w:t>"</w:t>
      </w:r>
      <w:r w:rsidRPr="006C2C35">
        <w:rPr>
          <w:rFonts w:eastAsia="Arial Unicode MS" w:cs="Arabic Transparent" w:hint="cs"/>
          <w:sz w:val="28"/>
          <w:szCs w:val="28"/>
          <w:rtl/>
          <w:lang w:bidi="ar-DZ"/>
        </w:rPr>
        <w:t xml:space="preserve"> على أن</w:t>
      </w:r>
      <w:r w:rsidR="00AB29A4" w:rsidRPr="006C2C35">
        <w:rPr>
          <w:rFonts w:eastAsia="Arial Unicode MS" w:cs="Arabic Transparent" w:hint="cs"/>
          <w:sz w:val="28"/>
          <w:szCs w:val="28"/>
          <w:rtl/>
          <w:lang w:bidi="ar-DZ"/>
        </w:rPr>
        <w:t>ـ</w:t>
      </w:r>
      <w:r w:rsidRPr="006C2C35">
        <w:rPr>
          <w:rFonts w:eastAsia="Arial Unicode MS" w:cs="Arabic Transparent" w:hint="cs"/>
          <w:sz w:val="28"/>
          <w:szCs w:val="28"/>
          <w:rtl/>
          <w:lang w:bidi="ar-DZ"/>
        </w:rPr>
        <w:t>ه</w:t>
      </w:r>
      <w:r w:rsidR="005D6AEA" w:rsidRPr="006C2C35">
        <w:rPr>
          <w:rFonts w:eastAsia="Arial Unicode MS" w:cs="Arabic Transparent" w:hint="cs"/>
          <w:sz w:val="28"/>
          <w:szCs w:val="28"/>
          <w:rtl/>
          <w:lang w:bidi="ar-DZ"/>
        </w:rPr>
        <w:t>:</w:t>
      </w:r>
      <w:r w:rsidRPr="006C2C35">
        <w:rPr>
          <w:rFonts w:eastAsia="Arial Unicode MS" w:cs="Arabic Transparent" w:hint="cs"/>
          <w:sz w:val="28"/>
          <w:szCs w:val="28"/>
          <w:rtl/>
          <w:lang w:bidi="ar-DZ"/>
        </w:rPr>
        <w:t>"مجموعة من التصرفات التي تتضمن الشراء واستخدام السلع والخدمات، وتشمل أيضا القرارا</w:t>
      </w:r>
      <w:r w:rsidRPr="006C2C35">
        <w:rPr>
          <w:rFonts w:eastAsia="Arial Unicode MS" w:cs="Arabic Transparent" w:hint="eastAsia"/>
          <w:sz w:val="28"/>
          <w:szCs w:val="28"/>
          <w:rtl/>
          <w:lang w:bidi="ar-DZ"/>
        </w:rPr>
        <w:t>ت</w:t>
      </w:r>
      <w:r w:rsidRPr="006C2C35">
        <w:rPr>
          <w:rFonts w:eastAsia="Arial Unicode MS" w:cs="Arabic Transparent" w:hint="cs"/>
          <w:sz w:val="28"/>
          <w:szCs w:val="28"/>
          <w:rtl/>
          <w:lang w:bidi="ar-DZ"/>
        </w:rPr>
        <w:t xml:space="preserve"> التي تسبق وتحدد هذه التصرفات</w:t>
      </w:r>
      <w:r w:rsidRPr="006C2C35">
        <w:rPr>
          <w:rFonts w:cs="Simplified Arabic" w:hint="cs"/>
          <w:sz w:val="28"/>
          <w:szCs w:val="28"/>
          <w:rtl/>
          <w:lang w:bidi="ar-DZ"/>
        </w:rPr>
        <w:t>"</w:t>
      </w:r>
      <w:r w:rsidRPr="006C2C35">
        <w:rPr>
          <w:rStyle w:val="Appelnotedebasdep"/>
          <w:rFonts w:cs="Arabic Transparent"/>
          <w:sz w:val="28"/>
          <w:szCs w:val="28"/>
          <w:lang w:bidi="ar-DZ"/>
        </w:rPr>
        <w:footnoteReference w:customMarkFollows="1" w:id="7"/>
        <w:t>(</w:t>
      </w:r>
      <w:r w:rsidR="005D171D" w:rsidRPr="006C2C35">
        <w:rPr>
          <w:rStyle w:val="Appelnotedebasdep"/>
          <w:rFonts w:cs="Simplified Arabic"/>
          <w:sz w:val="28"/>
          <w:szCs w:val="28"/>
          <w:rtl/>
          <w:lang w:bidi="ar-DZ"/>
        </w:rPr>
        <w:footnoteReference w:customMarkFollows="1" w:id="8"/>
        <w:t>4</w:t>
      </w:r>
      <w:r w:rsidR="00BD0FED" w:rsidRPr="006C2C35">
        <w:rPr>
          <w:rStyle w:val="Appelnotedebasdep"/>
          <w:rFonts w:cs="Simplified Arabic"/>
          <w:sz w:val="28"/>
          <w:szCs w:val="28"/>
          <w:rtl/>
          <w:lang w:bidi="ar-DZ"/>
        </w:rPr>
        <w:footnoteReference w:customMarkFollows="1" w:id="9"/>
        <w:t>4</w:t>
      </w:r>
      <w:r w:rsidRPr="006C2C35">
        <w:rPr>
          <w:rFonts w:cs="Simplified Arabic" w:hint="cs"/>
          <w:sz w:val="28"/>
          <w:szCs w:val="28"/>
          <w:rtl/>
          <w:lang w:bidi="ar-DZ"/>
        </w:rPr>
        <w:t>.</w:t>
      </w:r>
    </w:p>
    <w:p w:rsidR="00B556C8" w:rsidRPr="006C2C35" w:rsidRDefault="00B556C8" w:rsidP="00BD0FED">
      <w:pPr>
        <w:numPr>
          <w:ilvl w:val="0"/>
          <w:numId w:val="4"/>
        </w:numPr>
        <w:tabs>
          <w:tab w:val="clear" w:pos="864"/>
        </w:tabs>
        <w:spacing w:line="360" w:lineRule="auto"/>
        <w:ind w:left="432"/>
        <w:jc w:val="both"/>
        <w:rPr>
          <w:rFonts w:cs="Arabic Transparent"/>
          <w:sz w:val="28"/>
          <w:szCs w:val="28"/>
        </w:rPr>
      </w:pPr>
      <w:r w:rsidRPr="006C2C35">
        <w:rPr>
          <w:rFonts w:eastAsia="Arial Unicode MS" w:cs="Arabic Transparent" w:hint="cs"/>
          <w:sz w:val="28"/>
          <w:szCs w:val="28"/>
          <w:rtl/>
          <w:lang w:bidi="ar-DZ"/>
        </w:rPr>
        <w:t>أما بالنسبة إلى "</w:t>
      </w:r>
      <w:r w:rsidR="001A3CC0" w:rsidRPr="006C2C35">
        <w:rPr>
          <w:rFonts w:eastAsia="Arial Unicode MS" w:cs="Arabic Transparent"/>
          <w:sz w:val="28"/>
          <w:szCs w:val="28"/>
          <w:lang w:bidi="ar-DZ"/>
        </w:rPr>
        <w:t>M</w:t>
      </w:r>
      <w:r w:rsidRPr="006C2C35">
        <w:rPr>
          <w:rFonts w:eastAsia="Arial Unicode MS" w:cs="Arabic Transparent"/>
          <w:sz w:val="28"/>
          <w:szCs w:val="28"/>
          <w:lang w:bidi="ar-DZ"/>
        </w:rPr>
        <w:t>artin</w:t>
      </w:r>
      <w:r w:rsidRPr="006C2C35">
        <w:rPr>
          <w:rFonts w:eastAsia="Arial Unicode MS" w:cs="Arabic Transparent" w:hint="cs"/>
          <w:sz w:val="28"/>
          <w:szCs w:val="28"/>
          <w:rtl/>
          <w:lang w:bidi="ar-DZ"/>
        </w:rPr>
        <w:t>" فإنه يجد بأن سلوك المستهلك</w:t>
      </w:r>
      <w:r w:rsidR="00EC1F71" w:rsidRPr="006C2C35">
        <w:rPr>
          <w:rFonts w:eastAsia="Arial Unicode MS" w:cs="Arabic Transparent" w:hint="cs"/>
          <w:sz w:val="28"/>
          <w:szCs w:val="28"/>
          <w:rtl/>
          <w:lang w:bidi="ar-DZ"/>
        </w:rPr>
        <w:t xml:space="preserve"> الشرائي</w:t>
      </w:r>
      <w:r w:rsidRPr="006C2C35">
        <w:rPr>
          <w:rFonts w:eastAsia="Arial Unicode MS" w:cs="Arabic Transparent" w:hint="cs"/>
          <w:sz w:val="28"/>
          <w:szCs w:val="28"/>
          <w:rtl/>
          <w:lang w:bidi="ar-DZ"/>
        </w:rPr>
        <w:t xml:space="preserve"> هو :"تلك النقطة النهائية لسلسلة من الإجراءات التي تتم داخل المستهلك</w:t>
      </w:r>
      <w:r w:rsidRPr="006C2C35">
        <w:rPr>
          <w:rFonts w:cs="Simplified Arabic" w:hint="cs"/>
          <w:sz w:val="28"/>
          <w:szCs w:val="28"/>
          <w:rtl/>
        </w:rPr>
        <w:t xml:space="preserve"> </w:t>
      </w:r>
      <w:r w:rsidRPr="006C2C35">
        <w:rPr>
          <w:rFonts w:cs="Simplified Arabic" w:hint="cs"/>
          <w:sz w:val="28"/>
          <w:szCs w:val="28"/>
          <w:rtl/>
          <w:lang w:bidi="ar-DZ"/>
        </w:rPr>
        <w:t>"</w:t>
      </w:r>
      <w:r w:rsidR="00BD0FED" w:rsidRPr="006C2C35">
        <w:rPr>
          <w:rStyle w:val="Appelnotedebasdep"/>
          <w:rFonts w:cs="Simplified Arabic"/>
          <w:sz w:val="28"/>
          <w:szCs w:val="28"/>
          <w:rtl/>
          <w:lang w:bidi="ar-DZ"/>
        </w:rPr>
        <w:footnoteReference w:customMarkFollows="1" w:id="10"/>
        <w:t>5</w:t>
      </w:r>
      <w:r w:rsidRPr="006C2C35">
        <w:rPr>
          <w:rFonts w:cs="Simplified Arabic" w:hint="cs"/>
          <w:sz w:val="28"/>
          <w:szCs w:val="28"/>
          <w:rtl/>
          <w:lang w:bidi="ar-DZ"/>
        </w:rPr>
        <w:t>.</w:t>
      </w:r>
    </w:p>
    <w:p w:rsidR="005D6AEA" w:rsidRPr="006C2C35" w:rsidRDefault="00E5468F" w:rsidP="003A38BE">
      <w:pPr>
        <w:spacing w:line="360" w:lineRule="auto"/>
        <w:jc w:val="both"/>
        <w:rPr>
          <w:rFonts w:eastAsia="Arial Unicode MS" w:cs="Arabic Transparent"/>
          <w:sz w:val="28"/>
          <w:szCs w:val="28"/>
          <w:lang w:bidi="ar-DZ"/>
        </w:rPr>
      </w:pPr>
      <w:r w:rsidRPr="006C2C35">
        <w:rPr>
          <w:rFonts w:eastAsia="Arial Unicode MS" w:cs="Arabic Transparent" w:hint="cs"/>
          <w:sz w:val="28"/>
          <w:szCs w:val="28"/>
          <w:rtl/>
          <w:lang w:bidi="ar-DZ"/>
        </w:rPr>
        <w:t>من كل هذا نستنتج أن سلوك المستهلك ال</w:t>
      </w:r>
      <w:r w:rsidR="00EC1F71" w:rsidRPr="006C2C35">
        <w:rPr>
          <w:rFonts w:eastAsia="Arial Unicode MS" w:cs="Arabic Transparent" w:hint="cs"/>
          <w:sz w:val="28"/>
          <w:szCs w:val="28"/>
          <w:rtl/>
          <w:lang w:bidi="ar-DZ"/>
        </w:rPr>
        <w:t>شرائي</w:t>
      </w:r>
      <w:r w:rsidRPr="006C2C35">
        <w:rPr>
          <w:rFonts w:eastAsia="Arial Unicode MS" w:cs="Arabic Transparent" w:hint="cs"/>
          <w:sz w:val="28"/>
          <w:szCs w:val="28"/>
          <w:rtl/>
          <w:lang w:bidi="ar-DZ"/>
        </w:rPr>
        <w:t xml:space="preserve"> عبارة عن مختلف التصرفات والأفعال التي يقوم بها شخص ما عندما يتعرض لمنبه داخلي أو خارجي يمس حاجة غير مشبعة لسلعة أو خدمة معينة ويتضمن إجراءات اتخاذ قرار الشراء، حيث</w:t>
      </w:r>
      <w:r w:rsidRPr="006C2C35">
        <w:rPr>
          <w:rFonts w:eastAsia="Arial Unicode MS" w:cs="Arabic Transparent"/>
          <w:sz w:val="28"/>
          <w:szCs w:val="28"/>
          <w:rtl/>
          <w:lang w:bidi="ar-DZ"/>
        </w:rPr>
        <w:t xml:space="preserve"> نجد أن سلوك المستهلك يمتد إلى معرفة دافع السل</w:t>
      </w:r>
      <w:r w:rsidR="00AA01BD" w:rsidRPr="006C2C35">
        <w:rPr>
          <w:rFonts w:eastAsia="Arial Unicode MS" w:cs="Arabic Transparent" w:hint="cs"/>
          <w:sz w:val="28"/>
          <w:szCs w:val="28"/>
          <w:rtl/>
          <w:lang w:bidi="ar-DZ"/>
        </w:rPr>
        <w:t>ـ</w:t>
      </w:r>
      <w:r w:rsidRPr="006C2C35">
        <w:rPr>
          <w:rFonts w:eastAsia="Arial Unicode MS" w:cs="Arabic Transparent"/>
          <w:sz w:val="28"/>
          <w:szCs w:val="28"/>
          <w:rtl/>
          <w:lang w:bidi="ar-DZ"/>
        </w:rPr>
        <w:t>وك وشعور ما بعد الشراء</w:t>
      </w:r>
      <w:r w:rsidR="00DE535E" w:rsidRPr="006C2C35">
        <w:rPr>
          <w:rFonts w:eastAsia="Arial Unicode MS" w:cs="Arabic Transparent" w:hint="cs"/>
          <w:sz w:val="28"/>
          <w:szCs w:val="28"/>
          <w:rtl/>
          <w:lang w:bidi="ar-DZ"/>
        </w:rPr>
        <w:t xml:space="preserve"> ولا يقتصر على عملية الش</w:t>
      </w:r>
      <w:r w:rsidR="00AB0FAE" w:rsidRPr="006C2C35">
        <w:rPr>
          <w:rFonts w:eastAsia="Arial Unicode MS" w:cs="Arabic Transparent" w:hint="cs"/>
          <w:sz w:val="28"/>
          <w:szCs w:val="28"/>
          <w:rtl/>
          <w:lang w:bidi="ar-DZ"/>
        </w:rPr>
        <w:t>ـ</w:t>
      </w:r>
      <w:r w:rsidR="005D6AEA" w:rsidRPr="006C2C35">
        <w:rPr>
          <w:rFonts w:eastAsia="Arial Unicode MS" w:cs="Arabic Transparent" w:hint="cs"/>
          <w:sz w:val="28"/>
          <w:szCs w:val="28"/>
          <w:rtl/>
          <w:lang w:bidi="ar-DZ"/>
        </w:rPr>
        <w:t>راء فقط</w:t>
      </w:r>
      <w:r w:rsidR="005D6AEA" w:rsidRPr="006C2C35">
        <w:rPr>
          <w:rFonts w:eastAsia="Arial Unicode MS" w:cs="Arabic Transparent" w:hint="cs"/>
          <w:sz w:val="28"/>
          <w:szCs w:val="28"/>
          <w:rtl/>
        </w:rPr>
        <w:t>، ومن هذه التعاريف أيضا يمكن الخروج بالنتائج التالية:</w:t>
      </w:r>
    </w:p>
    <w:p w:rsidR="005D171D" w:rsidRPr="006C2C35" w:rsidRDefault="005D6AEA" w:rsidP="001A3CC0">
      <w:pPr>
        <w:numPr>
          <w:ilvl w:val="1"/>
          <w:numId w:val="13"/>
        </w:numPr>
        <w:spacing w:line="360" w:lineRule="auto"/>
        <w:jc w:val="both"/>
        <w:rPr>
          <w:rFonts w:eastAsia="Arial Unicode MS" w:cs="Arabic Transparent"/>
          <w:sz w:val="28"/>
          <w:szCs w:val="28"/>
          <w:lang w:bidi="ar-DZ"/>
        </w:rPr>
      </w:pPr>
      <w:r w:rsidRPr="006C2C35">
        <w:rPr>
          <w:rFonts w:eastAsia="Arial Unicode MS" w:cs="Arabic Transparent" w:hint="cs"/>
          <w:sz w:val="28"/>
          <w:szCs w:val="28"/>
          <w:rtl/>
          <w:lang w:bidi="ar-DZ"/>
        </w:rPr>
        <w:t xml:space="preserve"> الهدف الرئيسي من وراء</w:t>
      </w:r>
      <w:r w:rsidR="00EC1F71" w:rsidRPr="006C2C35">
        <w:rPr>
          <w:rFonts w:eastAsia="Arial Unicode MS" w:cs="Arabic Transparent" w:hint="cs"/>
          <w:sz w:val="28"/>
          <w:szCs w:val="28"/>
          <w:rtl/>
          <w:lang w:bidi="ar-DZ"/>
        </w:rPr>
        <w:t xml:space="preserve"> السلوك الشرائي للمستهلك</w:t>
      </w:r>
      <w:r w:rsidRPr="006C2C35">
        <w:rPr>
          <w:rFonts w:eastAsia="Arial Unicode MS" w:cs="Arabic Transparent" w:hint="cs"/>
          <w:sz w:val="28"/>
          <w:szCs w:val="28"/>
          <w:rtl/>
          <w:lang w:bidi="ar-DZ"/>
        </w:rPr>
        <w:t xml:space="preserve"> هو إشباع حاجاته ورغباته.</w:t>
      </w:r>
    </w:p>
    <w:p w:rsidR="005D6AEA" w:rsidRPr="006C2C35" w:rsidRDefault="005D6AEA" w:rsidP="00DA05EE">
      <w:pPr>
        <w:numPr>
          <w:ilvl w:val="1"/>
          <w:numId w:val="13"/>
        </w:numPr>
        <w:spacing w:line="360" w:lineRule="auto"/>
        <w:jc w:val="both"/>
        <w:rPr>
          <w:rFonts w:eastAsia="Arial Unicode MS" w:cs="Arabic Transparent"/>
          <w:sz w:val="28"/>
          <w:szCs w:val="28"/>
          <w:lang w:bidi="ar-DZ"/>
        </w:rPr>
      </w:pPr>
      <w:r w:rsidRPr="006C2C35">
        <w:rPr>
          <w:rFonts w:eastAsia="Arial Unicode MS" w:cs="Arabic Transparent" w:hint="cs"/>
          <w:sz w:val="28"/>
          <w:szCs w:val="28"/>
          <w:rtl/>
          <w:lang w:bidi="ar-DZ"/>
        </w:rPr>
        <w:t>يجب على المستهلك أن يقوم بعملية الإختيار بين البدائل المتاحة حتى يتخذ قرار الشراء.</w:t>
      </w:r>
    </w:p>
    <w:p w:rsidR="005D6AEA" w:rsidRPr="006C2C35" w:rsidRDefault="005D6AEA" w:rsidP="00DA05EE">
      <w:pPr>
        <w:numPr>
          <w:ilvl w:val="1"/>
          <w:numId w:val="13"/>
        </w:numPr>
        <w:spacing w:line="360" w:lineRule="auto"/>
        <w:jc w:val="both"/>
        <w:rPr>
          <w:rFonts w:eastAsia="Arial Unicode MS" w:cs="Arabic Transparent"/>
          <w:sz w:val="28"/>
          <w:szCs w:val="28"/>
          <w:lang w:bidi="ar-DZ"/>
        </w:rPr>
      </w:pPr>
      <w:r w:rsidRPr="006C2C35">
        <w:rPr>
          <w:rFonts w:eastAsia="Arial Unicode MS" w:cs="Arabic Transparent" w:hint="cs"/>
          <w:sz w:val="28"/>
          <w:szCs w:val="28"/>
          <w:rtl/>
          <w:lang w:bidi="ar-DZ"/>
        </w:rPr>
        <w:t>يدرك المستهلك أنه بحاجة إلى معلومات للقيام بعملية الإختيار بين البدائل المتاحة</w:t>
      </w:r>
      <w:r w:rsidR="00BF1824" w:rsidRPr="006C2C35">
        <w:rPr>
          <w:rFonts w:eastAsia="Arial Unicode MS" w:cs="Arabic Transparent" w:hint="cs"/>
          <w:sz w:val="28"/>
          <w:szCs w:val="28"/>
          <w:rtl/>
          <w:lang w:bidi="ar-DZ"/>
        </w:rPr>
        <w:t>.</w:t>
      </w:r>
    </w:p>
    <w:p w:rsidR="00C056D0" w:rsidRPr="006C2C35" w:rsidRDefault="00BF1824" w:rsidP="00EC1F71">
      <w:pPr>
        <w:numPr>
          <w:ilvl w:val="1"/>
          <w:numId w:val="13"/>
        </w:numPr>
        <w:spacing w:line="360" w:lineRule="auto"/>
        <w:jc w:val="both"/>
        <w:rPr>
          <w:rFonts w:eastAsia="Arial Unicode MS" w:cs="Arabic Transparent"/>
          <w:sz w:val="28"/>
          <w:szCs w:val="28"/>
          <w:lang w:bidi="ar-DZ"/>
        </w:rPr>
      </w:pPr>
      <w:r w:rsidRPr="006C2C35">
        <w:rPr>
          <w:rFonts w:eastAsia="Arial Unicode MS" w:cs="Arabic Transparent" w:hint="cs"/>
          <w:sz w:val="28"/>
          <w:szCs w:val="28"/>
          <w:rtl/>
          <w:lang w:bidi="ar-DZ"/>
        </w:rPr>
        <w:t xml:space="preserve"> بعد عملية الشراء يقوم المستهلك بتقييم قراره </w:t>
      </w:r>
      <w:r w:rsidR="00513E61" w:rsidRPr="006C2C35">
        <w:rPr>
          <w:rFonts w:eastAsia="Arial Unicode MS" w:cs="Arabic Transparent" w:hint="cs"/>
          <w:sz w:val="28"/>
          <w:szCs w:val="28"/>
          <w:rtl/>
          <w:lang w:bidi="ar-DZ"/>
        </w:rPr>
        <w:t>الشرائي،</w:t>
      </w:r>
      <w:r w:rsidRPr="006C2C35">
        <w:rPr>
          <w:rFonts w:eastAsia="Arial Unicode MS" w:cs="Arabic Transparent" w:hint="cs"/>
          <w:sz w:val="28"/>
          <w:szCs w:val="28"/>
          <w:rtl/>
          <w:lang w:bidi="ar-DZ"/>
        </w:rPr>
        <w:t xml:space="preserve"> فإن كان قراره موفقا فسوف يقوم بتكرار عملية الشراء، وأما إن لم يكن المستهلك راضيا عن قراره الشرائي فسوف يختار بديل آخر عن طريق البحث عن معلومات ج</w:t>
      </w:r>
      <w:r w:rsidR="003B3DD8" w:rsidRPr="006C2C35">
        <w:rPr>
          <w:rFonts w:eastAsia="Arial Unicode MS" w:cs="Arabic Transparent" w:hint="cs"/>
          <w:sz w:val="28"/>
          <w:szCs w:val="28"/>
          <w:rtl/>
          <w:lang w:bidi="ar-DZ"/>
        </w:rPr>
        <w:t>ديدة.</w:t>
      </w:r>
    </w:p>
    <w:p w:rsidR="00C666BC" w:rsidRPr="006C2C35" w:rsidRDefault="00C666BC" w:rsidP="001A3CC0">
      <w:pPr>
        <w:numPr>
          <w:ilvl w:val="1"/>
          <w:numId w:val="13"/>
        </w:numPr>
        <w:spacing w:line="360" w:lineRule="auto"/>
        <w:jc w:val="both"/>
        <w:rPr>
          <w:rFonts w:eastAsia="Arial Unicode MS" w:cs="Arabic Transparent"/>
          <w:sz w:val="28"/>
          <w:szCs w:val="28"/>
          <w:lang w:bidi="ar-DZ"/>
        </w:rPr>
      </w:pPr>
      <w:r w:rsidRPr="006C2C35">
        <w:rPr>
          <w:rFonts w:eastAsia="Arial Unicode MS" w:cs="Arabic Transparent" w:hint="cs"/>
          <w:sz w:val="28"/>
          <w:szCs w:val="28"/>
          <w:rtl/>
          <w:lang w:bidi="ar-DZ"/>
        </w:rPr>
        <w:t xml:space="preserve">يشمل سلوك المستهلك السلوك الإستهلاكي للسلع والخدمات التي يتم شراؤها </w:t>
      </w:r>
      <w:r w:rsidR="00513E61" w:rsidRPr="006C2C35">
        <w:rPr>
          <w:rFonts w:eastAsia="Arial Unicode MS" w:cs="Arabic Transparent" w:hint="cs"/>
          <w:sz w:val="28"/>
          <w:szCs w:val="28"/>
          <w:rtl/>
          <w:lang w:bidi="ar-DZ"/>
        </w:rPr>
        <w:t>بالإضافة</w:t>
      </w:r>
      <w:r w:rsidRPr="006C2C35">
        <w:rPr>
          <w:rFonts w:eastAsia="Arial Unicode MS" w:cs="Arabic Transparent" w:hint="cs"/>
          <w:sz w:val="28"/>
          <w:szCs w:val="28"/>
          <w:rtl/>
          <w:lang w:bidi="ar-DZ"/>
        </w:rPr>
        <w:t xml:space="preserve"> إلى الإجابة عن أسئلة مثل كيف ستتم عملية الشراء؟ ولماذا تم إتخاذ قرار الشراء؟وكيف تم إتخاذه؟</w:t>
      </w:r>
    </w:p>
    <w:p w:rsidR="00984979" w:rsidRPr="006C2C35" w:rsidRDefault="00C666BC" w:rsidP="006C2C35">
      <w:pPr>
        <w:numPr>
          <w:ilvl w:val="1"/>
          <w:numId w:val="13"/>
        </w:numPr>
        <w:spacing w:line="360" w:lineRule="auto"/>
        <w:jc w:val="both"/>
        <w:rPr>
          <w:rFonts w:eastAsia="Arial Unicode MS" w:cs="Arabic Transparent"/>
          <w:sz w:val="28"/>
          <w:szCs w:val="28"/>
          <w:rtl/>
          <w:lang w:bidi="ar-DZ"/>
        </w:rPr>
      </w:pPr>
      <w:r w:rsidRPr="006C2C35">
        <w:rPr>
          <w:rFonts w:eastAsia="Arial Unicode MS" w:cs="Arabic Transparent" w:hint="cs"/>
          <w:sz w:val="28"/>
          <w:szCs w:val="28"/>
          <w:rtl/>
          <w:lang w:bidi="ar-DZ"/>
        </w:rPr>
        <w:t>كما تجدر الإشارة هنا إلى أن دراسات السلوك الشرائ</w:t>
      </w:r>
      <w:r w:rsidR="00192526" w:rsidRPr="006C2C35">
        <w:rPr>
          <w:rFonts w:eastAsia="Arial Unicode MS" w:cs="Arabic Transparent" w:hint="cs"/>
          <w:sz w:val="28"/>
          <w:szCs w:val="28"/>
          <w:rtl/>
          <w:lang w:bidi="ar-DZ"/>
        </w:rPr>
        <w:t>ي تشمل إستعمالات السلع والخدمات وتقييم المستهلك لها بعد الإستهلاك والتعرف على درجة الرضا التي تحققت</w:t>
      </w:r>
      <w:r w:rsidR="00EF09A8" w:rsidRPr="006C2C35">
        <w:rPr>
          <w:rFonts w:eastAsia="Arial Unicode MS" w:cs="Arabic Transparent" w:hint="cs"/>
          <w:sz w:val="28"/>
          <w:szCs w:val="28"/>
          <w:rtl/>
          <w:lang w:bidi="ar-DZ"/>
        </w:rPr>
        <w:t xml:space="preserve"> بعد الشراء.</w:t>
      </w:r>
    </w:p>
    <w:p w:rsidR="00984979" w:rsidRPr="006C2C35" w:rsidRDefault="00984979" w:rsidP="00216E1B">
      <w:pPr>
        <w:tabs>
          <w:tab w:val="left" w:pos="3038"/>
        </w:tabs>
        <w:rPr>
          <w:rFonts w:eastAsia="Arial Unicode MS" w:cs="Arabic Transparent"/>
          <w:sz w:val="28"/>
          <w:szCs w:val="28"/>
          <w:rtl/>
          <w:lang w:bidi="ar-DZ"/>
        </w:rPr>
      </w:pPr>
    </w:p>
    <w:p w:rsidR="00984979" w:rsidRPr="006C2C35" w:rsidRDefault="00984979" w:rsidP="0018273B">
      <w:pPr>
        <w:spacing w:line="360" w:lineRule="auto"/>
        <w:rPr>
          <w:rFonts w:cs="Arabic Transparent"/>
          <w:b/>
          <w:bCs/>
          <w:vanish/>
          <w:sz w:val="28"/>
          <w:szCs w:val="28"/>
          <w:rtl/>
          <w:lang w:bidi="ar-DZ"/>
          <w:specVanish/>
        </w:rPr>
      </w:pPr>
      <w:r w:rsidRPr="006C2C35">
        <w:rPr>
          <w:rFonts w:cs="Arabic Transparent" w:hint="cs"/>
          <w:b/>
          <w:bCs/>
          <w:sz w:val="28"/>
          <w:szCs w:val="28"/>
          <w:u w:val="single"/>
          <w:rtl/>
          <w:lang w:bidi="ar-DZ"/>
        </w:rPr>
        <w:t>المطلب الثاني</w:t>
      </w:r>
      <w:r w:rsidRPr="006C2C35">
        <w:rPr>
          <w:rFonts w:cs="Arabic Transparent" w:hint="cs"/>
          <w:b/>
          <w:bCs/>
          <w:sz w:val="28"/>
          <w:szCs w:val="28"/>
          <w:rtl/>
          <w:lang w:bidi="ar-DZ"/>
        </w:rPr>
        <w:t>: أهمية دراسة سلوك المستهلك</w:t>
      </w:r>
      <w:r w:rsidR="00CD3156" w:rsidRPr="006C2C35">
        <w:rPr>
          <w:rFonts w:cs="Arabic Transparent" w:hint="cs"/>
          <w:b/>
          <w:bCs/>
          <w:sz w:val="28"/>
          <w:szCs w:val="28"/>
          <w:rtl/>
          <w:lang w:bidi="ar-DZ"/>
        </w:rPr>
        <w:t xml:space="preserve"> الشرائي</w:t>
      </w:r>
    </w:p>
    <w:p w:rsidR="00984979" w:rsidRPr="006C2C35" w:rsidRDefault="00984979" w:rsidP="00785AA7">
      <w:pPr>
        <w:rPr>
          <w:sz w:val="28"/>
          <w:szCs w:val="28"/>
          <w:rtl/>
          <w:lang w:bidi="ar-DZ"/>
        </w:rPr>
      </w:pPr>
      <w:r w:rsidRPr="006C2C35">
        <w:rPr>
          <w:sz w:val="28"/>
          <w:szCs w:val="28"/>
          <w:lang w:bidi="ar-DZ"/>
        </w:rPr>
        <w:t xml:space="preserve"> </w:t>
      </w:r>
    </w:p>
    <w:p w:rsidR="0017068F" w:rsidRPr="006C2C35" w:rsidRDefault="0017068F" w:rsidP="00785AA7">
      <w:pPr>
        <w:rPr>
          <w:sz w:val="28"/>
          <w:szCs w:val="28"/>
          <w:rtl/>
          <w:lang w:bidi="ar-DZ"/>
        </w:rPr>
      </w:pPr>
    </w:p>
    <w:p w:rsidR="0017068F" w:rsidRPr="006C2C35" w:rsidRDefault="0017068F" w:rsidP="00785AA7">
      <w:pPr>
        <w:rPr>
          <w:sz w:val="28"/>
          <w:szCs w:val="28"/>
          <w:rtl/>
          <w:lang w:bidi="ar-DZ"/>
        </w:rPr>
      </w:pPr>
    </w:p>
    <w:p w:rsidR="0017068F" w:rsidRPr="006C2C35" w:rsidRDefault="0017068F" w:rsidP="00785AA7">
      <w:pPr>
        <w:rPr>
          <w:sz w:val="28"/>
          <w:szCs w:val="28"/>
          <w:lang w:bidi="ar-DZ"/>
        </w:rPr>
      </w:pPr>
    </w:p>
    <w:p w:rsidR="00984979" w:rsidRPr="006C2C35" w:rsidRDefault="00984979" w:rsidP="00984979">
      <w:pPr>
        <w:spacing w:line="360" w:lineRule="auto"/>
        <w:jc w:val="both"/>
        <w:rPr>
          <w:rFonts w:cs="Arabic Transparent"/>
          <w:sz w:val="28"/>
          <w:szCs w:val="28"/>
          <w:rtl/>
          <w:lang w:bidi="ar-DZ"/>
        </w:rPr>
      </w:pPr>
      <w:r w:rsidRPr="006C2C35">
        <w:rPr>
          <w:rFonts w:cs="Arabic Transparent"/>
          <w:sz w:val="28"/>
          <w:szCs w:val="28"/>
          <w:rtl/>
          <w:lang w:bidi="ar-DZ"/>
        </w:rPr>
        <w:t>إن در</w:t>
      </w:r>
      <w:r w:rsidRPr="006C2C35">
        <w:rPr>
          <w:rFonts w:cs="Arabic Transparent" w:hint="cs"/>
          <w:sz w:val="28"/>
          <w:szCs w:val="28"/>
          <w:rtl/>
          <w:lang w:bidi="ar-DZ"/>
        </w:rPr>
        <w:t>ا</w:t>
      </w:r>
      <w:r w:rsidRPr="006C2C35">
        <w:rPr>
          <w:rFonts w:cs="Arabic Transparent"/>
          <w:sz w:val="28"/>
          <w:szCs w:val="28"/>
          <w:rtl/>
          <w:lang w:bidi="ar-DZ"/>
        </w:rPr>
        <w:t xml:space="preserve">سة و تحليل سلوك المستهلك </w:t>
      </w:r>
      <w:r w:rsidR="00CD3156" w:rsidRPr="006C2C35">
        <w:rPr>
          <w:rFonts w:cs="Arabic Transparent" w:hint="cs"/>
          <w:sz w:val="28"/>
          <w:szCs w:val="28"/>
          <w:rtl/>
          <w:lang w:bidi="ar-DZ"/>
        </w:rPr>
        <w:t xml:space="preserve">الشرائي </w:t>
      </w:r>
      <w:r w:rsidRPr="006C2C35">
        <w:rPr>
          <w:rFonts w:cs="Arabic Transparent"/>
          <w:sz w:val="28"/>
          <w:szCs w:val="28"/>
          <w:rtl/>
          <w:lang w:bidi="ar-DZ"/>
        </w:rPr>
        <w:t>واحدة من أهم الأنشطة التسويقية في الم</w:t>
      </w:r>
      <w:r w:rsidRPr="006C2C35">
        <w:rPr>
          <w:rFonts w:cs="Arabic Transparent" w:hint="cs"/>
          <w:sz w:val="28"/>
          <w:szCs w:val="28"/>
          <w:rtl/>
          <w:lang w:bidi="ar-DZ"/>
        </w:rPr>
        <w:t>ؤسسة،</w:t>
      </w:r>
      <w:r w:rsidRPr="006C2C35">
        <w:rPr>
          <w:rFonts w:cs="Arabic Transparent"/>
          <w:sz w:val="28"/>
          <w:szCs w:val="28"/>
          <w:rtl/>
          <w:lang w:bidi="ar-DZ"/>
        </w:rPr>
        <w:t xml:space="preserve"> و</w:t>
      </w:r>
      <w:r w:rsidRPr="006C2C35">
        <w:rPr>
          <w:rFonts w:cs="Arabic Transparent"/>
          <w:sz w:val="28"/>
          <w:szCs w:val="28"/>
          <w:lang w:bidi="ar-DZ"/>
        </w:rPr>
        <w:t xml:space="preserve"> </w:t>
      </w:r>
      <w:r w:rsidRPr="006C2C35">
        <w:rPr>
          <w:rFonts w:cs="Arabic Transparent"/>
          <w:sz w:val="28"/>
          <w:szCs w:val="28"/>
          <w:rtl/>
          <w:lang w:bidi="ar-DZ"/>
        </w:rPr>
        <w:t>التي أفرزتها تطورات المحيط الخارجي بسبب احتدام المنافسة و اتساع حجم و نوع</w:t>
      </w:r>
      <w:r w:rsidRPr="006C2C35">
        <w:rPr>
          <w:rFonts w:cs="Arabic Transparent"/>
          <w:sz w:val="28"/>
          <w:szCs w:val="28"/>
          <w:lang w:bidi="ar-DZ"/>
        </w:rPr>
        <w:t xml:space="preserve"> </w:t>
      </w:r>
      <w:r w:rsidRPr="006C2C35">
        <w:rPr>
          <w:rFonts w:cs="Arabic Transparent"/>
          <w:sz w:val="28"/>
          <w:szCs w:val="28"/>
          <w:rtl/>
          <w:lang w:bidi="ar-DZ"/>
        </w:rPr>
        <w:t xml:space="preserve">البدائل المتاحة أمام المستهلك </w:t>
      </w:r>
      <w:r w:rsidRPr="006C2C35">
        <w:rPr>
          <w:rFonts w:cs="Arabic Transparent"/>
          <w:sz w:val="28"/>
          <w:szCs w:val="28"/>
          <w:lang w:bidi="ar-DZ"/>
        </w:rPr>
        <w:t xml:space="preserve"> </w:t>
      </w:r>
      <w:r w:rsidRPr="006C2C35">
        <w:rPr>
          <w:rFonts w:cs="Arabic Transparent"/>
          <w:sz w:val="28"/>
          <w:szCs w:val="28"/>
          <w:rtl/>
          <w:lang w:bidi="ar-DZ"/>
        </w:rPr>
        <w:t>بشكل أصبح يفرض على الم</w:t>
      </w:r>
      <w:r w:rsidRPr="006C2C35">
        <w:rPr>
          <w:rFonts w:cs="Arabic Transparent" w:hint="cs"/>
          <w:sz w:val="28"/>
          <w:szCs w:val="28"/>
          <w:rtl/>
          <w:lang w:bidi="ar-DZ"/>
        </w:rPr>
        <w:t>ؤسسة</w:t>
      </w:r>
      <w:r w:rsidRPr="006C2C35">
        <w:rPr>
          <w:rFonts w:cs="Arabic Transparent"/>
          <w:sz w:val="28"/>
          <w:szCs w:val="28"/>
          <w:rtl/>
          <w:lang w:bidi="ar-DZ"/>
        </w:rPr>
        <w:t xml:space="preserve"> ضرورة التميُز في منتجاتها سواء من حيث جودتها أو</w:t>
      </w:r>
      <w:r w:rsidRPr="006C2C35">
        <w:rPr>
          <w:rFonts w:cs="Arabic Transparent"/>
          <w:sz w:val="28"/>
          <w:szCs w:val="28"/>
          <w:lang w:bidi="ar-DZ"/>
        </w:rPr>
        <w:t xml:space="preserve"> </w:t>
      </w:r>
      <w:r w:rsidRPr="006C2C35">
        <w:rPr>
          <w:rFonts w:cs="Arabic Transparent"/>
          <w:sz w:val="28"/>
          <w:szCs w:val="28"/>
          <w:rtl/>
          <w:lang w:bidi="ar-DZ"/>
        </w:rPr>
        <w:t xml:space="preserve">سعرها أو طريقة الإعلان عنها أو توزيعها و ذلك بما يتوافق مع المستهلك </w:t>
      </w:r>
      <w:r w:rsidRPr="006C2C35">
        <w:rPr>
          <w:rFonts w:cs="Arabic Transparent" w:hint="cs"/>
          <w:sz w:val="28"/>
          <w:szCs w:val="28"/>
          <w:rtl/>
          <w:lang w:bidi="ar-DZ"/>
        </w:rPr>
        <w:t>،</w:t>
      </w:r>
      <w:r w:rsidRPr="006C2C35">
        <w:rPr>
          <w:rFonts w:cs="Arabic Transparent"/>
          <w:sz w:val="28"/>
          <w:szCs w:val="28"/>
          <w:rtl/>
          <w:lang w:bidi="ar-DZ"/>
        </w:rPr>
        <w:t xml:space="preserve"> مما يمكن المؤسسة من النمو و البقاء</w:t>
      </w:r>
      <w:r w:rsidRPr="006C2C35">
        <w:rPr>
          <w:rFonts w:cs="Arabic Transparent" w:hint="cs"/>
          <w:sz w:val="28"/>
          <w:szCs w:val="28"/>
          <w:rtl/>
          <w:lang w:bidi="ar-DZ"/>
        </w:rPr>
        <w:t>.</w:t>
      </w:r>
    </w:p>
    <w:p w:rsidR="00984979" w:rsidRPr="006C2C35" w:rsidRDefault="00984979" w:rsidP="00984979">
      <w:pPr>
        <w:spacing w:line="360" w:lineRule="auto"/>
        <w:jc w:val="both"/>
        <w:rPr>
          <w:rFonts w:cs="Arabic Transparent"/>
          <w:sz w:val="28"/>
          <w:szCs w:val="28"/>
          <w:rtl/>
          <w:lang w:bidi="ar-DZ"/>
        </w:rPr>
      </w:pPr>
      <w:r w:rsidRPr="006C2C35">
        <w:rPr>
          <w:rFonts w:cs="Arabic Transparent"/>
          <w:sz w:val="28"/>
          <w:szCs w:val="28"/>
          <w:rtl/>
          <w:lang w:bidi="ar-DZ"/>
        </w:rPr>
        <w:t>لذا وجب على الم</w:t>
      </w:r>
      <w:r w:rsidRPr="006C2C35">
        <w:rPr>
          <w:rFonts w:cs="Arabic Transparent" w:hint="cs"/>
          <w:sz w:val="28"/>
          <w:szCs w:val="28"/>
          <w:rtl/>
          <w:lang w:bidi="ar-DZ"/>
        </w:rPr>
        <w:t>ؤسسة</w:t>
      </w:r>
      <w:r w:rsidRPr="006C2C35">
        <w:rPr>
          <w:rFonts w:cs="Arabic Transparent"/>
          <w:sz w:val="28"/>
          <w:szCs w:val="28"/>
          <w:rtl/>
          <w:lang w:bidi="ar-DZ"/>
        </w:rPr>
        <w:t xml:space="preserve"> الراغبة في النجاح أن تسعى لخلق أنشطة تسويقية</w:t>
      </w:r>
      <w:r w:rsidRPr="006C2C35">
        <w:rPr>
          <w:rFonts w:cs="Arabic Transparent"/>
          <w:sz w:val="28"/>
          <w:szCs w:val="28"/>
          <w:lang w:bidi="ar-DZ"/>
        </w:rPr>
        <w:t xml:space="preserve"> </w:t>
      </w:r>
      <w:r w:rsidRPr="006C2C35">
        <w:rPr>
          <w:rFonts w:cs="Arabic Transparent"/>
          <w:sz w:val="28"/>
          <w:szCs w:val="28"/>
          <w:rtl/>
          <w:lang w:bidi="ar-DZ"/>
        </w:rPr>
        <w:t>تبنى على أساس تحليل سلوك المستهلك لتتلاءم و تتكيف معه بشكل يخدم مصالح</w:t>
      </w:r>
      <w:r w:rsidRPr="006C2C35">
        <w:rPr>
          <w:rFonts w:cs="Arabic Transparent" w:hint="cs"/>
          <w:sz w:val="28"/>
          <w:szCs w:val="28"/>
          <w:rtl/>
          <w:lang w:bidi="ar-DZ"/>
        </w:rPr>
        <w:t>ها</w:t>
      </w:r>
      <w:r w:rsidRPr="006C2C35">
        <w:rPr>
          <w:rFonts w:cs="Arabic Transparent"/>
          <w:sz w:val="28"/>
          <w:szCs w:val="28"/>
          <w:rtl/>
          <w:lang w:bidi="ar-DZ"/>
        </w:rPr>
        <w:t xml:space="preserve"> ويحقق أهدافها خصوصا على المدى الطويل</w:t>
      </w:r>
      <w:r w:rsidRPr="006C2C35">
        <w:rPr>
          <w:rFonts w:cs="Arabic Transparent" w:hint="cs"/>
          <w:sz w:val="28"/>
          <w:szCs w:val="28"/>
          <w:rtl/>
          <w:lang w:bidi="ar-DZ"/>
        </w:rPr>
        <w:t xml:space="preserve"> ، و</w:t>
      </w:r>
      <w:r w:rsidRPr="006C2C35">
        <w:rPr>
          <w:rFonts w:cs="Arabic Transparent"/>
          <w:sz w:val="28"/>
          <w:szCs w:val="28"/>
          <w:rtl/>
          <w:lang w:bidi="ar-DZ"/>
        </w:rPr>
        <w:t>هذه جملة من النقاط التي تبرز</w:t>
      </w:r>
      <w:r w:rsidRPr="006C2C35">
        <w:rPr>
          <w:rFonts w:cs="Arabic Transparent"/>
          <w:sz w:val="28"/>
          <w:szCs w:val="28"/>
          <w:lang w:bidi="ar-DZ"/>
        </w:rPr>
        <w:t xml:space="preserve"> </w:t>
      </w:r>
      <w:r w:rsidRPr="006C2C35">
        <w:rPr>
          <w:rFonts w:cs="Arabic Transparent"/>
          <w:sz w:val="28"/>
          <w:szCs w:val="28"/>
          <w:rtl/>
          <w:lang w:bidi="ar-DZ"/>
        </w:rPr>
        <w:t>أهمية و فائدة دراسة سلوك المستهلك في النشاط التسويقي للم</w:t>
      </w:r>
      <w:r w:rsidRPr="006C2C35">
        <w:rPr>
          <w:rFonts w:cs="Arabic Transparent" w:hint="cs"/>
          <w:sz w:val="28"/>
          <w:szCs w:val="28"/>
          <w:rtl/>
          <w:lang w:bidi="ar-DZ"/>
        </w:rPr>
        <w:t>ؤسسة</w:t>
      </w:r>
      <w:r w:rsidRPr="006C2C35">
        <w:rPr>
          <w:rFonts w:cs="Arabic Transparent"/>
          <w:sz w:val="28"/>
          <w:szCs w:val="28"/>
          <w:rtl/>
          <w:lang w:bidi="ar-DZ"/>
        </w:rPr>
        <w:t xml:space="preserve"> </w:t>
      </w:r>
      <w:r w:rsidRPr="006C2C35">
        <w:rPr>
          <w:rFonts w:cs="Arabic Transparent" w:hint="cs"/>
          <w:sz w:val="28"/>
          <w:szCs w:val="28"/>
          <w:rtl/>
          <w:lang w:bidi="ar-DZ"/>
        </w:rPr>
        <w:t>،</w:t>
      </w:r>
      <w:r w:rsidRPr="006C2C35">
        <w:rPr>
          <w:rFonts w:cs="Arabic Transparent"/>
          <w:sz w:val="28"/>
          <w:szCs w:val="28"/>
          <w:rtl/>
          <w:lang w:bidi="ar-DZ"/>
        </w:rPr>
        <w:t xml:space="preserve"> الأمر الذي يفرض</w:t>
      </w:r>
      <w:r w:rsidRPr="006C2C35">
        <w:rPr>
          <w:rFonts w:cs="Arabic Transparent"/>
          <w:sz w:val="28"/>
          <w:szCs w:val="28"/>
          <w:lang w:bidi="ar-DZ"/>
        </w:rPr>
        <w:t xml:space="preserve"> </w:t>
      </w:r>
      <w:r w:rsidRPr="006C2C35">
        <w:rPr>
          <w:rFonts w:cs="Arabic Transparent"/>
          <w:sz w:val="28"/>
          <w:szCs w:val="28"/>
          <w:rtl/>
          <w:lang w:bidi="ar-DZ"/>
        </w:rPr>
        <w:t>عليها ضرورة الاهتمام بالأنشطة التي توصلها إلى ذلك</w:t>
      </w:r>
      <w:r w:rsidRPr="006C2C35">
        <w:rPr>
          <w:rFonts w:cs="Arabic Transparent" w:hint="cs"/>
          <w:sz w:val="28"/>
          <w:szCs w:val="28"/>
          <w:rtl/>
          <w:lang w:bidi="ar-DZ"/>
        </w:rPr>
        <w:t>:</w:t>
      </w:r>
    </w:p>
    <w:p w:rsidR="00984979" w:rsidRPr="006C2C35" w:rsidRDefault="00984979" w:rsidP="00984979">
      <w:pPr>
        <w:spacing w:line="360" w:lineRule="auto"/>
        <w:jc w:val="both"/>
        <w:rPr>
          <w:rFonts w:cs="Arabic Transparent"/>
          <w:sz w:val="28"/>
          <w:szCs w:val="28"/>
          <w:lang w:bidi="ar-DZ"/>
        </w:rPr>
      </w:pPr>
    </w:p>
    <w:p w:rsidR="00984979" w:rsidRPr="006C2C35" w:rsidRDefault="00984979" w:rsidP="00984979">
      <w:pPr>
        <w:numPr>
          <w:ilvl w:val="0"/>
          <w:numId w:val="16"/>
        </w:numPr>
        <w:spacing w:line="360" w:lineRule="auto"/>
        <w:ind w:left="0" w:firstLine="360"/>
        <w:jc w:val="both"/>
        <w:rPr>
          <w:rFonts w:cs="Arabic Transparent"/>
          <w:sz w:val="28"/>
          <w:szCs w:val="28"/>
          <w:lang w:bidi="ar-DZ"/>
        </w:rPr>
      </w:pPr>
      <w:r w:rsidRPr="006C2C35">
        <w:rPr>
          <w:rFonts w:eastAsia="Arial Unicode MS" w:cs="Arabic Transparent"/>
          <w:sz w:val="28"/>
          <w:szCs w:val="28"/>
          <w:rtl/>
          <w:lang w:bidi="ar-DZ"/>
        </w:rPr>
        <w:t>معرفة سلوك المشترين الحاليين و المتحملين و البحث عن الكيفية التي تسمح له بالتأقلم معهم أو لتأثير عليهم و على التصرف بطريقة تتماش و أهداف المؤسسة</w:t>
      </w:r>
      <w:r w:rsidRPr="006C2C35">
        <w:rPr>
          <w:rStyle w:val="Appelnotedebasdep"/>
          <w:rFonts w:eastAsia="Arial Unicode MS" w:cs="Arabic Transparent"/>
          <w:sz w:val="28"/>
          <w:szCs w:val="28"/>
          <w:rtl/>
          <w:lang w:bidi="ar-DZ"/>
        </w:rPr>
        <w:footnoteReference w:id="11"/>
      </w:r>
      <w:r w:rsidRPr="006C2C35">
        <w:rPr>
          <w:rFonts w:eastAsia="Arial Unicode MS" w:cs="Arabic Transparent" w:hint="cs"/>
          <w:sz w:val="28"/>
          <w:szCs w:val="28"/>
          <w:rtl/>
          <w:lang w:bidi="ar-DZ"/>
        </w:rPr>
        <w:t>.</w:t>
      </w:r>
    </w:p>
    <w:p w:rsidR="00984979" w:rsidRPr="006C2C35" w:rsidRDefault="00984979" w:rsidP="00984979">
      <w:pPr>
        <w:spacing w:line="360" w:lineRule="auto"/>
        <w:ind w:left="360"/>
        <w:jc w:val="both"/>
        <w:rPr>
          <w:rFonts w:cs="Arabic Transparent"/>
          <w:sz w:val="28"/>
          <w:szCs w:val="28"/>
          <w:rtl/>
          <w:lang w:bidi="ar-DZ"/>
        </w:rPr>
      </w:pPr>
    </w:p>
    <w:p w:rsidR="00984979" w:rsidRPr="006C2C35" w:rsidRDefault="00CD3156" w:rsidP="00CD3156">
      <w:pPr>
        <w:numPr>
          <w:ilvl w:val="0"/>
          <w:numId w:val="16"/>
        </w:numPr>
        <w:spacing w:line="360" w:lineRule="auto"/>
        <w:ind w:left="0" w:firstLine="360"/>
        <w:jc w:val="both"/>
        <w:rPr>
          <w:rFonts w:cs="Arabic Transparent"/>
          <w:sz w:val="28"/>
          <w:szCs w:val="28"/>
          <w:lang w:bidi="ar-DZ"/>
        </w:rPr>
      </w:pPr>
      <w:r w:rsidRPr="006C2C35">
        <w:rPr>
          <w:rFonts w:cs="Arabic Transparent"/>
          <w:sz w:val="28"/>
          <w:szCs w:val="28"/>
          <w:rtl/>
          <w:lang w:bidi="ar-DZ"/>
        </w:rPr>
        <w:t>يساعد</w:t>
      </w:r>
      <w:r w:rsidR="00984979" w:rsidRPr="006C2C35">
        <w:rPr>
          <w:rFonts w:cs="Arabic Transparent"/>
          <w:sz w:val="28"/>
          <w:szCs w:val="28"/>
          <w:rtl/>
          <w:lang w:bidi="ar-DZ"/>
        </w:rPr>
        <w:t xml:space="preserve"> دراسة سلوك المستهلك</w:t>
      </w:r>
      <w:r w:rsidRPr="006C2C35">
        <w:rPr>
          <w:rFonts w:cs="Arabic Transparent" w:hint="cs"/>
          <w:sz w:val="28"/>
          <w:szCs w:val="28"/>
          <w:rtl/>
          <w:lang w:bidi="ar-DZ"/>
        </w:rPr>
        <w:t xml:space="preserve"> الشرائي</w:t>
      </w:r>
      <w:r w:rsidR="00984979" w:rsidRPr="006C2C35">
        <w:rPr>
          <w:rFonts w:cs="Arabic Transparent"/>
          <w:sz w:val="28"/>
          <w:szCs w:val="28"/>
          <w:rtl/>
          <w:lang w:bidi="ar-DZ"/>
        </w:rPr>
        <w:t xml:space="preserve"> الم</w:t>
      </w:r>
      <w:r w:rsidR="00984979" w:rsidRPr="006C2C35">
        <w:rPr>
          <w:rFonts w:cs="Arabic Transparent" w:hint="cs"/>
          <w:sz w:val="28"/>
          <w:szCs w:val="28"/>
          <w:rtl/>
          <w:lang w:bidi="ar-DZ"/>
        </w:rPr>
        <w:t>ؤسسة</w:t>
      </w:r>
      <w:r w:rsidR="00984979" w:rsidRPr="006C2C35">
        <w:rPr>
          <w:rFonts w:cs="Arabic Transparent"/>
          <w:sz w:val="28"/>
          <w:szCs w:val="28"/>
          <w:rtl/>
          <w:lang w:bidi="ar-DZ"/>
        </w:rPr>
        <w:t xml:space="preserve"> في رسم سياساتها الترويجية </w:t>
      </w:r>
      <w:r w:rsidR="00984979" w:rsidRPr="006C2C35">
        <w:rPr>
          <w:rFonts w:cs="Arabic Transparent" w:hint="cs"/>
          <w:sz w:val="28"/>
          <w:szCs w:val="28"/>
          <w:rtl/>
          <w:lang w:bidi="ar-DZ"/>
        </w:rPr>
        <w:t>،</w:t>
      </w:r>
      <w:r w:rsidR="00984979" w:rsidRPr="006C2C35">
        <w:rPr>
          <w:rFonts w:cs="Arabic Transparent"/>
          <w:sz w:val="28"/>
          <w:szCs w:val="28"/>
          <w:rtl/>
          <w:lang w:bidi="ar-DZ"/>
        </w:rPr>
        <w:t xml:space="preserve"> فمن خلال معرفة أذواق و تفضيلات المستهلكين</w:t>
      </w:r>
      <w:r w:rsidR="00984979" w:rsidRPr="006C2C35">
        <w:rPr>
          <w:rFonts w:cs="Arabic Transparent"/>
          <w:sz w:val="28"/>
          <w:szCs w:val="28"/>
          <w:lang w:bidi="ar-DZ"/>
        </w:rPr>
        <w:t xml:space="preserve"> </w:t>
      </w:r>
      <w:r w:rsidR="00984979" w:rsidRPr="006C2C35">
        <w:rPr>
          <w:rFonts w:cs="Arabic Transparent"/>
          <w:sz w:val="28"/>
          <w:szCs w:val="28"/>
          <w:rtl/>
          <w:lang w:bidi="ar-DZ"/>
        </w:rPr>
        <w:t>تقوم الإدارة التسويقية بتحديد مزيج ترويجي مناسب يهدف للتأثير عليهم و إقناعهم</w:t>
      </w:r>
      <w:r w:rsidR="00984979" w:rsidRPr="006C2C35">
        <w:rPr>
          <w:rFonts w:cs="Arabic Transparent"/>
          <w:sz w:val="28"/>
          <w:szCs w:val="28"/>
          <w:lang w:bidi="ar-DZ"/>
        </w:rPr>
        <w:t xml:space="preserve"> </w:t>
      </w:r>
      <w:r w:rsidR="00984979" w:rsidRPr="006C2C35">
        <w:rPr>
          <w:rFonts w:cs="Arabic Transparent"/>
          <w:sz w:val="28"/>
          <w:szCs w:val="28"/>
          <w:rtl/>
          <w:lang w:bidi="ar-DZ"/>
        </w:rPr>
        <w:t xml:space="preserve">باستهلاك منتجاتها </w:t>
      </w:r>
      <w:r w:rsidR="00984979" w:rsidRPr="006C2C35">
        <w:rPr>
          <w:rFonts w:cs="Arabic Transparent" w:hint="cs"/>
          <w:sz w:val="28"/>
          <w:szCs w:val="28"/>
          <w:rtl/>
          <w:lang w:bidi="ar-DZ"/>
        </w:rPr>
        <w:t>،</w:t>
      </w:r>
      <w:r w:rsidR="00984979" w:rsidRPr="006C2C35">
        <w:rPr>
          <w:rFonts w:ascii="Arial" w:hAnsi="Arial" w:cs="Arabic Transparent"/>
          <w:color w:val="000000"/>
          <w:sz w:val="28"/>
          <w:szCs w:val="28"/>
          <w:rtl/>
        </w:rPr>
        <w:t xml:space="preserve"> الأمر الذي يجعل من السياسة الترويجية لهذه الم</w:t>
      </w:r>
      <w:r w:rsidR="00984979" w:rsidRPr="006C2C35">
        <w:rPr>
          <w:rFonts w:ascii="Arial" w:hAnsi="Arial" w:cs="Arabic Transparent" w:hint="cs"/>
          <w:color w:val="000000"/>
          <w:sz w:val="28"/>
          <w:szCs w:val="28"/>
          <w:rtl/>
        </w:rPr>
        <w:t>ؤسسة</w:t>
      </w:r>
      <w:r w:rsidR="00984979" w:rsidRPr="006C2C35">
        <w:rPr>
          <w:rFonts w:ascii="Arial" w:hAnsi="Arial" w:cs="Arabic Transparent"/>
          <w:color w:val="000000"/>
          <w:sz w:val="28"/>
          <w:szCs w:val="28"/>
          <w:rtl/>
        </w:rPr>
        <w:t xml:space="preserve"> أكثر فعالية و قدرة على</w:t>
      </w:r>
      <w:r w:rsidR="00984979" w:rsidRPr="006C2C35">
        <w:rPr>
          <w:rFonts w:ascii="Arial" w:hAnsi="Arial" w:cs="Arabic Transparent"/>
          <w:color w:val="000000"/>
          <w:sz w:val="28"/>
          <w:szCs w:val="28"/>
        </w:rPr>
        <w:t xml:space="preserve"> </w:t>
      </w:r>
      <w:r w:rsidR="00984979" w:rsidRPr="006C2C35">
        <w:rPr>
          <w:rFonts w:ascii="Arial" w:hAnsi="Arial" w:cs="Arabic Transparent"/>
          <w:color w:val="000000"/>
          <w:sz w:val="28"/>
          <w:szCs w:val="28"/>
          <w:rtl/>
        </w:rPr>
        <w:t xml:space="preserve">الوصول و الإقناع </w:t>
      </w:r>
      <w:r w:rsidR="00984979" w:rsidRPr="006C2C35">
        <w:rPr>
          <w:rFonts w:ascii="Arial" w:hAnsi="Arial" w:cs="Arabic Transparent" w:hint="cs"/>
          <w:color w:val="000000"/>
          <w:sz w:val="28"/>
          <w:szCs w:val="28"/>
          <w:rtl/>
        </w:rPr>
        <w:t>.</w:t>
      </w:r>
    </w:p>
    <w:p w:rsidR="00984979" w:rsidRPr="006C2C35" w:rsidRDefault="00984979" w:rsidP="00984979">
      <w:pPr>
        <w:spacing w:line="360" w:lineRule="auto"/>
        <w:ind w:left="360"/>
        <w:jc w:val="both"/>
        <w:rPr>
          <w:rFonts w:cs="Arabic Transparent"/>
          <w:sz w:val="28"/>
          <w:szCs w:val="28"/>
          <w:lang w:bidi="ar-DZ"/>
        </w:rPr>
      </w:pPr>
    </w:p>
    <w:p w:rsidR="00984979" w:rsidRPr="006C2C35" w:rsidRDefault="00CD3156" w:rsidP="00CD3156">
      <w:pPr>
        <w:numPr>
          <w:ilvl w:val="0"/>
          <w:numId w:val="16"/>
        </w:numPr>
        <w:spacing w:line="360" w:lineRule="auto"/>
        <w:ind w:left="0" w:firstLine="360"/>
        <w:jc w:val="both"/>
        <w:rPr>
          <w:rFonts w:cs="Arabic Transparent"/>
          <w:sz w:val="28"/>
          <w:szCs w:val="28"/>
          <w:lang w:bidi="ar-DZ"/>
        </w:rPr>
      </w:pPr>
      <w:r w:rsidRPr="006C2C35">
        <w:rPr>
          <w:rFonts w:cs="Arabic Transparent"/>
          <w:sz w:val="28"/>
          <w:szCs w:val="28"/>
          <w:rtl/>
          <w:lang w:bidi="ar-DZ"/>
        </w:rPr>
        <w:t>يساعد</w:t>
      </w:r>
      <w:r w:rsidR="00984979" w:rsidRPr="006C2C35">
        <w:rPr>
          <w:rFonts w:cs="Arabic Transparent"/>
          <w:sz w:val="28"/>
          <w:szCs w:val="28"/>
          <w:rtl/>
          <w:lang w:bidi="ar-DZ"/>
        </w:rPr>
        <w:t xml:space="preserve"> دراسة سلوك المستهلك</w:t>
      </w:r>
      <w:r w:rsidRPr="006C2C35">
        <w:rPr>
          <w:rFonts w:cs="Arabic Transparent" w:hint="cs"/>
          <w:sz w:val="28"/>
          <w:szCs w:val="28"/>
          <w:rtl/>
          <w:lang w:bidi="ar-DZ"/>
        </w:rPr>
        <w:t xml:space="preserve"> الشرائي</w:t>
      </w:r>
      <w:r w:rsidR="00984979" w:rsidRPr="006C2C35">
        <w:rPr>
          <w:rFonts w:cs="Arabic Transparent"/>
          <w:sz w:val="28"/>
          <w:szCs w:val="28"/>
          <w:rtl/>
          <w:lang w:bidi="ar-DZ"/>
        </w:rPr>
        <w:t xml:space="preserve"> ومعر</w:t>
      </w:r>
      <w:r w:rsidRPr="006C2C35">
        <w:rPr>
          <w:rFonts w:cs="Arabic Transparent"/>
          <w:sz w:val="28"/>
          <w:szCs w:val="28"/>
          <w:rtl/>
          <w:lang w:bidi="ar-DZ"/>
        </w:rPr>
        <w:t>فة قدراته الشرائية الم</w:t>
      </w:r>
      <w:r w:rsidRPr="006C2C35">
        <w:rPr>
          <w:rFonts w:cs="Arabic Transparent" w:hint="cs"/>
          <w:sz w:val="28"/>
          <w:szCs w:val="28"/>
          <w:rtl/>
          <w:lang w:bidi="ar-DZ"/>
        </w:rPr>
        <w:t>ؤسسة</w:t>
      </w:r>
      <w:r w:rsidR="00984979" w:rsidRPr="006C2C35">
        <w:rPr>
          <w:rFonts w:cs="Arabic Transparent"/>
          <w:sz w:val="28"/>
          <w:szCs w:val="28"/>
          <w:rtl/>
          <w:lang w:bidi="ar-DZ"/>
        </w:rPr>
        <w:t xml:space="preserve"> في</w:t>
      </w:r>
      <w:r w:rsidR="00984979" w:rsidRPr="006C2C35">
        <w:rPr>
          <w:rFonts w:cs="Arabic Transparent"/>
          <w:sz w:val="28"/>
          <w:szCs w:val="28"/>
          <w:lang w:bidi="ar-DZ"/>
        </w:rPr>
        <w:t xml:space="preserve"> </w:t>
      </w:r>
      <w:r w:rsidR="00984979" w:rsidRPr="006C2C35">
        <w:rPr>
          <w:rFonts w:cs="Arabic Transparent"/>
          <w:sz w:val="28"/>
          <w:szCs w:val="28"/>
          <w:rtl/>
          <w:lang w:bidi="ar-DZ"/>
        </w:rPr>
        <w:t xml:space="preserve">رسم سياساتها التسعرية </w:t>
      </w:r>
      <w:r w:rsidR="00984979" w:rsidRPr="006C2C35">
        <w:rPr>
          <w:rFonts w:cs="Arabic Transparent" w:hint="cs"/>
          <w:sz w:val="28"/>
          <w:szCs w:val="28"/>
          <w:rtl/>
          <w:lang w:bidi="ar-DZ"/>
        </w:rPr>
        <w:t>،</w:t>
      </w:r>
      <w:r w:rsidR="00984979" w:rsidRPr="006C2C35">
        <w:rPr>
          <w:rFonts w:cs="Arabic Transparent"/>
          <w:sz w:val="28"/>
          <w:szCs w:val="28"/>
          <w:rtl/>
          <w:lang w:bidi="ar-DZ"/>
        </w:rPr>
        <w:t xml:space="preserve"> إذ أن المنظمة الناجحة هي التي تستطيع تقديم سلع و خدمات</w:t>
      </w:r>
      <w:r w:rsidR="00984979" w:rsidRPr="006C2C35">
        <w:rPr>
          <w:rFonts w:cs="Arabic Transparent"/>
          <w:sz w:val="28"/>
          <w:szCs w:val="28"/>
          <w:lang w:bidi="ar-DZ"/>
        </w:rPr>
        <w:t xml:space="preserve"> </w:t>
      </w:r>
      <w:r w:rsidR="00984979" w:rsidRPr="006C2C35">
        <w:rPr>
          <w:rFonts w:cs="Arabic Transparent"/>
          <w:sz w:val="28"/>
          <w:szCs w:val="28"/>
          <w:rtl/>
          <w:lang w:bidi="ar-DZ"/>
        </w:rPr>
        <w:t xml:space="preserve">تشبع رغبات مستهلكيها في حدود </w:t>
      </w:r>
      <w:r w:rsidR="00984979" w:rsidRPr="006C2C35">
        <w:rPr>
          <w:rFonts w:cs="Arabic Transparent" w:hint="cs"/>
          <w:sz w:val="28"/>
          <w:szCs w:val="28"/>
          <w:rtl/>
          <w:lang w:bidi="ar-DZ"/>
        </w:rPr>
        <w:t>إمكانياته</w:t>
      </w:r>
      <w:r w:rsidR="00984979" w:rsidRPr="006C2C35">
        <w:rPr>
          <w:rFonts w:cs="Arabic Transparent" w:hint="eastAsia"/>
          <w:sz w:val="28"/>
          <w:szCs w:val="28"/>
          <w:rtl/>
          <w:lang w:bidi="ar-DZ"/>
        </w:rPr>
        <w:t>م</w:t>
      </w:r>
      <w:r w:rsidR="00984979" w:rsidRPr="006C2C35">
        <w:rPr>
          <w:rFonts w:cs="Arabic Transparent"/>
          <w:sz w:val="28"/>
          <w:szCs w:val="28"/>
          <w:rtl/>
          <w:lang w:bidi="ar-DZ"/>
        </w:rPr>
        <w:t xml:space="preserve"> الشرائية </w:t>
      </w:r>
      <w:r w:rsidR="00984979" w:rsidRPr="006C2C35">
        <w:rPr>
          <w:rFonts w:cs="Arabic Transparent" w:hint="cs"/>
          <w:sz w:val="28"/>
          <w:szCs w:val="28"/>
          <w:rtl/>
          <w:lang w:bidi="ar-DZ"/>
        </w:rPr>
        <w:t>،</w:t>
      </w:r>
      <w:r w:rsidR="00984979" w:rsidRPr="006C2C35">
        <w:rPr>
          <w:rFonts w:cs="Arabic Transparent"/>
          <w:sz w:val="28"/>
          <w:szCs w:val="28"/>
          <w:rtl/>
          <w:lang w:bidi="ar-DZ"/>
        </w:rPr>
        <w:t xml:space="preserve"> فكثير من المنتجات فشلت في</w:t>
      </w:r>
      <w:r w:rsidR="00984979" w:rsidRPr="006C2C35">
        <w:rPr>
          <w:rFonts w:cs="Arabic Transparent"/>
          <w:sz w:val="28"/>
          <w:szCs w:val="28"/>
          <w:lang w:bidi="ar-DZ"/>
        </w:rPr>
        <w:t xml:space="preserve"> </w:t>
      </w:r>
      <w:r w:rsidR="00984979" w:rsidRPr="006C2C35">
        <w:rPr>
          <w:rFonts w:cs="Arabic Transparent"/>
          <w:sz w:val="28"/>
          <w:szCs w:val="28"/>
          <w:rtl/>
          <w:lang w:bidi="ar-DZ"/>
        </w:rPr>
        <w:t xml:space="preserve">السوق وهذا برغم حاجة المستهلكين لها </w:t>
      </w:r>
      <w:r w:rsidR="00984979" w:rsidRPr="006C2C35">
        <w:rPr>
          <w:rFonts w:cs="Arabic Transparent" w:hint="cs"/>
          <w:sz w:val="28"/>
          <w:szCs w:val="28"/>
          <w:rtl/>
          <w:lang w:bidi="ar-DZ"/>
        </w:rPr>
        <w:t>،</w:t>
      </w:r>
      <w:r w:rsidR="00984979" w:rsidRPr="006C2C35">
        <w:rPr>
          <w:rFonts w:cs="Arabic Transparent"/>
          <w:sz w:val="28"/>
          <w:szCs w:val="28"/>
          <w:rtl/>
          <w:lang w:bidi="ar-DZ"/>
        </w:rPr>
        <w:t xml:space="preserve"> لا لعيب فيها إلا لكونها لا تتناسب و قدرات</w:t>
      </w:r>
      <w:r w:rsidR="00984979" w:rsidRPr="006C2C35">
        <w:rPr>
          <w:rFonts w:cs="Arabic Transparent"/>
          <w:sz w:val="28"/>
          <w:szCs w:val="28"/>
          <w:lang w:bidi="ar-DZ"/>
        </w:rPr>
        <w:t xml:space="preserve"> </w:t>
      </w:r>
      <w:r w:rsidR="00984979" w:rsidRPr="006C2C35">
        <w:rPr>
          <w:rFonts w:cs="Arabic Transparent"/>
          <w:sz w:val="28"/>
          <w:szCs w:val="28"/>
          <w:rtl/>
          <w:lang w:bidi="ar-DZ"/>
        </w:rPr>
        <w:t>المستهلكين الشرائية بسبب محدودي</w:t>
      </w:r>
      <w:r w:rsidR="007A1C4D" w:rsidRPr="006C2C35">
        <w:rPr>
          <w:rFonts w:cs="Arabic Transparent" w:hint="cs"/>
          <w:sz w:val="28"/>
          <w:szCs w:val="28"/>
          <w:rtl/>
          <w:lang w:bidi="ar-DZ"/>
        </w:rPr>
        <w:t>ة الدخل.</w:t>
      </w:r>
    </w:p>
    <w:p w:rsidR="00984979" w:rsidRPr="006C2C35" w:rsidRDefault="00984979" w:rsidP="00984979">
      <w:pPr>
        <w:spacing w:line="360" w:lineRule="auto"/>
        <w:jc w:val="both"/>
        <w:rPr>
          <w:rFonts w:eastAsia="Arial Unicode MS" w:cs="Arabic Transparent"/>
          <w:sz w:val="28"/>
          <w:szCs w:val="28"/>
          <w:lang w:bidi="ar-DZ"/>
        </w:rPr>
      </w:pPr>
    </w:p>
    <w:p w:rsidR="00984979" w:rsidRPr="006C2C35" w:rsidRDefault="00CD3156" w:rsidP="00CD3156">
      <w:pPr>
        <w:numPr>
          <w:ilvl w:val="0"/>
          <w:numId w:val="16"/>
        </w:numPr>
        <w:spacing w:line="360" w:lineRule="auto"/>
        <w:ind w:left="0" w:firstLine="360"/>
        <w:jc w:val="both"/>
        <w:rPr>
          <w:rFonts w:cs="Arabic Transparent"/>
          <w:sz w:val="28"/>
          <w:szCs w:val="28"/>
          <w:lang w:bidi="ar-DZ"/>
        </w:rPr>
      </w:pPr>
      <w:r w:rsidRPr="006C2C35">
        <w:rPr>
          <w:rFonts w:cs="Arabic Transparent" w:hint="cs"/>
          <w:sz w:val="28"/>
          <w:szCs w:val="28"/>
          <w:rtl/>
          <w:lang w:bidi="ar-DZ"/>
        </w:rPr>
        <w:t xml:space="preserve">تسمح </w:t>
      </w:r>
      <w:r w:rsidR="00984979" w:rsidRPr="006C2C35">
        <w:rPr>
          <w:rFonts w:cs="Arabic Transparent" w:hint="cs"/>
          <w:sz w:val="28"/>
          <w:szCs w:val="28"/>
          <w:rtl/>
          <w:lang w:bidi="ar-DZ"/>
        </w:rPr>
        <w:t xml:space="preserve">دراسة سلوك المستهلك </w:t>
      </w:r>
      <w:r w:rsidRPr="006C2C35">
        <w:rPr>
          <w:rFonts w:cs="Arabic Transparent" w:hint="cs"/>
          <w:sz w:val="28"/>
          <w:szCs w:val="28"/>
          <w:rtl/>
          <w:lang w:bidi="ar-DZ"/>
        </w:rPr>
        <w:t xml:space="preserve">الشرائي </w:t>
      </w:r>
      <w:r w:rsidR="00984979" w:rsidRPr="006C2C35">
        <w:rPr>
          <w:rFonts w:cs="Arabic Transparent" w:hint="cs"/>
          <w:sz w:val="28"/>
          <w:szCs w:val="28"/>
          <w:rtl/>
          <w:lang w:bidi="ar-DZ"/>
        </w:rPr>
        <w:t>للمؤسسة بمراعاة التقاليد والقيم السائدة في المجتمع عند إعداد الإستراتيجيات التسويقية</w:t>
      </w:r>
      <w:r w:rsidR="00984979" w:rsidRPr="006C2C35">
        <w:rPr>
          <w:rStyle w:val="Appelnotedebasdep"/>
          <w:rFonts w:cs="Arabic Transparent"/>
          <w:sz w:val="28"/>
          <w:szCs w:val="28"/>
          <w:rtl/>
          <w:lang w:bidi="ar-DZ"/>
        </w:rPr>
        <w:footnoteReference w:id="12"/>
      </w:r>
      <w:r w:rsidR="00984979" w:rsidRPr="006C2C35">
        <w:rPr>
          <w:rFonts w:cs="Arabic Transparent" w:hint="cs"/>
          <w:sz w:val="28"/>
          <w:szCs w:val="28"/>
          <w:rtl/>
          <w:lang w:bidi="ar-DZ"/>
        </w:rPr>
        <w:t>.</w:t>
      </w:r>
    </w:p>
    <w:p w:rsidR="00984979" w:rsidRPr="006C2C35" w:rsidRDefault="00984979" w:rsidP="00984979">
      <w:pPr>
        <w:spacing w:line="360" w:lineRule="auto"/>
        <w:ind w:left="360"/>
        <w:jc w:val="both"/>
        <w:rPr>
          <w:rFonts w:cs="Arabic Transparent"/>
          <w:sz w:val="28"/>
          <w:szCs w:val="28"/>
          <w:lang w:bidi="ar-DZ"/>
        </w:rPr>
      </w:pPr>
    </w:p>
    <w:p w:rsidR="00984979" w:rsidRPr="006C2C35" w:rsidRDefault="00CD3156" w:rsidP="00984979">
      <w:pPr>
        <w:numPr>
          <w:ilvl w:val="0"/>
          <w:numId w:val="16"/>
        </w:numPr>
        <w:spacing w:line="360" w:lineRule="auto"/>
        <w:ind w:left="0" w:firstLine="360"/>
        <w:jc w:val="both"/>
        <w:rPr>
          <w:rFonts w:cs="Arabic Transparent"/>
          <w:sz w:val="28"/>
          <w:szCs w:val="28"/>
          <w:lang w:bidi="ar-DZ"/>
        </w:rPr>
      </w:pPr>
      <w:r w:rsidRPr="006C2C35">
        <w:rPr>
          <w:rFonts w:cs="Arabic Transparent" w:hint="cs"/>
          <w:sz w:val="28"/>
          <w:szCs w:val="28"/>
          <w:rtl/>
          <w:lang w:bidi="ar-DZ"/>
        </w:rPr>
        <w:t>تعتبر</w:t>
      </w:r>
      <w:r w:rsidR="00984979" w:rsidRPr="006C2C35">
        <w:rPr>
          <w:rFonts w:cs="Arabic Transparent"/>
          <w:sz w:val="28"/>
          <w:szCs w:val="28"/>
          <w:rtl/>
          <w:lang w:bidi="ar-DZ"/>
        </w:rPr>
        <w:t xml:space="preserve"> دراسة سلوك المستهلك </w:t>
      </w:r>
      <w:r w:rsidRPr="006C2C35">
        <w:rPr>
          <w:rFonts w:cs="Arabic Transparent" w:hint="cs"/>
          <w:sz w:val="28"/>
          <w:szCs w:val="28"/>
          <w:rtl/>
          <w:lang w:bidi="ar-DZ"/>
        </w:rPr>
        <w:t xml:space="preserve">الشرائي </w:t>
      </w:r>
      <w:r w:rsidR="00984979" w:rsidRPr="006C2C35">
        <w:rPr>
          <w:rFonts w:cs="Arabic Transparent"/>
          <w:sz w:val="28"/>
          <w:szCs w:val="28"/>
          <w:rtl/>
          <w:lang w:bidi="ar-DZ"/>
        </w:rPr>
        <w:t>ذو أهمية بالغة في تحديد المنافذ التوزيعية لمنتجات الم</w:t>
      </w:r>
      <w:r w:rsidR="00984979" w:rsidRPr="006C2C35">
        <w:rPr>
          <w:rFonts w:cs="Arabic Transparent" w:hint="cs"/>
          <w:sz w:val="28"/>
          <w:szCs w:val="28"/>
          <w:rtl/>
          <w:lang w:bidi="ar-DZ"/>
        </w:rPr>
        <w:t>ؤسسة</w:t>
      </w:r>
      <w:r w:rsidR="00984979" w:rsidRPr="006C2C35">
        <w:rPr>
          <w:rFonts w:cs="Arabic Transparent"/>
          <w:sz w:val="28"/>
          <w:szCs w:val="28"/>
          <w:lang w:bidi="ar-DZ"/>
        </w:rPr>
        <w:t xml:space="preserve"> </w:t>
      </w:r>
      <w:r w:rsidR="00984979" w:rsidRPr="006C2C35">
        <w:rPr>
          <w:rFonts w:cs="Arabic Transparent" w:hint="cs"/>
          <w:sz w:val="28"/>
          <w:szCs w:val="28"/>
          <w:rtl/>
          <w:lang w:bidi="ar-DZ"/>
        </w:rPr>
        <w:t>،</w:t>
      </w:r>
      <w:r w:rsidR="00984979" w:rsidRPr="006C2C35">
        <w:rPr>
          <w:rFonts w:cs="Arabic Transparent"/>
          <w:sz w:val="28"/>
          <w:szCs w:val="28"/>
          <w:lang w:bidi="ar-DZ"/>
        </w:rPr>
        <w:t xml:space="preserve"> </w:t>
      </w:r>
      <w:r w:rsidR="00984979" w:rsidRPr="006C2C35">
        <w:rPr>
          <w:rFonts w:cs="Arabic Transparent"/>
          <w:sz w:val="28"/>
          <w:szCs w:val="28"/>
          <w:rtl/>
          <w:lang w:bidi="ar-DZ"/>
        </w:rPr>
        <w:t xml:space="preserve">فبواسطته تستطيع معرفة أماكن تواجد و تركز مستهلكيها </w:t>
      </w:r>
      <w:r w:rsidR="00984979" w:rsidRPr="006C2C35">
        <w:rPr>
          <w:rFonts w:cs="Arabic Transparent" w:hint="cs"/>
          <w:sz w:val="28"/>
          <w:szCs w:val="28"/>
          <w:rtl/>
          <w:lang w:bidi="ar-DZ"/>
        </w:rPr>
        <w:t>،</w:t>
      </w:r>
      <w:r w:rsidR="00984979" w:rsidRPr="006C2C35">
        <w:rPr>
          <w:rFonts w:cs="Arabic Transparent"/>
          <w:sz w:val="28"/>
          <w:szCs w:val="28"/>
          <w:rtl/>
          <w:lang w:bidi="ar-DZ"/>
        </w:rPr>
        <w:t xml:space="preserve"> الأمر الذي يساعدها في</w:t>
      </w:r>
      <w:r w:rsidR="00984979" w:rsidRPr="006C2C35">
        <w:rPr>
          <w:rFonts w:cs="Arabic Transparent"/>
          <w:sz w:val="28"/>
          <w:szCs w:val="28"/>
          <w:lang w:bidi="ar-DZ"/>
        </w:rPr>
        <w:t xml:space="preserve"> </w:t>
      </w:r>
      <w:r w:rsidR="00984979" w:rsidRPr="006C2C35">
        <w:rPr>
          <w:rFonts w:cs="Arabic Transparent"/>
          <w:sz w:val="28"/>
          <w:szCs w:val="28"/>
          <w:rtl/>
          <w:lang w:bidi="ar-DZ"/>
        </w:rPr>
        <w:t>رسم خططها التوزيعية إما بالاعتماد على نقاط البيع الخاصة بها و التركيز على البيع</w:t>
      </w:r>
      <w:r w:rsidR="00984979" w:rsidRPr="006C2C35">
        <w:rPr>
          <w:rFonts w:cs="Arabic Transparent"/>
          <w:sz w:val="28"/>
          <w:szCs w:val="28"/>
          <w:lang w:bidi="ar-DZ"/>
        </w:rPr>
        <w:t xml:space="preserve"> </w:t>
      </w:r>
      <w:r w:rsidR="00984979" w:rsidRPr="006C2C35">
        <w:rPr>
          <w:rFonts w:cs="Arabic Transparent"/>
          <w:sz w:val="28"/>
          <w:szCs w:val="28"/>
          <w:rtl/>
          <w:lang w:bidi="ar-DZ"/>
        </w:rPr>
        <w:t>الشخصي و رجال البيع للاتصال المباشر بالمستهلك و معرفة رد فعله و سلوكه الشرائي</w:t>
      </w:r>
      <w:r w:rsidR="00984979" w:rsidRPr="006C2C35">
        <w:rPr>
          <w:rFonts w:cs="Arabic Transparent"/>
          <w:sz w:val="28"/>
          <w:szCs w:val="28"/>
          <w:lang w:bidi="ar-DZ"/>
        </w:rPr>
        <w:t xml:space="preserve"> </w:t>
      </w:r>
      <w:r w:rsidR="00984979" w:rsidRPr="006C2C35">
        <w:rPr>
          <w:rFonts w:cs="Arabic Transparent" w:hint="cs"/>
          <w:sz w:val="28"/>
          <w:szCs w:val="28"/>
          <w:rtl/>
          <w:lang w:bidi="ar-DZ"/>
        </w:rPr>
        <w:t>،</w:t>
      </w:r>
      <w:r w:rsidR="00984979" w:rsidRPr="006C2C35">
        <w:rPr>
          <w:rFonts w:cs="Arabic Transparent"/>
          <w:sz w:val="28"/>
          <w:szCs w:val="28"/>
          <w:lang w:bidi="ar-DZ"/>
        </w:rPr>
        <w:t xml:space="preserve"> </w:t>
      </w:r>
      <w:r w:rsidR="00984979" w:rsidRPr="006C2C35">
        <w:rPr>
          <w:rFonts w:cs="Arabic Transparent"/>
          <w:sz w:val="28"/>
          <w:szCs w:val="28"/>
          <w:rtl/>
          <w:lang w:bidi="ar-DZ"/>
        </w:rPr>
        <w:t>أو بالاعتماد على الوسطاء و الوكلاء من تجار جملة و تجزئة أو غير ذلك من طرق</w:t>
      </w:r>
      <w:r w:rsidR="00984979" w:rsidRPr="006C2C35">
        <w:rPr>
          <w:rFonts w:cs="Arabic Transparent"/>
          <w:sz w:val="28"/>
          <w:szCs w:val="28"/>
          <w:lang w:bidi="ar-DZ"/>
        </w:rPr>
        <w:t xml:space="preserve"> </w:t>
      </w:r>
      <w:r w:rsidR="00984979" w:rsidRPr="006C2C35">
        <w:rPr>
          <w:rFonts w:cs="Arabic Transparent"/>
          <w:sz w:val="28"/>
          <w:szCs w:val="28"/>
          <w:rtl/>
          <w:lang w:bidi="ar-DZ"/>
        </w:rPr>
        <w:t xml:space="preserve">الاتصال غير المباشر بالمستهلك </w:t>
      </w:r>
      <w:r w:rsidR="00984979" w:rsidRPr="006C2C35">
        <w:rPr>
          <w:rFonts w:cs="Arabic Transparent" w:hint="cs"/>
          <w:sz w:val="28"/>
          <w:szCs w:val="28"/>
          <w:rtl/>
          <w:lang w:bidi="ar-DZ"/>
        </w:rPr>
        <w:t>،</w:t>
      </w:r>
      <w:r w:rsidR="00984979" w:rsidRPr="006C2C35">
        <w:rPr>
          <w:rFonts w:cs="Arabic Transparent"/>
          <w:sz w:val="28"/>
          <w:szCs w:val="28"/>
          <w:rtl/>
          <w:lang w:bidi="ar-DZ"/>
        </w:rPr>
        <w:t xml:space="preserve"> والتي تعتمد على مدى كفاءة الوسطاء في التأثير على</w:t>
      </w:r>
      <w:r w:rsidR="00984979" w:rsidRPr="006C2C35">
        <w:rPr>
          <w:rFonts w:cs="Arabic Transparent"/>
          <w:sz w:val="28"/>
          <w:szCs w:val="28"/>
          <w:lang w:bidi="ar-DZ"/>
        </w:rPr>
        <w:t xml:space="preserve"> </w:t>
      </w:r>
      <w:r w:rsidR="00984979" w:rsidRPr="006C2C35">
        <w:rPr>
          <w:rFonts w:cs="Arabic Transparent"/>
          <w:sz w:val="28"/>
          <w:szCs w:val="28"/>
          <w:rtl/>
          <w:lang w:bidi="ar-DZ"/>
        </w:rPr>
        <w:t>السلوك الشرائي للمستهلك</w:t>
      </w:r>
      <w:r w:rsidR="00984979" w:rsidRPr="006C2C35">
        <w:rPr>
          <w:rFonts w:ascii="Arial" w:hAnsi="Arial" w:cs="Arabic Transparent"/>
          <w:color w:val="000000"/>
          <w:sz w:val="28"/>
          <w:szCs w:val="28"/>
        </w:rPr>
        <w:t xml:space="preserve"> .</w:t>
      </w:r>
    </w:p>
    <w:p w:rsidR="00984979" w:rsidRPr="006C2C35" w:rsidRDefault="00984979" w:rsidP="00984979">
      <w:pPr>
        <w:spacing w:line="360" w:lineRule="auto"/>
        <w:ind w:left="360"/>
        <w:jc w:val="both"/>
        <w:rPr>
          <w:rFonts w:cs="Arabic Transparent"/>
          <w:sz w:val="28"/>
          <w:szCs w:val="28"/>
          <w:lang w:bidi="ar-DZ"/>
        </w:rPr>
      </w:pPr>
    </w:p>
    <w:p w:rsidR="00984979" w:rsidRPr="006C2C35" w:rsidRDefault="00CD3156" w:rsidP="00CD3156">
      <w:pPr>
        <w:numPr>
          <w:ilvl w:val="0"/>
          <w:numId w:val="16"/>
        </w:numPr>
        <w:spacing w:line="360" w:lineRule="auto"/>
        <w:ind w:left="0" w:firstLine="360"/>
        <w:jc w:val="both"/>
        <w:rPr>
          <w:rFonts w:cs="Arabic Transparent"/>
          <w:sz w:val="28"/>
          <w:szCs w:val="28"/>
          <w:lang w:bidi="ar-DZ"/>
        </w:rPr>
      </w:pPr>
      <w:r w:rsidRPr="006C2C35">
        <w:rPr>
          <w:rFonts w:cs="Arabic Transparent"/>
          <w:sz w:val="28"/>
          <w:szCs w:val="28"/>
          <w:rtl/>
          <w:lang w:bidi="ar-DZ"/>
        </w:rPr>
        <w:t>تمكن</w:t>
      </w:r>
      <w:r w:rsidR="00984979" w:rsidRPr="006C2C35">
        <w:rPr>
          <w:rFonts w:cs="Arabic Transparent"/>
          <w:sz w:val="28"/>
          <w:szCs w:val="28"/>
          <w:rtl/>
          <w:lang w:bidi="ar-DZ"/>
        </w:rPr>
        <w:t xml:space="preserve"> دراسة سلوك المستهلك </w:t>
      </w:r>
      <w:r w:rsidRPr="006C2C35">
        <w:rPr>
          <w:rFonts w:cs="Arabic Transparent" w:hint="cs"/>
          <w:sz w:val="28"/>
          <w:szCs w:val="28"/>
          <w:rtl/>
          <w:lang w:bidi="ar-DZ"/>
        </w:rPr>
        <w:t xml:space="preserve">الشرائي </w:t>
      </w:r>
      <w:r w:rsidR="00984979" w:rsidRPr="006C2C35">
        <w:rPr>
          <w:rFonts w:cs="Arabic Transparent"/>
          <w:sz w:val="28"/>
          <w:szCs w:val="28"/>
          <w:rtl/>
          <w:lang w:bidi="ar-DZ"/>
        </w:rPr>
        <w:t>الم</w:t>
      </w:r>
      <w:r w:rsidR="00984979" w:rsidRPr="006C2C35">
        <w:rPr>
          <w:rFonts w:cs="Arabic Transparent" w:hint="cs"/>
          <w:sz w:val="28"/>
          <w:szCs w:val="28"/>
          <w:rtl/>
          <w:lang w:bidi="ar-DZ"/>
        </w:rPr>
        <w:t>ؤسسة</w:t>
      </w:r>
      <w:r w:rsidR="00984979" w:rsidRPr="006C2C35">
        <w:rPr>
          <w:rFonts w:cs="Arabic Transparent"/>
          <w:sz w:val="28"/>
          <w:szCs w:val="28"/>
          <w:rtl/>
          <w:lang w:bidi="ar-DZ"/>
        </w:rPr>
        <w:t xml:space="preserve"> من تحليل</w:t>
      </w:r>
      <w:r w:rsidR="00984979" w:rsidRPr="006C2C35">
        <w:rPr>
          <w:rFonts w:cs="Arabic Transparent"/>
          <w:sz w:val="28"/>
          <w:szCs w:val="28"/>
          <w:lang w:bidi="ar-DZ"/>
        </w:rPr>
        <w:t xml:space="preserve"> </w:t>
      </w:r>
      <w:r w:rsidR="00984979" w:rsidRPr="006C2C35">
        <w:rPr>
          <w:rFonts w:cs="Arabic Transparent"/>
          <w:sz w:val="28"/>
          <w:szCs w:val="28"/>
          <w:rtl/>
          <w:lang w:bidi="ar-DZ"/>
        </w:rPr>
        <w:t>أسواقها و تحديد القطاعات المستهدفة</w:t>
      </w:r>
      <w:r w:rsidR="00984979" w:rsidRPr="006C2C35">
        <w:rPr>
          <w:rFonts w:cs="Arabic Transparent" w:hint="cs"/>
          <w:sz w:val="28"/>
          <w:szCs w:val="28"/>
          <w:rtl/>
          <w:lang w:bidi="ar-DZ"/>
        </w:rPr>
        <w:t>،</w:t>
      </w:r>
      <w:r w:rsidR="00984979" w:rsidRPr="006C2C35">
        <w:rPr>
          <w:rFonts w:cs="Arabic Transparent"/>
          <w:sz w:val="28"/>
          <w:szCs w:val="28"/>
          <w:rtl/>
          <w:lang w:bidi="ar-DZ"/>
        </w:rPr>
        <w:t>كما أنها تساعدها على دراسة عادات و دوافع</w:t>
      </w:r>
      <w:r w:rsidR="00984979" w:rsidRPr="006C2C35">
        <w:rPr>
          <w:rFonts w:cs="Arabic Transparent"/>
          <w:sz w:val="28"/>
          <w:szCs w:val="28"/>
          <w:lang w:bidi="ar-DZ"/>
        </w:rPr>
        <w:t xml:space="preserve"> </w:t>
      </w:r>
      <w:r w:rsidR="00984979" w:rsidRPr="006C2C35">
        <w:rPr>
          <w:rFonts w:cs="Arabic Transparent"/>
          <w:sz w:val="28"/>
          <w:szCs w:val="28"/>
          <w:rtl/>
          <w:lang w:bidi="ar-DZ"/>
        </w:rPr>
        <w:t>الشراء بدقة لدى مستهلكيها</w:t>
      </w:r>
      <w:r w:rsidR="00984979" w:rsidRPr="006C2C35">
        <w:rPr>
          <w:rFonts w:cs="Arabic Transparent" w:hint="cs"/>
          <w:sz w:val="28"/>
          <w:szCs w:val="28"/>
          <w:rtl/>
          <w:lang w:bidi="ar-DZ"/>
        </w:rPr>
        <w:t>،</w:t>
      </w:r>
      <w:r w:rsidR="00984979" w:rsidRPr="006C2C35">
        <w:rPr>
          <w:rFonts w:cs="Arabic Transparent"/>
          <w:sz w:val="28"/>
          <w:szCs w:val="28"/>
          <w:rtl/>
          <w:lang w:bidi="ar-DZ"/>
        </w:rPr>
        <w:t>الأمر الذي يقودها إلى المعرفة الدقيقة ل</w:t>
      </w:r>
      <w:r w:rsidR="00984979" w:rsidRPr="006C2C35">
        <w:rPr>
          <w:rFonts w:cs="Arabic Transparent" w:hint="cs"/>
          <w:sz w:val="28"/>
          <w:szCs w:val="28"/>
          <w:rtl/>
          <w:lang w:bidi="ar-DZ"/>
        </w:rPr>
        <w:t>خصائص زبونها</w:t>
      </w:r>
      <w:r w:rsidR="00984979" w:rsidRPr="006C2C35">
        <w:rPr>
          <w:rFonts w:cs="Arabic Transparent"/>
          <w:sz w:val="28"/>
          <w:szCs w:val="28"/>
          <w:rtl/>
          <w:lang w:bidi="ar-DZ"/>
        </w:rPr>
        <w:t xml:space="preserve"> </w:t>
      </w:r>
      <w:r w:rsidR="00984979" w:rsidRPr="006C2C35">
        <w:rPr>
          <w:rFonts w:cs="Arabic Transparent" w:hint="cs"/>
          <w:sz w:val="28"/>
          <w:szCs w:val="28"/>
          <w:rtl/>
          <w:lang w:bidi="ar-DZ"/>
        </w:rPr>
        <w:t>،</w:t>
      </w:r>
      <w:r w:rsidR="00984979" w:rsidRPr="006C2C35">
        <w:rPr>
          <w:rFonts w:cs="Arabic Transparent"/>
          <w:sz w:val="28"/>
          <w:szCs w:val="28"/>
          <w:rtl/>
          <w:lang w:bidi="ar-DZ"/>
        </w:rPr>
        <w:t xml:space="preserve"> وكيف و متى ولماذا يشتري </w:t>
      </w:r>
      <w:r w:rsidR="00984979" w:rsidRPr="006C2C35">
        <w:rPr>
          <w:rFonts w:cs="Arabic Transparent" w:hint="cs"/>
          <w:sz w:val="28"/>
          <w:szCs w:val="28"/>
          <w:rtl/>
          <w:lang w:bidi="ar-DZ"/>
        </w:rPr>
        <w:t>،</w:t>
      </w:r>
      <w:r w:rsidR="00984979" w:rsidRPr="006C2C35">
        <w:rPr>
          <w:rFonts w:cs="Arabic Transparent"/>
          <w:sz w:val="28"/>
          <w:szCs w:val="28"/>
          <w:rtl/>
          <w:lang w:bidi="ar-DZ"/>
        </w:rPr>
        <w:t xml:space="preserve"> و ما هي العوامل والظروف التي تؤثر على</w:t>
      </w:r>
      <w:r w:rsidR="00984979" w:rsidRPr="006C2C35">
        <w:rPr>
          <w:rFonts w:cs="Arabic Transparent"/>
          <w:sz w:val="28"/>
          <w:szCs w:val="28"/>
          <w:lang w:bidi="ar-DZ"/>
        </w:rPr>
        <w:t xml:space="preserve"> </w:t>
      </w:r>
      <w:r w:rsidR="00984979" w:rsidRPr="006C2C35">
        <w:rPr>
          <w:rFonts w:cs="Arabic Transparent"/>
          <w:sz w:val="28"/>
          <w:szCs w:val="28"/>
          <w:rtl/>
          <w:lang w:bidi="ar-DZ"/>
        </w:rPr>
        <w:t>سلوكه و على قراره الشرائي</w:t>
      </w:r>
      <w:r w:rsidR="00984979" w:rsidRPr="006C2C35">
        <w:rPr>
          <w:rFonts w:cs="Arabic Transparent" w:hint="cs"/>
          <w:sz w:val="28"/>
          <w:szCs w:val="28"/>
          <w:rtl/>
          <w:lang w:bidi="ar-DZ"/>
        </w:rPr>
        <w:t>.</w:t>
      </w:r>
    </w:p>
    <w:p w:rsidR="00984979" w:rsidRPr="006C2C35" w:rsidRDefault="00984979" w:rsidP="00984979">
      <w:pPr>
        <w:spacing w:line="360" w:lineRule="auto"/>
        <w:ind w:left="360"/>
        <w:jc w:val="both"/>
        <w:rPr>
          <w:rFonts w:cs="Arabic Transparent"/>
          <w:sz w:val="28"/>
          <w:szCs w:val="28"/>
          <w:lang w:bidi="ar-DZ"/>
        </w:rPr>
      </w:pPr>
    </w:p>
    <w:p w:rsidR="00984979" w:rsidRPr="006C2C35" w:rsidRDefault="00CD3156" w:rsidP="00CD3156">
      <w:pPr>
        <w:numPr>
          <w:ilvl w:val="0"/>
          <w:numId w:val="16"/>
        </w:numPr>
        <w:spacing w:line="360" w:lineRule="auto"/>
        <w:ind w:left="0" w:firstLine="360"/>
        <w:jc w:val="both"/>
        <w:rPr>
          <w:rFonts w:cs="Arabic Transparent"/>
          <w:sz w:val="28"/>
          <w:szCs w:val="28"/>
          <w:lang w:bidi="ar-DZ"/>
        </w:rPr>
      </w:pPr>
      <w:r w:rsidRPr="006C2C35">
        <w:rPr>
          <w:rFonts w:cs="Arabic Transparent" w:hint="cs"/>
          <w:sz w:val="28"/>
          <w:szCs w:val="28"/>
          <w:rtl/>
          <w:lang w:bidi="ar-DZ"/>
        </w:rPr>
        <w:t>ت</w:t>
      </w:r>
      <w:r w:rsidRPr="006C2C35">
        <w:rPr>
          <w:rFonts w:cs="Arabic Transparent"/>
          <w:sz w:val="28"/>
          <w:szCs w:val="28"/>
          <w:rtl/>
          <w:lang w:bidi="ar-DZ"/>
        </w:rPr>
        <w:t>مكن</w:t>
      </w:r>
      <w:r w:rsidR="00984979" w:rsidRPr="006C2C35">
        <w:rPr>
          <w:rFonts w:cs="Arabic Transparent"/>
          <w:sz w:val="28"/>
          <w:szCs w:val="28"/>
          <w:rtl/>
          <w:lang w:bidi="ar-DZ"/>
        </w:rPr>
        <w:t xml:space="preserve"> دراسة و تحليل سلوك المستهلك </w:t>
      </w:r>
      <w:r w:rsidRPr="006C2C35">
        <w:rPr>
          <w:rFonts w:cs="Arabic Transparent" w:hint="cs"/>
          <w:sz w:val="28"/>
          <w:szCs w:val="28"/>
          <w:rtl/>
          <w:lang w:bidi="ar-DZ"/>
        </w:rPr>
        <w:t xml:space="preserve">الشرائي </w:t>
      </w:r>
      <w:r w:rsidR="00984979" w:rsidRPr="006C2C35">
        <w:rPr>
          <w:rFonts w:cs="Arabic Transparent"/>
          <w:sz w:val="28"/>
          <w:szCs w:val="28"/>
          <w:rtl/>
          <w:lang w:bidi="ar-DZ"/>
        </w:rPr>
        <w:t>الم</w:t>
      </w:r>
      <w:r w:rsidR="00984979" w:rsidRPr="006C2C35">
        <w:rPr>
          <w:rFonts w:cs="Arabic Transparent" w:hint="cs"/>
          <w:sz w:val="28"/>
          <w:szCs w:val="28"/>
          <w:rtl/>
          <w:lang w:bidi="ar-DZ"/>
        </w:rPr>
        <w:t>ؤسسة</w:t>
      </w:r>
      <w:r w:rsidR="00984979" w:rsidRPr="006C2C35">
        <w:rPr>
          <w:rFonts w:cs="Arabic Transparent"/>
          <w:sz w:val="28"/>
          <w:szCs w:val="28"/>
          <w:rtl/>
          <w:lang w:bidi="ar-DZ"/>
        </w:rPr>
        <w:t xml:space="preserve"> من</w:t>
      </w:r>
      <w:r w:rsidR="00984979" w:rsidRPr="006C2C35">
        <w:rPr>
          <w:rFonts w:cs="Arabic Transparent"/>
          <w:sz w:val="28"/>
          <w:szCs w:val="28"/>
          <w:lang w:bidi="ar-DZ"/>
        </w:rPr>
        <w:t xml:space="preserve"> </w:t>
      </w:r>
      <w:r w:rsidR="00984979" w:rsidRPr="006C2C35">
        <w:rPr>
          <w:rFonts w:cs="Arabic Transparent"/>
          <w:sz w:val="28"/>
          <w:szCs w:val="28"/>
          <w:rtl/>
          <w:lang w:bidi="ar-DZ"/>
        </w:rPr>
        <w:t>تقييم أدا</w:t>
      </w:r>
      <w:r w:rsidR="00984979" w:rsidRPr="006C2C35">
        <w:rPr>
          <w:rFonts w:cs="Arabic Transparent" w:hint="cs"/>
          <w:sz w:val="28"/>
          <w:szCs w:val="28"/>
          <w:rtl/>
          <w:lang w:bidi="ar-DZ"/>
        </w:rPr>
        <w:t>ئ</w:t>
      </w:r>
      <w:r w:rsidR="00984979" w:rsidRPr="006C2C35">
        <w:rPr>
          <w:rFonts w:cs="Arabic Transparent"/>
          <w:sz w:val="28"/>
          <w:szCs w:val="28"/>
          <w:rtl/>
          <w:lang w:bidi="ar-DZ"/>
        </w:rPr>
        <w:t>ها التسويقي</w:t>
      </w:r>
      <w:r w:rsidR="00984979" w:rsidRPr="006C2C35">
        <w:rPr>
          <w:rFonts w:cs="Arabic Transparent" w:hint="cs"/>
          <w:sz w:val="28"/>
          <w:szCs w:val="28"/>
          <w:rtl/>
          <w:lang w:bidi="ar-DZ"/>
        </w:rPr>
        <w:t>،</w:t>
      </w:r>
      <w:r w:rsidRPr="006C2C35">
        <w:rPr>
          <w:rFonts w:cs="Arabic Transparent" w:hint="cs"/>
          <w:sz w:val="28"/>
          <w:szCs w:val="28"/>
          <w:rtl/>
          <w:lang w:bidi="ar-DZ"/>
        </w:rPr>
        <w:t xml:space="preserve"> </w:t>
      </w:r>
      <w:r w:rsidR="00984979" w:rsidRPr="006C2C35">
        <w:rPr>
          <w:rFonts w:cs="Arabic Transparent"/>
          <w:sz w:val="28"/>
          <w:szCs w:val="28"/>
          <w:rtl/>
          <w:lang w:bidi="ar-DZ"/>
        </w:rPr>
        <w:t xml:space="preserve">ويساعدها على تحديد مواطن القوة والضعف داخلها </w:t>
      </w:r>
      <w:r w:rsidR="00984979" w:rsidRPr="006C2C35">
        <w:rPr>
          <w:rFonts w:cs="Arabic Transparent" w:hint="cs"/>
          <w:sz w:val="28"/>
          <w:szCs w:val="28"/>
          <w:rtl/>
          <w:lang w:bidi="ar-DZ"/>
        </w:rPr>
        <w:t>،</w:t>
      </w:r>
      <w:r w:rsidR="00984979" w:rsidRPr="006C2C35">
        <w:rPr>
          <w:rFonts w:cs="Arabic Transparent"/>
          <w:sz w:val="28"/>
          <w:szCs w:val="28"/>
          <w:rtl/>
          <w:lang w:bidi="ar-DZ"/>
        </w:rPr>
        <w:t xml:space="preserve"> فمن خلال</w:t>
      </w:r>
      <w:r w:rsidR="00984979" w:rsidRPr="006C2C35">
        <w:rPr>
          <w:rFonts w:cs="Arabic Transparent"/>
          <w:sz w:val="28"/>
          <w:szCs w:val="28"/>
          <w:lang w:bidi="ar-DZ"/>
        </w:rPr>
        <w:t xml:space="preserve"> </w:t>
      </w:r>
      <w:r w:rsidR="00984979" w:rsidRPr="006C2C35">
        <w:rPr>
          <w:rFonts w:cs="Arabic Transparent"/>
          <w:sz w:val="28"/>
          <w:szCs w:val="28"/>
          <w:rtl/>
          <w:lang w:bidi="ar-DZ"/>
        </w:rPr>
        <w:t>معرفة رأي المستهلك حول المنتج و الطريقة التي قدم بها تتمكن الم</w:t>
      </w:r>
      <w:r w:rsidR="00984979" w:rsidRPr="006C2C35">
        <w:rPr>
          <w:rFonts w:cs="Arabic Transparent" w:hint="cs"/>
          <w:sz w:val="28"/>
          <w:szCs w:val="28"/>
          <w:rtl/>
          <w:lang w:bidi="ar-DZ"/>
        </w:rPr>
        <w:t>ؤسسة</w:t>
      </w:r>
      <w:r w:rsidR="00984979" w:rsidRPr="006C2C35">
        <w:rPr>
          <w:rFonts w:cs="Arabic Transparent"/>
          <w:sz w:val="28"/>
          <w:szCs w:val="28"/>
          <w:rtl/>
          <w:lang w:bidi="ar-DZ"/>
        </w:rPr>
        <w:t xml:space="preserve"> من المعالجة</w:t>
      </w:r>
      <w:r w:rsidR="00984979" w:rsidRPr="006C2C35">
        <w:rPr>
          <w:rFonts w:cs="Arabic Transparent"/>
          <w:sz w:val="28"/>
          <w:szCs w:val="28"/>
          <w:lang w:bidi="ar-DZ"/>
        </w:rPr>
        <w:t xml:space="preserve"> </w:t>
      </w:r>
      <w:r w:rsidR="00984979" w:rsidRPr="006C2C35">
        <w:rPr>
          <w:rFonts w:cs="Arabic Transparent"/>
          <w:sz w:val="28"/>
          <w:szCs w:val="28"/>
          <w:rtl/>
          <w:lang w:bidi="ar-DZ"/>
        </w:rPr>
        <w:t xml:space="preserve">التسويقية إما بالحفاظ على المنتج و الاستمرار في تقديمه و عرضه </w:t>
      </w:r>
      <w:r w:rsidR="00984979" w:rsidRPr="006C2C35">
        <w:rPr>
          <w:rFonts w:cs="Arabic Transparent" w:hint="cs"/>
          <w:sz w:val="28"/>
          <w:szCs w:val="28"/>
          <w:rtl/>
          <w:lang w:bidi="ar-DZ"/>
        </w:rPr>
        <w:t>،</w:t>
      </w:r>
      <w:r w:rsidR="00984979" w:rsidRPr="006C2C35">
        <w:rPr>
          <w:rFonts w:cs="Arabic Transparent"/>
          <w:sz w:val="28"/>
          <w:szCs w:val="28"/>
          <w:rtl/>
          <w:lang w:bidi="ar-DZ"/>
        </w:rPr>
        <w:t xml:space="preserve"> أو تعديله هو أو</w:t>
      </w:r>
      <w:r w:rsidR="00984979" w:rsidRPr="006C2C35">
        <w:rPr>
          <w:rFonts w:cs="Arabic Transparent"/>
          <w:sz w:val="28"/>
          <w:szCs w:val="28"/>
          <w:lang w:bidi="ar-DZ"/>
        </w:rPr>
        <w:t xml:space="preserve"> </w:t>
      </w:r>
      <w:r w:rsidR="00984979" w:rsidRPr="006C2C35">
        <w:rPr>
          <w:rFonts w:cs="Arabic Transparent"/>
          <w:sz w:val="28"/>
          <w:szCs w:val="28"/>
          <w:rtl/>
          <w:lang w:bidi="ar-DZ"/>
        </w:rPr>
        <w:t xml:space="preserve">الطريقة </w:t>
      </w:r>
      <w:r w:rsidR="00984979" w:rsidRPr="006C2C35">
        <w:rPr>
          <w:rFonts w:cs="Arabic Transparent" w:hint="cs"/>
          <w:sz w:val="28"/>
          <w:szCs w:val="28"/>
          <w:rtl/>
          <w:lang w:bidi="ar-DZ"/>
        </w:rPr>
        <w:t xml:space="preserve"> </w:t>
      </w:r>
      <w:r w:rsidR="00984979" w:rsidRPr="006C2C35">
        <w:rPr>
          <w:rFonts w:cs="Arabic Transparent"/>
          <w:sz w:val="28"/>
          <w:szCs w:val="28"/>
          <w:rtl/>
          <w:lang w:bidi="ar-DZ"/>
        </w:rPr>
        <w:t>التي</w:t>
      </w:r>
      <w:r w:rsidR="00984979" w:rsidRPr="006C2C35">
        <w:rPr>
          <w:rFonts w:cs="Arabic Transparent" w:hint="cs"/>
          <w:sz w:val="28"/>
          <w:szCs w:val="28"/>
          <w:rtl/>
          <w:lang w:bidi="ar-DZ"/>
        </w:rPr>
        <w:t xml:space="preserve"> </w:t>
      </w:r>
      <w:r w:rsidR="00984979" w:rsidRPr="006C2C35">
        <w:rPr>
          <w:rFonts w:cs="Arabic Transparent"/>
          <w:sz w:val="28"/>
          <w:szCs w:val="28"/>
          <w:rtl/>
          <w:lang w:bidi="ar-DZ"/>
        </w:rPr>
        <w:t xml:space="preserve"> قدم بها</w:t>
      </w:r>
      <w:r w:rsidR="00984979" w:rsidRPr="006C2C35">
        <w:rPr>
          <w:rFonts w:cs="Arabic Transparent"/>
          <w:sz w:val="28"/>
          <w:szCs w:val="28"/>
          <w:lang w:bidi="ar-DZ"/>
        </w:rPr>
        <w:t xml:space="preserve"> </w:t>
      </w:r>
      <w:r w:rsidR="00984979" w:rsidRPr="006C2C35">
        <w:rPr>
          <w:rFonts w:cs="Arabic Transparent"/>
          <w:sz w:val="28"/>
          <w:szCs w:val="28"/>
          <w:rtl/>
          <w:lang w:bidi="ar-DZ"/>
        </w:rPr>
        <w:t>أو</w:t>
      </w:r>
      <w:r w:rsidR="00984979" w:rsidRPr="006C2C35">
        <w:rPr>
          <w:rFonts w:cs="Arabic Transparent"/>
          <w:sz w:val="28"/>
          <w:szCs w:val="28"/>
          <w:lang w:bidi="ar-DZ"/>
        </w:rPr>
        <w:t xml:space="preserve"> </w:t>
      </w:r>
      <w:r w:rsidR="00984979" w:rsidRPr="006C2C35">
        <w:rPr>
          <w:rFonts w:cs="Arabic Transparent"/>
          <w:sz w:val="28"/>
          <w:szCs w:val="28"/>
          <w:rtl/>
          <w:lang w:bidi="ar-DZ"/>
        </w:rPr>
        <w:t>إلغائه نهائيا</w:t>
      </w:r>
      <w:r w:rsidR="00984979" w:rsidRPr="006C2C35">
        <w:rPr>
          <w:rFonts w:cs="Arabic Transparent" w:hint="cs"/>
          <w:sz w:val="28"/>
          <w:szCs w:val="28"/>
          <w:rtl/>
          <w:lang w:bidi="ar-DZ"/>
        </w:rPr>
        <w:t>،</w:t>
      </w:r>
      <w:r w:rsidR="00984979" w:rsidRPr="006C2C35">
        <w:rPr>
          <w:rFonts w:cs="Arabic Transparent"/>
          <w:sz w:val="28"/>
          <w:szCs w:val="28"/>
          <w:rtl/>
          <w:lang w:bidi="ar-DZ"/>
        </w:rPr>
        <w:t xml:space="preserve"> كل هذا يكون بالاعتماد على رأي و رغبة</w:t>
      </w:r>
      <w:r w:rsidR="00984979" w:rsidRPr="006C2C35">
        <w:rPr>
          <w:rFonts w:cs="Arabic Transparent"/>
          <w:sz w:val="28"/>
          <w:szCs w:val="28"/>
          <w:lang w:bidi="ar-DZ"/>
        </w:rPr>
        <w:t xml:space="preserve"> </w:t>
      </w:r>
      <w:r w:rsidR="00984979" w:rsidRPr="006C2C35">
        <w:rPr>
          <w:rFonts w:cs="Arabic Transparent"/>
          <w:sz w:val="28"/>
          <w:szCs w:val="28"/>
          <w:rtl/>
          <w:lang w:bidi="ar-DZ"/>
        </w:rPr>
        <w:t>المستهلك باعتباره الفيصل في العملية التسويقية</w:t>
      </w:r>
      <w:r w:rsidR="00984979" w:rsidRPr="006C2C35">
        <w:rPr>
          <w:rFonts w:cs="Arabic Transparent" w:hint="cs"/>
          <w:sz w:val="28"/>
          <w:szCs w:val="28"/>
          <w:rtl/>
          <w:lang w:bidi="ar-DZ"/>
        </w:rPr>
        <w:t>.</w:t>
      </w:r>
    </w:p>
    <w:p w:rsidR="00984979" w:rsidRPr="006C2C35" w:rsidRDefault="00984979" w:rsidP="00984979">
      <w:pPr>
        <w:pStyle w:val="Paragraphedeliste"/>
        <w:rPr>
          <w:rFonts w:cs="Arabic Transparent"/>
          <w:sz w:val="28"/>
          <w:szCs w:val="28"/>
          <w:rtl/>
          <w:lang w:bidi="ar-DZ"/>
        </w:rPr>
      </w:pPr>
    </w:p>
    <w:p w:rsidR="00984979" w:rsidRPr="006C2C35" w:rsidRDefault="00984979" w:rsidP="00984979">
      <w:pPr>
        <w:numPr>
          <w:ilvl w:val="0"/>
          <w:numId w:val="16"/>
        </w:numPr>
        <w:spacing w:line="360" w:lineRule="auto"/>
        <w:ind w:left="0" w:firstLine="360"/>
        <w:jc w:val="both"/>
        <w:rPr>
          <w:rFonts w:cs="Arabic Transparent"/>
          <w:sz w:val="28"/>
          <w:szCs w:val="28"/>
          <w:lang w:bidi="ar-DZ"/>
        </w:rPr>
      </w:pPr>
      <w:r w:rsidRPr="006C2C35">
        <w:rPr>
          <w:rFonts w:eastAsia="Arial Unicode MS" w:cs="Arabic Transparent" w:hint="cs"/>
          <w:sz w:val="28"/>
          <w:szCs w:val="28"/>
          <w:rtl/>
          <w:lang w:bidi="ar-DZ"/>
        </w:rPr>
        <w:t xml:space="preserve">دراسة سلوك المستهلك </w:t>
      </w:r>
      <w:r w:rsidR="00CD3156" w:rsidRPr="006C2C35">
        <w:rPr>
          <w:rFonts w:eastAsia="Arial Unicode MS" w:cs="Arabic Transparent" w:hint="cs"/>
          <w:sz w:val="28"/>
          <w:szCs w:val="28"/>
          <w:rtl/>
          <w:lang w:bidi="ar-DZ"/>
        </w:rPr>
        <w:t xml:space="preserve">الشرائي </w:t>
      </w:r>
      <w:r w:rsidRPr="006C2C35">
        <w:rPr>
          <w:rFonts w:eastAsia="Arial Unicode MS" w:cs="Arabic Transparent"/>
          <w:sz w:val="28"/>
          <w:szCs w:val="28"/>
          <w:rtl/>
          <w:lang w:bidi="ar-DZ"/>
        </w:rPr>
        <w:t xml:space="preserve">تمكن </w:t>
      </w:r>
      <w:r w:rsidRPr="006C2C35">
        <w:rPr>
          <w:rFonts w:eastAsia="Arial Unicode MS" w:cs="Arabic Transparent" w:hint="cs"/>
          <w:sz w:val="28"/>
          <w:szCs w:val="28"/>
          <w:rtl/>
          <w:lang w:bidi="ar-DZ"/>
        </w:rPr>
        <w:t>هذا الأخير</w:t>
      </w:r>
      <w:r w:rsidRPr="006C2C35">
        <w:rPr>
          <w:rFonts w:eastAsia="Arial Unicode MS" w:cs="Arabic Transparent"/>
          <w:sz w:val="28"/>
          <w:szCs w:val="28"/>
          <w:rtl/>
          <w:lang w:bidi="ar-DZ"/>
        </w:rPr>
        <w:t xml:space="preserve"> من فهم و تفسير </w:t>
      </w:r>
      <w:r w:rsidRPr="006C2C35">
        <w:rPr>
          <w:rFonts w:eastAsia="Arial Unicode MS" w:cs="Arabic Transparent" w:hint="cs"/>
          <w:sz w:val="28"/>
          <w:szCs w:val="28"/>
          <w:rtl/>
          <w:lang w:bidi="ar-DZ"/>
        </w:rPr>
        <w:t>سلوكيات</w:t>
      </w:r>
      <w:r w:rsidRPr="006C2C35">
        <w:rPr>
          <w:rFonts w:eastAsia="Arial Unicode MS" w:cs="Arabic Transparent" w:hint="eastAsia"/>
          <w:sz w:val="28"/>
          <w:szCs w:val="28"/>
          <w:rtl/>
          <w:lang w:bidi="ar-DZ"/>
        </w:rPr>
        <w:t>ه</w:t>
      </w:r>
      <w:r w:rsidRPr="006C2C35">
        <w:rPr>
          <w:rFonts w:eastAsia="Arial Unicode MS" w:cs="Arabic Transparent"/>
          <w:sz w:val="28"/>
          <w:szCs w:val="28"/>
          <w:rtl/>
          <w:lang w:bidi="ar-DZ"/>
        </w:rPr>
        <w:t xml:space="preserve"> الشرائية و ذلك بالإجابة على الأسئلة المعتادة </w:t>
      </w:r>
      <w:r w:rsidRPr="006C2C35">
        <w:rPr>
          <w:rStyle w:val="Appelnotedebasdep"/>
          <w:rFonts w:eastAsia="Arial Unicode MS" w:cs="Arabic Transparent"/>
          <w:sz w:val="28"/>
          <w:szCs w:val="28"/>
          <w:rtl/>
          <w:lang w:bidi="ar-DZ"/>
        </w:rPr>
        <w:footnoteReference w:customMarkFollows="1" w:id="13"/>
        <w:sym w:font="Symbol" w:char="F031"/>
      </w:r>
      <w:r w:rsidRPr="006C2C35">
        <w:rPr>
          <w:rFonts w:eastAsia="Arial Unicode MS" w:cs="Arabic Transparent" w:hint="cs"/>
          <w:sz w:val="28"/>
          <w:szCs w:val="28"/>
          <w:rtl/>
          <w:lang w:bidi="ar-DZ"/>
        </w:rPr>
        <w:t>:</w:t>
      </w:r>
    </w:p>
    <w:p w:rsidR="00984979" w:rsidRPr="006C2C35" w:rsidRDefault="00984979" w:rsidP="00984979">
      <w:pPr>
        <w:spacing w:line="360" w:lineRule="auto"/>
        <w:jc w:val="both"/>
        <w:rPr>
          <w:rFonts w:cs="Arabic Transparent"/>
          <w:sz w:val="28"/>
          <w:szCs w:val="28"/>
          <w:lang w:bidi="ar-DZ"/>
        </w:rPr>
      </w:pPr>
      <w:r w:rsidRPr="006C2C35">
        <w:rPr>
          <w:rFonts w:cs="Arabic Transparent" w:hint="cs"/>
          <w:sz w:val="28"/>
          <w:szCs w:val="28"/>
          <w:rtl/>
          <w:lang w:bidi="ar-DZ"/>
        </w:rPr>
        <w:t xml:space="preserve"> </w:t>
      </w:r>
      <w:r w:rsidRPr="006C2C35">
        <w:rPr>
          <w:rFonts w:eastAsia="Arial Unicode MS" w:cs="Arabic Transparent"/>
          <w:sz w:val="28"/>
          <w:szCs w:val="28"/>
          <w:rtl/>
          <w:lang w:bidi="ar-DZ"/>
        </w:rPr>
        <w:t xml:space="preserve">ماذا يشتري </w:t>
      </w:r>
      <w:r w:rsidRPr="006C2C35">
        <w:rPr>
          <w:rFonts w:eastAsia="Arial Unicode MS" w:cs="Arabic Transparent" w:hint="cs"/>
          <w:sz w:val="28"/>
          <w:szCs w:val="28"/>
          <w:rtl/>
          <w:lang w:bidi="ar-DZ"/>
        </w:rPr>
        <w:t>؟</w:t>
      </w:r>
      <w:r w:rsidRPr="006C2C35">
        <w:rPr>
          <w:rFonts w:eastAsia="Arial Unicode MS" w:cs="Arabic Transparent"/>
          <w:sz w:val="28"/>
          <w:szCs w:val="28"/>
          <w:rtl/>
          <w:lang w:bidi="ar-DZ"/>
        </w:rPr>
        <w:t xml:space="preserve"> لماذا يشتري</w:t>
      </w:r>
      <w:r w:rsidRPr="006C2C35">
        <w:rPr>
          <w:rFonts w:eastAsia="Arial Unicode MS" w:cs="Arabic Transparent" w:hint="cs"/>
          <w:sz w:val="28"/>
          <w:szCs w:val="28"/>
          <w:rtl/>
          <w:lang w:bidi="ar-DZ"/>
        </w:rPr>
        <w:t>؟</w:t>
      </w:r>
      <w:r w:rsidRPr="006C2C35">
        <w:rPr>
          <w:rFonts w:eastAsia="Arial Unicode MS" w:cs="Arabic Transparent"/>
          <w:sz w:val="28"/>
          <w:szCs w:val="28"/>
          <w:rtl/>
          <w:lang w:bidi="ar-DZ"/>
        </w:rPr>
        <w:t xml:space="preserve">  كيف يشتري</w:t>
      </w:r>
      <w:r w:rsidRPr="006C2C35">
        <w:rPr>
          <w:rFonts w:eastAsia="Arial Unicode MS" w:cs="Arabic Transparent" w:hint="cs"/>
          <w:sz w:val="28"/>
          <w:szCs w:val="28"/>
          <w:rtl/>
          <w:lang w:bidi="ar-DZ"/>
        </w:rPr>
        <w:t>؟</w:t>
      </w:r>
    </w:p>
    <w:p w:rsidR="00984979" w:rsidRPr="006C2C35" w:rsidRDefault="00984979" w:rsidP="00984979">
      <w:pPr>
        <w:pStyle w:val="Paragraphedeliste"/>
        <w:rPr>
          <w:rFonts w:cs="Arabic Transparent"/>
          <w:sz w:val="28"/>
          <w:szCs w:val="28"/>
          <w:rtl/>
          <w:lang w:bidi="ar-DZ"/>
        </w:rPr>
      </w:pPr>
    </w:p>
    <w:p w:rsidR="00984979" w:rsidRPr="006C2C35" w:rsidRDefault="00984979" w:rsidP="00984979">
      <w:pPr>
        <w:numPr>
          <w:ilvl w:val="0"/>
          <w:numId w:val="16"/>
        </w:numPr>
        <w:spacing w:line="360" w:lineRule="auto"/>
        <w:ind w:left="0" w:firstLine="360"/>
        <w:jc w:val="lowKashida"/>
        <w:rPr>
          <w:rFonts w:eastAsia="Arial Unicode MS" w:cs="Arabic Transparent"/>
          <w:sz w:val="28"/>
          <w:szCs w:val="28"/>
          <w:lang w:bidi="ar-DZ"/>
        </w:rPr>
      </w:pPr>
      <w:r w:rsidRPr="006C2C35">
        <w:rPr>
          <w:rFonts w:eastAsia="Arial Unicode MS" w:cs="Arabic Transparent"/>
          <w:sz w:val="28"/>
          <w:szCs w:val="28"/>
          <w:lang w:bidi="ar-DZ"/>
        </w:rPr>
        <w:t> </w:t>
      </w:r>
      <w:r w:rsidRPr="006C2C35">
        <w:rPr>
          <w:rFonts w:eastAsia="Arial Unicode MS" w:cs="Arabic Transparent" w:hint="cs"/>
          <w:sz w:val="28"/>
          <w:szCs w:val="28"/>
          <w:rtl/>
          <w:lang w:bidi="ar-DZ"/>
        </w:rPr>
        <w:t xml:space="preserve">تتجلى أيضا أهمية دراسة سلوك المستهلك </w:t>
      </w:r>
      <w:r w:rsidR="00CD3156" w:rsidRPr="006C2C35">
        <w:rPr>
          <w:rFonts w:eastAsia="Arial Unicode MS" w:cs="Arabic Transparent" w:hint="cs"/>
          <w:sz w:val="28"/>
          <w:szCs w:val="28"/>
          <w:rtl/>
          <w:lang w:bidi="ar-DZ"/>
        </w:rPr>
        <w:t xml:space="preserve">الشرائي </w:t>
      </w:r>
      <w:r w:rsidRPr="006C2C35">
        <w:rPr>
          <w:rFonts w:eastAsia="Arial Unicode MS" w:cs="Arabic Transparent" w:hint="cs"/>
          <w:sz w:val="28"/>
          <w:szCs w:val="28"/>
          <w:rtl/>
          <w:lang w:bidi="ar-DZ"/>
        </w:rPr>
        <w:t>في إ</w:t>
      </w:r>
      <w:r w:rsidRPr="006C2C35">
        <w:rPr>
          <w:rFonts w:eastAsia="Arial Unicode MS" w:cs="Arabic Transparent"/>
          <w:sz w:val="28"/>
          <w:szCs w:val="28"/>
          <w:rtl/>
          <w:lang w:bidi="ar-DZ"/>
        </w:rPr>
        <w:t>رتفاع معدل فشل بعض السلع الجديدة نتيجة عدم فهم سلوك المستهلكين المستهدفين.</w:t>
      </w:r>
    </w:p>
    <w:p w:rsidR="00984979" w:rsidRPr="006C2C35" w:rsidRDefault="00984979" w:rsidP="00984979">
      <w:pPr>
        <w:pStyle w:val="Paragraphedeliste"/>
        <w:rPr>
          <w:rFonts w:eastAsia="Arial Unicode MS" w:cs="Arabic Transparent"/>
          <w:sz w:val="28"/>
          <w:szCs w:val="28"/>
          <w:rtl/>
          <w:lang w:bidi="ar-DZ"/>
        </w:rPr>
      </w:pPr>
    </w:p>
    <w:p w:rsidR="0018273B" w:rsidRPr="006C2C35" w:rsidRDefault="00CD3156" w:rsidP="006C2C35">
      <w:pPr>
        <w:numPr>
          <w:ilvl w:val="0"/>
          <w:numId w:val="16"/>
        </w:numPr>
        <w:spacing w:line="360" w:lineRule="auto"/>
        <w:ind w:left="0" w:firstLine="360"/>
        <w:jc w:val="lowKashida"/>
        <w:rPr>
          <w:rFonts w:eastAsia="Arial Unicode MS" w:cs="Arabic Transparent"/>
          <w:sz w:val="28"/>
          <w:szCs w:val="28"/>
          <w:rtl/>
          <w:lang w:bidi="ar-DZ"/>
        </w:rPr>
      </w:pPr>
      <w:r w:rsidRPr="006C2C35">
        <w:rPr>
          <w:rFonts w:eastAsia="Arial Unicode MS" w:cs="Arabic Transparent" w:hint="cs"/>
          <w:sz w:val="28"/>
          <w:szCs w:val="28"/>
          <w:rtl/>
          <w:lang w:bidi="ar-DZ"/>
        </w:rPr>
        <w:t>يمكن التعرف أيضا</w:t>
      </w:r>
      <w:r w:rsidR="00984979" w:rsidRPr="006C2C35">
        <w:rPr>
          <w:rFonts w:eastAsia="Arial Unicode MS" w:cs="Arabic Transparent" w:hint="cs"/>
          <w:sz w:val="28"/>
          <w:szCs w:val="28"/>
          <w:rtl/>
          <w:lang w:bidi="ar-DZ"/>
        </w:rPr>
        <w:t xml:space="preserve"> من خلال دراسة سلوك المستهلك</w:t>
      </w:r>
      <w:r w:rsidRPr="006C2C35">
        <w:rPr>
          <w:rFonts w:eastAsia="Arial Unicode MS" w:cs="Arabic Transparent" w:hint="cs"/>
          <w:sz w:val="28"/>
          <w:szCs w:val="28"/>
          <w:rtl/>
          <w:lang w:bidi="ar-DZ"/>
        </w:rPr>
        <w:t xml:space="preserve"> الشرائي</w:t>
      </w:r>
      <w:r w:rsidR="00984979" w:rsidRPr="006C2C35">
        <w:rPr>
          <w:rFonts w:eastAsia="Arial Unicode MS" w:cs="Arabic Transparent" w:hint="cs"/>
          <w:sz w:val="28"/>
          <w:szCs w:val="28"/>
          <w:rtl/>
          <w:lang w:bidi="ar-DZ"/>
        </w:rPr>
        <w:t xml:space="preserve"> على أذواق المستهلكين في كل سوق فرعية، ومن ثم تحديد الميزة أو المزايا التنافسية الواجب إتباعها في العلامة من السلعة أو الخدمة بالمقارنة مع العلامات الأخرى للمنافسة</w:t>
      </w:r>
      <w:r w:rsidR="00104A01" w:rsidRPr="006C2C35">
        <w:rPr>
          <w:rStyle w:val="Appelnotedebasdep"/>
          <w:rFonts w:eastAsia="Arial Unicode MS" w:cs="Arabic Transparent"/>
          <w:sz w:val="28"/>
          <w:szCs w:val="28"/>
          <w:rtl/>
          <w:lang w:bidi="ar-DZ"/>
        </w:rPr>
        <w:footnoteReference w:customMarkFollows="1" w:id="14"/>
        <w:t>2</w:t>
      </w:r>
      <w:r w:rsidR="00984979" w:rsidRPr="006C2C35">
        <w:rPr>
          <w:rFonts w:eastAsia="Arial Unicode MS" w:cs="Arabic Transparent" w:hint="cs"/>
          <w:sz w:val="28"/>
          <w:szCs w:val="28"/>
          <w:rtl/>
          <w:lang w:bidi="ar-DZ"/>
        </w:rPr>
        <w:t>.</w:t>
      </w:r>
    </w:p>
    <w:p w:rsidR="00984979" w:rsidRPr="006C2C35" w:rsidRDefault="00984979" w:rsidP="0018273B">
      <w:pPr>
        <w:rPr>
          <w:sz w:val="28"/>
          <w:szCs w:val="28"/>
        </w:rPr>
      </w:pPr>
      <w:r w:rsidRPr="006C2C35">
        <w:rPr>
          <w:rFonts w:cs="Arabic Transparent" w:hint="cs"/>
          <w:b/>
          <w:bCs/>
          <w:sz w:val="28"/>
          <w:szCs w:val="28"/>
          <w:u w:val="single"/>
          <w:rtl/>
          <w:lang w:bidi="ar-DZ"/>
        </w:rPr>
        <w:lastRenderedPageBreak/>
        <w:t>المطلب الثالث</w:t>
      </w:r>
      <w:r w:rsidRPr="006C2C35">
        <w:rPr>
          <w:rFonts w:cs="Arabic Transparent" w:hint="cs"/>
          <w:b/>
          <w:bCs/>
          <w:sz w:val="28"/>
          <w:szCs w:val="28"/>
          <w:rtl/>
          <w:lang w:bidi="ar-DZ"/>
        </w:rPr>
        <w:t>: علاقة سلوك المستهلك</w:t>
      </w:r>
      <w:r w:rsidR="007129C3" w:rsidRPr="006C2C35">
        <w:rPr>
          <w:rFonts w:cs="Arabic Transparent" w:hint="cs"/>
          <w:b/>
          <w:bCs/>
          <w:sz w:val="28"/>
          <w:szCs w:val="28"/>
          <w:rtl/>
          <w:lang w:bidi="ar-DZ"/>
        </w:rPr>
        <w:t xml:space="preserve"> الشرائي</w:t>
      </w:r>
      <w:r w:rsidRPr="006C2C35">
        <w:rPr>
          <w:rFonts w:cs="Arabic Transparent" w:hint="cs"/>
          <w:b/>
          <w:bCs/>
          <w:sz w:val="28"/>
          <w:szCs w:val="28"/>
          <w:rtl/>
          <w:lang w:bidi="ar-DZ"/>
        </w:rPr>
        <w:t xml:space="preserve"> بالعلوم الأخرى</w:t>
      </w:r>
    </w:p>
    <w:p w:rsidR="00984979" w:rsidRPr="006C2C35" w:rsidRDefault="00984979" w:rsidP="00984979">
      <w:pPr>
        <w:rPr>
          <w:sz w:val="28"/>
          <w:szCs w:val="28"/>
          <w:rtl/>
        </w:rPr>
      </w:pPr>
    </w:p>
    <w:p w:rsidR="00765DE0" w:rsidRPr="006C2C35" w:rsidRDefault="00765DE0" w:rsidP="00984979">
      <w:pPr>
        <w:rPr>
          <w:sz w:val="28"/>
          <w:szCs w:val="28"/>
          <w:rtl/>
        </w:rPr>
      </w:pPr>
    </w:p>
    <w:p w:rsidR="00984979" w:rsidRPr="006C2C35" w:rsidRDefault="00984979" w:rsidP="00765DE0">
      <w:pPr>
        <w:spacing w:line="360" w:lineRule="auto"/>
        <w:jc w:val="both"/>
        <w:rPr>
          <w:rFonts w:cs="Arabic Transparent"/>
          <w:sz w:val="28"/>
          <w:szCs w:val="28"/>
          <w:rtl/>
        </w:rPr>
      </w:pPr>
      <w:r w:rsidRPr="006C2C35">
        <w:rPr>
          <w:rFonts w:cs="Arabic Transparent" w:hint="cs"/>
          <w:sz w:val="28"/>
          <w:szCs w:val="28"/>
          <w:rtl/>
        </w:rPr>
        <w:t xml:space="preserve">يعتبر سلوك المستهلك </w:t>
      </w:r>
      <w:r w:rsidR="007129C3" w:rsidRPr="006C2C35">
        <w:rPr>
          <w:rFonts w:cs="Arabic Transparent" w:hint="cs"/>
          <w:sz w:val="28"/>
          <w:szCs w:val="28"/>
          <w:rtl/>
        </w:rPr>
        <w:t xml:space="preserve">الشرائي </w:t>
      </w:r>
      <w:r w:rsidRPr="006C2C35">
        <w:rPr>
          <w:rFonts w:cs="Arabic Transparent" w:hint="cs"/>
          <w:sz w:val="28"/>
          <w:szCs w:val="28"/>
          <w:rtl/>
          <w:lang w:bidi="ar-DZ"/>
        </w:rPr>
        <w:t>إ</w:t>
      </w:r>
      <w:r w:rsidRPr="006C2C35">
        <w:rPr>
          <w:rFonts w:cs="Arabic Transparent" w:hint="cs"/>
          <w:sz w:val="28"/>
          <w:szCs w:val="28"/>
          <w:rtl/>
        </w:rPr>
        <w:t>حدى السلوكات الإنسانية المختلفة</w:t>
      </w:r>
      <w:r w:rsidR="00765DE0" w:rsidRPr="006C2C35">
        <w:rPr>
          <w:rFonts w:cs="Arabic Transparent" w:hint="cs"/>
          <w:sz w:val="28"/>
          <w:szCs w:val="28"/>
          <w:rtl/>
        </w:rPr>
        <w:t>،</w:t>
      </w:r>
      <w:r w:rsidRPr="006C2C35">
        <w:rPr>
          <w:rFonts w:cs="Arabic Transparent" w:hint="cs"/>
          <w:sz w:val="28"/>
          <w:szCs w:val="28"/>
          <w:rtl/>
        </w:rPr>
        <w:t xml:space="preserve"> لأن الإنسان بحكم طبيعته البشرية لا يكون معزولا عن المجتمع</w:t>
      </w:r>
      <w:r w:rsidR="00765DE0" w:rsidRPr="006C2C35">
        <w:rPr>
          <w:rFonts w:cs="Arabic Transparent" w:hint="cs"/>
          <w:sz w:val="28"/>
          <w:szCs w:val="28"/>
          <w:rtl/>
        </w:rPr>
        <w:t>،</w:t>
      </w:r>
      <w:r w:rsidRPr="006C2C35">
        <w:rPr>
          <w:rFonts w:cs="Arabic Transparent" w:hint="cs"/>
          <w:sz w:val="28"/>
          <w:szCs w:val="28"/>
          <w:rtl/>
        </w:rPr>
        <w:t xml:space="preserve"> لذلك فإن محاولة دراسة سلوكه الشرائي تعتمد على العلوم الأخرى</w:t>
      </w:r>
      <w:r w:rsidR="00765DE0" w:rsidRPr="006C2C35">
        <w:rPr>
          <w:rFonts w:cs="Arabic Transparent" w:hint="cs"/>
          <w:sz w:val="28"/>
          <w:szCs w:val="28"/>
          <w:rtl/>
        </w:rPr>
        <w:t>،</w:t>
      </w:r>
      <w:r w:rsidRPr="006C2C35">
        <w:rPr>
          <w:rFonts w:cs="Arabic Transparent" w:hint="cs"/>
          <w:sz w:val="28"/>
          <w:szCs w:val="28"/>
          <w:rtl/>
        </w:rPr>
        <w:t xml:space="preserve"> بحيث تستمد منها النظريات التي تم تطويرها وذلك ليستفيد منها رجل التسويق في تفسير سلوك المستهلك،</w:t>
      </w:r>
      <w:r w:rsidR="00765DE0" w:rsidRPr="006C2C35">
        <w:rPr>
          <w:rFonts w:cs="Arabic Transparent" w:hint="cs"/>
          <w:sz w:val="28"/>
          <w:szCs w:val="28"/>
          <w:rtl/>
        </w:rPr>
        <w:t xml:space="preserve"> </w:t>
      </w:r>
      <w:r w:rsidRPr="006C2C35">
        <w:rPr>
          <w:rFonts w:cs="Arabic Transparent" w:hint="cs"/>
          <w:sz w:val="28"/>
          <w:szCs w:val="28"/>
          <w:rtl/>
        </w:rPr>
        <w:t xml:space="preserve">ونتناول فيما يلي مجموعة من مختلف العلوم مع إبراز فائدتها في دراسة سلوك المستهلك مثل :علم النفس،علم الإجتماع، علم الإقتصاد وغيرها من العلوم ممثلة في الجدول التالي: </w:t>
      </w:r>
    </w:p>
    <w:p w:rsidR="00984979" w:rsidRPr="006C2C35" w:rsidRDefault="00984979" w:rsidP="007071E4">
      <w:pPr>
        <w:spacing w:line="360" w:lineRule="auto"/>
        <w:jc w:val="center"/>
        <w:rPr>
          <w:rFonts w:cs="Arabic Transparent"/>
          <w:b/>
          <w:bCs/>
          <w:sz w:val="28"/>
          <w:szCs w:val="28"/>
        </w:rPr>
      </w:pPr>
      <w:r w:rsidRPr="006C2C35">
        <w:rPr>
          <w:rFonts w:cs="Arabic Transparent" w:hint="cs"/>
          <w:b/>
          <w:bCs/>
          <w:sz w:val="28"/>
          <w:szCs w:val="28"/>
          <w:rtl/>
        </w:rPr>
        <w:t>الجدول رقم(</w:t>
      </w:r>
      <w:r w:rsidR="007071E4" w:rsidRPr="006C2C35">
        <w:rPr>
          <w:rFonts w:cs="Arabic Transparent" w:hint="cs"/>
          <w:b/>
          <w:bCs/>
          <w:sz w:val="28"/>
          <w:szCs w:val="28"/>
          <w:rtl/>
        </w:rPr>
        <w:t>1</w:t>
      </w:r>
      <w:r w:rsidRPr="006C2C35">
        <w:rPr>
          <w:rFonts w:cs="Arabic Transparent" w:hint="cs"/>
          <w:b/>
          <w:bCs/>
          <w:sz w:val="28"/>
          <w:szCs w:val="28"/>
          <w:rtl/>
        </w:rPr>
        <w:t>/</w:t>
      </w:r>
      <w:r w:rsidR="007071E4" w:rsidRPr="006C2C35">
        <w:rPr>
          <w:rFonts w:cs="Arabic Transparent" w:hint="cs"/>
          <w:b/>
          <w:bCs/>
          <w:sz w:val="28"/>
          <w:szCs w:val="28"/>
          <w:rtl/>
        </w:rPr>
        <w:t>1</w:t>
      </w:r>
      <w:r w:rsidRPr="006C2C35">
        <w:rPr>
          <w:rFonts w:cs="Arabic Transparent" w:hint="cs"/>
          <w:b/>
          <w:bCs/>
          <w:sz w:val="28"/>
          <w:szCs w:val="28"/>
          <w:rtl/>
        </w:rPr>
        <w:t>):علاقة سلوك المستهلك بالعلوم الأخرى</w:t>
      </w:r>
    </w:p>
    <w:tbl>
      <w:tblPr>
        <w:tblStyle w:val="Listeclaire-Accent11"/>
        <w:bidiVisual/>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6"/>
        <w:gridCol w:w="3219"/>
        <w:gridCol w:w="3886"/>
      </w:tblGrid>
      <w:tr w:rsidR="00984979" w:rsidRPr="006C2C35" w:rsidTr="00765DE0">
        <w:trPr>
          <w:cnfStyle w:val="100000000000"/>
          <w:trHeight w:val="653"/>
        </w:trPr>
        <w:tc>
          <w:tcPr>
            <w:cnfStyle w:val="001000000000"/>
            <w:tcW w:w="2066" w:type="dxa"/>
          </w:tcPr>
          <w:p w:rsidR="00984979" w:rsidRPr="006C2C35" w:rsidRDefault="00984979" w:rsidP="00F80EFA">
            <w:pPr>
              <w:spacing w:line="276" w:lineRule="auto"/>
              <w:jc w:val="center"/>
              <w:rPr>
                <w:rFonts w:cs="Arabic Transparent"/>
                <w:b w:val="0"/>
                <w:bCs w:val="0"/>
                <w:sz w:val="28"/>
                <w:szCs w:val="28"/>
                <w:rtl/>
                <w:lang w:bidi="ar-DZ"/>
              </w:rPr>
            </w:pPr>
            <w:r w:rsidRPr="006C2C35">
              <w:rPr>
                <w:rFonts w:cs="Arabic Transparent" w:hint="cs"/>
                <w:b w:val="0"/>
                <w:bCs w:val="0"/>
                <w:sz w:val="28"/>
                <w:szCs w:val="28"/>
                <w:rtl/>
                <w:lang w:bidi="ar-DZ"/>
              </w:rPr>
              <w:t>العلم</w:t>
            </w:r>
          </w:p>
        </w:tc>
        <w:tc>
          <w:tcPr>
            <w:tcW w:w="3219" w:type="dxa"/>
          </w:tcPr>
          <w:p w:rsidR="00984979" w:rsidRPr="006C2C35" w:rsidRDefault="00984979" w:rsidP="00F80EFA">
            <w:pPr>
              <w:spacing w:line="276" w:lineRule="auto"/>
              <w:jc w:val="center"/>
              <w:cnfStyle w:val="100000000000"/>
              <w:rPr>
                <w:rFonts w:cs="Arabic Transparent"/>
                <w:b w:val="0"/>
                <w:bCs w:val="0"/>
                <w:sz w:val="28"/>
                <w:szCs w:val="28"/>
                <w:rtl/>
                <w:lang w:bidi="ar-DZ"/>
              </w:rPr>
            </w:pPr>
            <w:r w:rsidRPr="006C2C35">
              <w:rPr>
                <w:rFonts w:cs="Arabic Transparent" w:hint="cs"/>
                <w:b w:val="0"/>
                <w:bCs w:val="0"/>
                <w:sz w:val="28"/>
                <w:szCs w:val="28"/>
                <w:rtl/>
                <w:lang w:bidi="ar-DZ"/>
              </w:rPr>
              <w:t>تعريفه</w:t>
            </w:r>
          </w:p>
        </w:tc>
        <w:tc>
          <w:tcPr>
            <w:tcW w:w="3886" w:type="dxa"/>
          </w:tcPr>
          <w:p w:rsidR="00984979" w:rsidRPr="006C2C35" w:rsidRDefault="00984979" w:rsidP="00F80EFA">
            <w:pPr>
              <w:spacing w:line="276" w:lineRule="auto"/>
              <w:jc w:val="center"/>
              <w:cnfStyle w:val="100000000000"/>
              <w:rPr>
                <w:rFonts w:cs="Arabic Transparent"/>
                <w:b w:val="0"/>
                <w:bCs w:val="0"/>
                <w:sz w:val="28"/>
                <w:szCs w:val="28"/>
                <w:rtl/>
                <w:lang w:bidi="ar-DZ"/>
              </w:rPr>
            </w:pPr>
            <w:r w:rsidRPr="006C2C35">
              <w:rPr>
                <w:rFonts w:cs="Arabic Transparent" w:hint="cs"/>
                <w:b w:val="0"/>
                <w:bCs w:val="0"/>
                <w:sz w:val="28"/>
                <w:szCs w:val="28"/>
                <w:rtl/>
                <w:lang w:bidi="ar-DZ"/>
              </w:rPr>
              <w:t>علاقته بسلوك المستهلك</w:t>
            </w:r>
            <w:r w:rsidR="007129C3" w:rsidRPr="006C2C35">
              <w:rPr>
                <w:rFonts w:cs="Arabic Transparent" w:hint="cs"/>
                <w:b w:val="0"/>
                <w:bCs w:val="0"/>
                <w:sz w:val="28"/>
                <w:szCs w:val="28"/>
                <w:rtl/>
                <w:lang w:bidi="ar-DZ"/>
              </w:rPr>
              <w:t xml:space="preserve"> الشرائي</w:t>
            </w:r>
          </w:p>
        </w:tc>
      </w:tr>
      <w:tr w:rsidR="00984979" w:rsidRPr="006C2C35" w:rsidTr="00765DE0">
        <w:trPr>
          <w:cnfStyle w:val="000000100000"/>
          <w:trHeight w:val="2665"/>
        </w:trPr>
        <w:tc>
          <w:tcPr>
            <w:cnfStyle w:val="001000000000"/>
            <w:tcW w:w="2066" w:type="dxa"/>
            <w:tcBorders>
              <w:top w:val="none" w:sz="0" w:space="0" w:color="auto"/>
              <w:left w:val="none" w:sz="0" w:space="0" w:color="auto"/>
              <w:bottom w:val="none" w:sz="0" w:space="0" w:color="auto"/>
            </w:tcBorders>
          </w:tcPr>
          <w:p w:rsidR="00984979" w:rsidRPr="006C2C35" w:rsidRDefault="00984979" w:rsidP="00F80EFA">
            <w:pPr>
              <w:spacing w:line="276" w:lineRule="auto"/>
              <w:jc w:val="center"/>
              <w:rPr>
                <w:rFonts w:cs="Arabic Transparent"/>
                <w:sz w:val="28"/>
                <w:szCs w:val="28"/>
                <w:rtl/>
                <w:lang w:bidi="ar-DZ"/>
              </w:rPr>
            </w:pPr>
            <w:r w:rsidRPr="006C2C35">
              <w:rPr>
                <w:rFonts w:cs="Arabic Transparent" w:hint="cs"/>
                <w:sz w:val="28"/>
                <w:szCs w:val="28"/>
                <w:rtl/>
                <w:lang w:bidi="ar-DZ"/>
              </w:rPr>
              <w:t>علم النفس</w:t>
            </w:r>
          </w:p>
        </w:tc>
        <w:tc>
          <w:tcPr>
            <w:tcW w:w="3219" w:type="dxa"/>
            <w:tcBorders>
              <w:top w:val="none" w:sz="0" w:space="0" w:color="auto"/>
              <w:bottom w:val="none" w:sz="0" w:space="0" w:color="auto"/>
            </w:tcBorders>
          </w:tcPr>
          <w:p w:rsidR="00984979" w:rsidRPr="006C2C35" w:rsidRDefault="00984979" w:rsidP="00984979">
            <w:pPr>
              <w:pStyle w:val="Paragraphedeliste"/>
              <w:numPr>
                <w:ilvl w:val="0"/>
                <w:numId w:val="17"/>
              </w:numPr>
              <w:spacing w:line="276" w:lineRule="auto"/>
              <w:ind w:left="196" w:hanging="196"/>
              <w:contextualSpacing/>
              <w:jc w:val="lowKashida"/>
              <w:cnfStyle w:val="000000100000"/>
              <w:rPr>
                <w:rFonts w:cs="Arabic Transparent"/>
                <w:sz w:val="28"/>
                <w:szCs w:val="28"/>
                <w:rtl/>
                <w:lang w:bidi="ar-DZ"/>
              </w:rPr>
            </w:pPr>
            <w:r w:rsidRPr="006C2C35">
              <w:rPr>
                <w:rFonts w:cs="Arabic Transparent" w:hint="cs"/>
                <w:sz w:val="28"/>
                <w:szCs w:val="28"/>
                <w:rtl/>
                <w:lang w:bidi="ar-DZ"/>
              </w:rPr>
              <w:t>هو العلم الذي يهتم بدراسة دوافع الأفراد وإتجهاتهم وشخصيتهم</w:t>
            </w:r>
          </w:p>
        </w:tc>
        <w:tc>
          <w:tcPr>
            <w:tcW w:w="3886" w:type="dxa"/>
            <w:tcBorders>
              <w:top w:val="none" w:sz="0" w:space="0" w:color="auto"/>
              <w:bottom w:val="none" w:sz="0" w:space="0" w:color="auto"/>
              <w:right w:val="none" w:sz="0" w:space="0" w:color="auto"/>
            </w:tcBorders>
          </w:tcPr>
          <w:p w:rsidR="00984979" w:rsidRPr="006C2C35" w:rsidRDefault="00984979" w:rsidP="00984979">
            <w:pPr>
              <w:pStyle w:val="Paragraphedeliste"/>
              <w:numPr>
                <w:ilvl w:val="0"/>
                <w:numId w:val="17"/>
              </w:numPr>
              <w:spacing w:line="276" w:lineRule="auto"/>
              <w:ind w:left="249" w:hanging="249"/>
              <w:contextualSpacing/>
              <w:jc w:val="both"/>
              <w:cnfStyle w:val="000000100000"/>
              <w:rPr>
                <w:rFonts w:cs="Arabic Transparent"/>
                <w:sz w:val="28"/>
                <w:szCs w:val="28"/>
                <w:lang w:bidi="ar-DZ"/>
              </w:rPr>
            </w:pPr>
            <w:r w:rsidRPr="006C2C35">
              <w:rPr>
                <w:rFonts w:cs="Arabic Transparent" w:hint="cs"/>
                <w:sz w:val="28"/>
                <w:szCs w:val="28"/>
                <w:rtl/>
                <w:lang w:bidi="ar-DZ"/>
              </w:rPr>
              <w:t>فهم إحتياجات المستهلك من سلع وخدمات بواسطة دراسة دوافعه.</w:t>
            </w:r>
          </w:p>
          <w:p w:rsidR="00984979" w:rsidRPr="006C2C35" w:rsidRDefault="00984979" w:rsidP="00984979">
            <w:pPr>
              <w:pStyle w:val="Paragraphedeliste"/>
              <w:numPr>
                <w:ilvl w:val="0"/>
                <w:numId w:val="17"/>
              </w:numPr>
              <w:spacing w:line="276" w:lineRule="auto"/>
              <w:ind w:left="391" w:hanging="391"/>
              <w:contextualSpacing/>
              <w:jc w:val="both"/>
              <w:cnfStyle w:val="000000100000"/>
              <w:rPr>
                <w:rFonts w:cs="Arabic Transparent"/>
                <w:sz w:val="28"/>
                <w:szCs w:val="28"/>
                <w:rtl/>
                <w:lang w:bidi="ar-DZ"/>
              </w:rPr>
            </w:pPr>
            <w:r w:rsidRPr="006C2C35">
              <w:rPr>
                <w:rFonts w:cs="Arabic Transparent" w:hint="cs"/>
                <w:sz w:val="28"/>
                <w:szCs w:val="28"/>
                <w:rtl/>
                <w:lang w:bidi="ar-DZ"/>
              </w:rPr>
              <w:t>التعرف على المنفرات التي تعيق شراء بعض السلع مما يسمح بإعداد إستراتيجية مناسبة.</w:t>
            </w:r>
          </w:p>
        </w:tc>
      </w:tr>
      <w:tr w:rsidR="00984979" w:rsidRPr="006C2C35" w:rsidTr="00765DE0">
        <w:trPr>
          <w:trHeight w:val="3210"/>
        </w:trPr>
        <w:tc>
          <w:tcPr>
            <w:cnfStyle w:val="001000000000"/>
            <w:tcW w:w="2066" w:type="dxa"/>
          </w:tcPr>
          <w:p w:rsidR="00984979" w:rsidRPr="006C2C35" w:rsidRDefault="00984979" w:rsidP="00F80EFA">
            <w:pPr>
              <w:spacing w:line="276" w:lineRule="auto"/>
              <w:jc w:val="center"/>
              <w:rPr>
                <w:rFonts w:cs="Arabic Transparent"/>
                <w:sz w:val="28"/>
                <w:szCs w:val="28"/>
                <w:rtl/>
                <w:lang w:bidi="ar-DZ"/>
              </w:rPr>
            </w:pPr>
            <w:r w:rsidRPr="006C2C35">
              <w:rPr>
                <w:rFonts w:cs="Arabic Transparent" w:hint="cs"/>
                <w:sz w:val="28"/>
                <w:szCs w:val="28"/>
                <w:rtl/>
                <w:lang w:bidi="ar-DZ"/>
              </w:rPr>
              <w:t>علم الإجتماع</w:t>
            </w:r>
          </w:p>
        </w:tc>
        <w:tc>
          <w:tcPr>
            <w:tcW w:w="3219" w:type="dxa"/>
          </w:tcPr>
          <w:p w:rsidR="00984979" w:rsidRPr="006C2C35" w:rsidRDefault="00984979" w:rsidP="00984979">
            <w:pPr>
              <w:pStyle w:val="Paragraphedeliste"/>
              <w:numPr>
                <w:ilvl w:val="0"/>
                <w:numId w:val="18"/>
              </w:numPr>
              <w:spacing w:line="276" w:lineRule="auto"/>
              <w:ind w:left="196" w:hanging="196"/>
              <w:contextualSpacing/>
              <w:jc w:val="both"/>
              <w:cnfStyle w:val="000000000000"/>
              <w:rPr>
                <w:rFonts w:cs="Arabic Transparent"/>
                <w:sz w:val="28"/>
                <w:szCs w:val="28"/>
                <w:rtl/>
                <w:lang w:bidi="ar-DZ"/>
              </w:rPr>
            </w:pPr>
            <w:r w:rsidRPr="006C2C35">
              <w:rPr>
                <w:rFonts w:cs="Arabic Transparent" w:hint="cs"/>
                <w:sz w:val="28"/>
                <w:szCs w:val="28"/>
                <w:rtl/>
                <w:lang w:bidi="ar-DZ"/>
              </w:rPr>
              <w:t>هو العلم الذي يهتم بدراسة الجماعات الإنسانية ونشأتها وتكوينها وتركز خاصة على تصرف الفرد وسط المجموعة الإجتماعية.</w:t>
            </w:r>
          </w:p>
        </w:tc>
        <w:tc>
          <w:tcPr>
            <w:tcW w:w="3886" w:type="dxa"/>
          </w:tcPr>
          <w:p w:rsidR="00984979" w:rsidRPr="006C2C35" w:rsidRDefault="00984979" w:rsidP="00984979">
            <w:pPr>
              <w:pStyle w:val="Paragraphedeliste"/>
              <w:numPr>
                <w:ilvl w:val="0"/>
                <w:numId w:val="17"/>
              </w:numPr>
              <w:spacing w:line="276" w:lineRule="auto"/>
              <w:ind w:left="249" w:hanging="249"/>
              <w:contextualSpacing/>
              <w:jc w:val="both"/>
              <w:cnfStyle w:val="000000000000"/>
              <w:rPr>
                <w:rFonts w:cs="Arabic Transparent"/>
                <w:sz w:val="28"/>
                <w:szCs w:val="28"/>
                <w:lang w:bidi="ar-DZ"/>
              </w:rPr>
            </w:pPr>
            <w:r w:rsidRPr="006C2C35">
              <w:rPr>
                <w:rFonts w:cs="Arabic Transparent" w:hint="cs"/>
                <w:sz w:val="28"/>
                <w:szCs w:val="28"/>
                <w:rtl/>
                <w:lang w:bidi="ar-DZ"/>
              </w:rPr>
              <w:t>تفسير سلوك المستهلك من خلال معرفة تأثير المحيط الإجتماعي على سلوكه الشرائي لأن الفرد لايعيش منطويا على نفسه وإنما في وسط إجتماعي.</w:t>
            </w:r>
          </w:p>
          <w:p w:rsidR="00984979" w:rsidRPr="006C2C35" w:rsidRDefault="00984979" w:rsidP="00F80EFA">
            <w:pPr>
              <w:pStyle w:val="Paragraphedeliste"/>
              <w:spacing w:line="276" w:lineRule="auto"/>
              <w:ind w:left="249"/>
              <w:jc w:val="both"/>
              <w:cnfStyle w:val="000000000000"/>
              <w:rPr>
                <w:rFonts w:cs="Arabic Transparent"/>
                <w:sz w:val="28"/>
                <w:szCs w:val="28"/>
                <w:rtl/>
                <w:lang w:bidi="ar-DZ"/>
              </w:rPr>
            </w:pPr>
          </w:p>
        </w:tc>
      </w:tr>
      <w:tr w:rsidR="00984979" w:rsidRPr="006C2C35" w:rsidTr="00765DE0">
        <w:trPr>
          <w:cnfStyle w:val="000000100000"/>
          <w:trHeight w:val="703"/>
        </w:trPr>
        <w:tc>
          <w:tcPr>
            <w:cnfStyle w:val="001000000000"/>
            <w:tcW w:w="2066" w:type="dxa"/>
            <w:tcBorders>
              <w:top w:val="none" w:sz="0" w:space="0" w:color="auto"/>
              <w:left w:val="none" w:sz="0" w:space="0" w:color="auto"/>
              <w:bottom w:val="none" w:sz="0" w:space="0" w:color="auto"/>
            </w:tcBorders>
          </w:tcPr>
          <w:p w:rsidR="00984979" w:rsidRPr="006C2C35" w:rsidRDefault="00984979" w:rsidP="00F80EFA">
            <w:pPr>
              <w:spacing w:line="276" w:lineRule="auto"/>
              <w:jc w:val="center"/>
              <w:rPr>
                <w:rFonts w:cs="Arabic Transparent"/>
                <w:sz w:val="28"/>
                <w:szCs w:val="28"/>
                <w:rtl/>
                <w:lang w:bidi="ar-DZ"/>
              </w:rPr>
            </w:pPr>
            <w:r w:rsidRPr="006C2C35">
              <w:rPr>
                <w:rFonts w:cs="Arabic Transparent" w:hint="cs"/>
                <w:sz w:val="28"/>
                <w:szCs w:val="28"/>
                <w:rtl/>
                <w:lang w:bidi="ar-DZ"/>
              </w:rPr>
              <w:t>علم الأجناس</w:t>
            </w:r>
          </w:p>
        </w:tc>
        <w:tc>
          <w:tcPr>
            <w:tcW w:w="3219" w:type="dxa"/>
            <w:tcBorders>
              <w:top w:val="none" w:sz="0" w:space="0" w:color="auto"/>
              <w:bottom w:val="none" w:sz="0" w:space="0" w:color="auto"/>
            </w:tcBorders>
          </w:tcPr>
          <w:p w:rsidR="00984979" w:rsidRPr="006C2C35" w:rsidRDefault="00984979" w:rsidP="00F80EFA">
            <w:pPr>
              <w:spacing w:line="276" w:lineRule="auto"/>
              <w:jc w:val="both"/>
              <w:cnfStyle w:val="000000100000"/>
              <w:rPr>
                <w:rFonts w:cs="Arabic Transparent"/>
                <w:sz w:val="28"/>
                <w:szCs w:val="28"/>
                <w:rtl/>
                <w:lang w:bidi="ar-DZ"/>
              </w:rPr>
            </w:pPr>
            <w:r w:rsidRPr="006C2C35">
              <w:rPr>
                <w:rFonts w:cs="Arabic Transparent" w:hint="cs"/>
                <w:sz w:val="28"/>
                <w:szCs w:val="28"/>
                <w:rtl/>
                <w:lang w:bidi="ar-DZ"/>
              </w:rPr>
              <w:t>هو العلم الذي يهتم بدراسة الإنسان في المجتمع من خلال معتقداته وعاداته وتعالج كذلك المشاكل اللغوية في مجتمع معين.</w:t>
            </w:r>
          </w:p>
        </w:tc>
        <w:tc>
          <w:tcPr>
            <w:tcW w:w="3886" w:type="dxa"/>
            <w:tcBorders>
              <w:top w:val="none" w:sz="0" w:space="0" w:color="auto"/>
              <w:bottom w:val="none" w:sz="0" w:space="0" w:color="auto"/>
              <w:right w:val="none" w:sz="0" w:space="0" w:color="auto"/>
            </w:tcBorders>
          </w:tcPr>
          <w:p w:rsidR="00984979" w:rsidRPr="006C2C35" w:rsidRDefault="00984979" w:rsidP="00984979">
            <w:pPr>
              <w:pStyle w:val="Paragraphedeliste"/>
              <w:numPr>
                <w:ilvl w:val="0"/>
                <w:numId w:val="17"/>
              </w:numPr>
              <w:spacing w:line="276" w:lineRule="auto"/>
              <w:ind w:left="249" w:hanging="249"/>
              <w:contextualSpacing/>
              <w:jc w:val="both"/>
              <w:cnfStyle w:val="000000100000"/>
              <w:rPr>
                <w:rFonts w:cs="Arabic Transparent"/>
                <w:sz w:val="28"/>
                <w:szCs w:val="28"/>
                <w:lang w:bidi="ar-DZ"/>
              </w:rPr>
            </w:pPr>
            <w:r w:rsidRPr="006C2C35">
              <w:rPr>
                <w:rFonts w:cs="Arabic Transparent" w:hint="cs"/>
                <w:sz w:val="28"/>
                <w:szCs w:val="28"/>
                <w:rtl/>
                <w:lang w:bidi="ar-DZ"/>
              </w:rPr>
              <w:t>معرفة الكيفية التي توزع فيها الأدوار العائلية بالنسبة للسلوك الشرائي للمستهلك.</w:t>
            </w:r>
          </w:p>
          <w:p w:rsidR="00984979" w:rsidRPr="006C2C35" w:rsidRDefault="00984979" w:rsidP="00984979">
            <w:pPr>
              <w:pStyle w:val="Paragraphedeliste"/>
              <w:numPr>
                <w:ilvl w:val="0"/>
                <w:numId w:val="17"/>
              </w:numPr>
              <w:spacing w:line="276" w:lineRule="auto"/>
              <w:ind w:left="249" w:hanging="249"/>
              <w:contextualSpacing/>
              <w:jc w:val="both"/>
              <w:cnfStyle w:val="000000100000"/>
              <w:rPr>
                <w:rFonts w:cs="Arabic Transparent"/>
                <w:sz w:val="28"/>
                <w:szCs w:val="28"/>
                <w:rtl/>
                <w:lang w:bidi="ar-DZ"/>
              </w:rPr>
            </w:pPr>
            <w:r w:rsidRPr="006C2C35">
              <w:rPr>
                <w:rFonts w:cs="Arabic Transparent" w:hint="cs"/>
                <w:sz w:val="28"/>
                <w:szCs w:val="28"/>
                <w:rtl/>
                <w:lang w:bidi="ar-DZ"/>
              </w:rPr>
              <w:t>معرفة تأثير المعتقدات والعادات على سلوك المستهلك</w:t>
            </w:r>
            <w:r w:rsidR="007A1C4D" w:rsidRPr="006C2C35">
              <w:rPr>
                <w:rFonts w:cs="Arabic Transparent" w:hint="cs"/>
                <w:sz w:val="28"/>
                <w:szCs w:val="28"/>
                <w:rtl/>
                <w:lang w:bidi="ar-DZ"/>
              </w:rPr>
              <w:t>.</w:t>
            </w:r>
          </w:p>
        </w:tc>
      </w:tr>
      <w:tr w:rsidR="00984979" w:rsidRPr="006C2C35" w:rsidTr="00765DE0">
        <w:trPr>
          <w:trHeight w:val="732"/>
        </w:trPr>
        <w:tc>
          <w:tcPr>
            <w:cnfStyle w:val="001000000000"/>
            <w:tcW w:w="2066" w:type="dxa"/>
          </w:tcPr>
          <w:p w:rsidR="00984979" w:rsidRPr="006C2C35" w:rsidRDefault="00984979" w:rsidP="00F80EFA">
            <w:pPr>
              <w:spacing w:line="276" w:lineRule="auto"/>
              <w:jc w:val="center"/>
              <w:rPr>
                <w:rFonts w:cs="Arabic Transparent"/>
                <w:sz w:val="28"/>
                <w:szCs w:val="28"/>
                <w:rtl/>
                <w:lang w:bidi="ar-DZ"/>
              </w:rPr>
            </w:pPr>
            <w:r w:rsidRPr="006C2C35">
              <w:rPr>
                <w:rFonts w:cs="Arabic Transparent" w:hint="cs"/>
                <w:sz w:val="28"/>
                <w:szCs w:val="28"/>
                <w:rtl/>
                <w:lang w:bidi="ar-DZ"/>
              </w:rPr>
              <w:t>علم الإقتصاد</w:t>
            </w:r>
          </w:p>
        </w:tc>
        <w:tc>
          <w:tcPr>
            <w:tcW w:w="3219" w:type="dxa"/>
          </w:tcPr>
          <w:p w:rsidR="00984979" w:rsidRPr="006C2C35" w:rsidRDefault="00984979" w:rsidP="00F80EFA">
            <w:pPr>
              <w:spacing w:line="276" w:lineRule="auto"/>
              <w:jc w:val="lowKashida"/>
              <w:cnfStyle w:val="000000000000"/>
              <w:rPr>
                <w:rFonts w:cs="Arabic Transparent"/>
                <w:sz w:val="28"/>
                <w:szCs w:val="28"/>
                <w:rtl/>
                <w:lang w:bidi="ar-DZ"/>
              </w:rPr>
            </w:pPr>
            <w:r w:rsidRPr="006C2C35">
              <w:rPr>
                <w:rFonts w:cs="Arabic Transparent" w:hint="cs"/>
                <w:sz w:val="28"/>
                <w:szCs w:val="28"/>
                <w:rtl/>
                <w:lang w:bidi="ar-DZ"/>
              </w:rPr>
              <w:t>هو العلم الذي يهتم بدراسة مشاكل الإنتاج ،الإستهلاك ، التوزيع، الدخل،الإدخار والإستثمار.</w:t>
            </w:r>
          </w:p>
        </w:tc>
        <w:tc>
          <w:tcPr>
            <w:tcW w:w="3886" w:type="dxa"/>
          </w:tcPr>
          <w:p w:rsidR="00984979" w:rsidRPr="006C2C35" w:rsidRDefault="00984979" w:rsidP="00984979">
            <w:pPr>
              <w:pStyle w:val="Paragraphedeliste"/>
              <w:numPr>
                <w:ilvl w:val="0"/>
                <w:numId w:val="17"/>
              </w:numPr>
              <w:spacing w:line="276" w:lineRule="auto"/>
              <w:ind w:left="249" w:hanging="249"/>
              <w:contextualSpacing/>
              <w:jc w:val="both"/>
              <w:cnfStyle w:val="000000000000"/>
              <w:rPr>
                <w:rFonts w:cs="Arabic Transparent"/>
                <w:sz w:val="28"/>
                <w:szCs w:val="28"/>
                <w:lang w:bidi="ar-DZ"/>
              </w:rPr>
            </w:pPr>
            <w:r w:rsidRPr="006C2C35">
              <w:rPr>
                <w:rFonts w:cs="Arabic Transparent" w:hint="cs"/>
                <w:sz w:val="28"/>
                <w:szCs w:val="28"/>
                <w:rtl/>
                <w:lang w:bidi="ar-DZ"/>
              </w:rPr>
              <w:t>فهم الكيفية التي يوزع بها المستهلك دخله على شراء السلع.</w:t>
            </w:r>
          </w:p>
          <w:p w:rsidR="00984979" w:rsidRPr="006C2C35" w:rsidRDefault="00984979" w:rsidP="00F80EFA">
            <w:pPr>
              <w:spacing w:line="276" w:lineRule="auto"/>
              <w:jc w:val="both"/>
              <w:cnfStyle w:val="000000000000"/>
              <w:rPr>
                <w:rFonts w:cs="Arabic Transparent"/>
                <w:sz w:val="28"/>
                <w:szCs w:val="28"/>
                <w:rtl/>
                <w:lang w:bidi="ar-DZ"/>
              </w:rPr>
            </w:pPr>
          </w:p>
        </w:tc>
      </w:tr>
      <w:tr w:rsidR="00984979" w:rsidRPr="006C2C35" w:rsidTr="00765DE0">
        <w:trPr>
          <w:cnfStyle w:val="000000100000"/>
          <w:trHeight w:val="735"/>
        </w:trPr>
        <w:tc>
          <w:tcPr>
            <w:cnfStyle w:val="001000000000"/>
            <w:tcW w:w="2066" w:type="dxa"/>
            <w:tcBorders>
              <w:top w:val="none" w:sz="0" w:space="0" w:color="auto"/>
              <w:left w:val="none" w:sz="0" w:space="0" w:color="auto"/>
              <w:bottom w:val="none" w:sz="0" w:space="0" w:color="auto"/>
            </w:tcBorders>
          </w:tcPr>
          <w:p w:rsidR="00984979" w:rsidRPr="006C2C35" w:rsidRDefault="00984979" w:rsidP="00F80EFA">
            <w:pPr>
              <w:spacing w:line="276" w:lineRule="auto"/>
              <w:jc w:val="center"/>
              <w:rPr>
                <w:rFonts w:cs="Arabic Transparent"/>
                <w:sz w:val="28"/>
                <w:szCs w:val="28"/>
                <w:rtl/>
                <w:lang w:bidi="ar-DZ"/>
              </w:rPr>
            </w:pPr>
            <w:r w:rsidRPr="006C2C35">
              <w:rPr>
                <w:rFonts w:cs="Arabic Transparent" w:hint="cs"/>
                <w:sz w:val="28"/>
                <w:szCs w:val="28"/>
                <w:rtl/>
                <w:lang w:bidi="ar-DZ"/>
              </w:rPr>
              <w:lastRenderedPageBreak/>
              <w:t>علم دراسة خصائص السكان</w:t>
            </w:r>
          </w:p>
        </w:tc>
        <w:tc>
          <w:tcPr>
            <w:tcW w:w="3219" w:type="dxa"/>
            <w:tcBorders>
              <w:top w:val="none" w:sz="0" w:space="0" w:color="auto"/>
              <w:bottom w:val="none" w:sz="0" w:space="0" w:color="auto"/>
            </w:tcBorders>
          </w:tcPr>
          <w:p w:rsidR="00984979" w:rsidRPr="006C2C35" w:rsidRDefault="00984979" w:rsidP="00F80EFA">
            <w:pPr>
              <w:spacing w:line="276" w:lineRule="auto"/>
              <w:jc w:val="lowKashida"/>
              <w:cnfStyle w:val="000000100000"/>
              <w:rPr>
                <w:rFonts w:cs="Arabic Transparent"/>
                <w:sz w:val="28"/>
                <w:szCs w:val="28"/>
                <w:rtl/>
                <w:lang w:bidi="ar-DZ"/>
              </w:rPr>
            </w:pPr>
            <w:r w:rsidRPr="006C2C35">
              <w:rPr>
                <w:rFonts w:cs="Arabic Transparent" w:hint="cs"/>
                <w:sz w:val="28"/>
                <w:szCs w:val="28"/>
                <w:rtl/>
                <w:lang w:bidi="ar-DZ"/>
              </w:rPr>
              <w:t>هو العلم الذي يهتم بدراسة الخصائص الديموغرافي</w:t>
            </w:r>
            <w:r w:rsidRPr="006C2C35">
              <w:rPr>
                <w:rFonts w:cs="Arabic Transparent" w:hint="eastAsia"/>
                <w:sz w:val="28"/>
                <w:szCs w:val="28"/>
                <w:rtl/>
                <w:lang w:bidi="ar-DZ"/>
              </w:rPr>
              <w:t>ة</w:t>
            </w:r>
            <w:r w:rsidRPr="006C2C35">
              <w:rPr>
                <w:rFonts w:cs="Arabic Transparent" w:hint="cs"/>
                <w:sz w:val="28"/>
                <w:szCs w:val="28"/>
                <w:rtl/>
                <w:lang w:bidi="ar-DZ"/>
              </w:rPr>
              <w:t xml:space="preserve"> للسكان مثل مستوى التعليم، العمر، حجم العائلة ومكان الإقامة.</w:t>
            </w:r>
          </w:p>
        </w:tc>
        <w:tc>
          <w:tcPr>
            <w:tcW w:w="3886" w:type="dxa"/>
            <w:tcBorders>
              <w:top w:val="none" w:sz="0" w:space="0" w:color="auto"/>
              <w:bottom w:val="none" w:sz="0" w:space="0" w:color="auto"/>
              <w:right w:val="none" w:sz="0" w:space="0" w:color="auto"/>
            </w:tcBorders>
          </w:tcPr>
          <w:p w:rsidR="00984979" w:rsidRPr="006C2C35" w:rsidRDefault="00984979" w:rsidP="00984979">
            <w:pPr>
              <w:pStyle w:val="Paragraphedeliste"/>
              <w:numPr>
                <w:ilvl w:val="0"/>
                <w:numId w:val="17"/>
              </w:numPr>
              <w:spacing w:line="276" w:lineRule="auto"/>
              <w:ind w:left="249" w:hanging="249"/>
              <w:contextualSpacing/>
              <w:jc w:val="both"/>
              <w:cnfStyle w:val="000000100000"/>
              <w:rPr>
                <w:rFonts w:cs="Arabic Transparent"/>
                <w:sz w:val="28"/>
                <w:szCs w:val="28"/>
                <w:lang w:bidi="ar-DZ"/>
              </w:rPr>
            </w:pPr>
            <w:r w:rsidRPr="006C2C35">
              <w:rPr>
                <w:rFonts w:cs="Arabic Transparent" w:hint="cs"/>
                <w:sz w:val="28"/>
                <w:szCs w:val="28"/>
                <w:rtl/>
                <w:lang w:bidi="ar-DZ"/>
              </w:rPr>
              <w:t>التعرف على قطاعات السوق التي تشترك في بعض الخصائص الديموغرافي</w:t>
            </w:r>
            <w:r w:rsidRPr="006C2C35">
              <w:rPr>
                <w:rFonts w:cs="Arabic Transparent" w:hint="eastAsia"/>
                <w:sz w:val="28"/>
                <w:szCs w:val="28"/>
                <w:rtl/>
                <w:lang w:bidi="ar-DZ"/>
              </w:rPr>
              <w:t>ة</w:t>
            </w:r>
            <w:r w:rsidRPr="006C2C35">
              <w:rPr>
                <w:rFonts w:cs="Arabic Transparent" w:hint="cs"/>
                <w:sz w:val="28"/>
                <w:szCs w:val="28"/>
                <w:rtl/>
                <w:lang w:bidi="ar-DZ"/>
              </w:rPr>
              <w:t xml:space="preserve"> ودراسة أنماطهم الإستهلاكية مما يسمح بإعداد سياسة تسويقية ملائمة لكل قطاع من القطاعات المستهدفة.</w:t>
            </w:r>
          </w:p>
          <w:p w:rsidR="00984979" w:rsidRPr="006C2C35" w:rsidRDefault="00984979" w:rsidP="00F80EFA">
            <w:pPr>
              <w:spacing w:line="276" w:lineRule="auto"/>
              <w:jc w:val="both"/>
              <w:cnfStyle w:val="000000100000"/>
              <w:rPr>
                <w:rFonts w:cs="Arabic Transparent"/>
                <w:sz w:val="28"/>
                <w:szCs w:val="28"/>
                <w:rtl/>
                <w:lang w:bidi="ar-DZ"/>
              </w:rPr>
            </w:pPr>
          </w:p>
        </w:tc>
      </w:tr>
      <w:tr w:rsidR="00984979" w:rsidRPr="006C2C35" w:rsidTr="00765DE0">
        <w:trPr>
          <w:trHeight w:val="703"/>
        </w:trPr>
        <w:tc>
          <w:tcPr>
            <w:cnfStyle w:val="001000000000"/>
            <w:tcW w:w="2066" w:type="dxa"/>
          </w:tcPr>
          <w:p w:rsidR="00984979" w:rsidRPr="006C2C35" w:rsidRDefault="00984979" w:rsidP="00F80EFA">
            <w:pPr>
              <w:spacing w:line="276" w:lineRule="auto"/>
              <w:jc w:val="center"/>
              <w:rPr>
                <w:rFonts w:cs="Arabic Transparent"/>
                <w:sz w:val="28"/>
                <w:szCs w:val="28"/>
                <w:rtl/>
                <w:lang w:bidi="ar-DZ"/>
              </w:rPr>
            </w:pPr>
            <w:r w:rsidRPr="006C2C35">
              <w:rPr>
                <w:rFonts w:cs="Arabic Transparent" w:hint="cs"/>
                <w:sz w:val="28"/>
                <w:szCs w:val="28"/>
                <w:rtl/>
                <w:lang w:bidi="ar-DZ"/>
              </w:rPr>
              <w:t>علم الإحصاء</w:t>
            </w:r>
          </w:p>
        </w:tc>
        <w:tc>
          <w:tcPr>
            <w:tcW w:w="3219" w:type="dxa"/>
          </w:tcPr>
          <w:p w:rsidR="00984979" w:rsidRPr="006C2C35" w:rsidRDefault="00984979" w:rsidP="00F80EFA">
            <w:pPr>
              <w:spacing w:line="276" w:lineRule="auto"/>
              <w:jc w:val="both"/>
              <w:cnfStyle w:val="000000000000"/>
              <w:rPr>
                <w:rFonts w:cs="Arabic Transparent"/>
                <w:sz w:val="28"/>
                <w:szCs w:val="28"/>
                <w:rtl/>
                <w:lang w:bidi="ar-DZ"/>
              </w:rPr>
            </w:pPr>
            <w:r w:rsidRPr="006C2C35">
              <w:rPr>
                <w:rFonts w:cs="Arabic Transparent" w:hint="cs"/>
                <w:sz w:val="28"/>
                <w:szCs w:val="28"/>
                <w:rtl/>
                <w:lang w:bidi="ar-DZ"/>
              </w:rPr>
              <w:t>هو العلم الذي يهتم بجمع البيانات الإحصائية بفرزها وتبويبها ثم تحليلها من خلال إيجاد علاقة بين المتغيرات المدروسة.</w:t>
            </w:r>
          </w:p>
        </w:tc>
        <w:tc>
          <w:tcPr>
            <w:tcW w:w="3886" w:type="dxa"/>
          </w:tcPr>
          <w:p w:rsidR="00984979" w:rsidRPr="006C2C35" w:rsidRDefault="00984979" w:rsidP="00984979">
            <w:pPr>
              <w:pStyle w:val="Paragraphedeliste"/>
              <w:numPr>
                <w:ilvl w:val="0"/>
                <w:numId w:val="17"/>
              </w:numPr>
              <w:spacing w:line="276" w:lineRule="auto"/>
              <w:ind w:left="249" w:hanging="249"/>
              <w:contextualSpacing/>
              <w:jc w:val="both"/>
              <w:cnfStyle w:val="000000000000"/>
              <w:rPr>
                <w:rFonts w:cs="Arabic Transparent"/>
                <w:sz w:val="28"/>
                <w:szCs w:val="28"/>
                <w:lang w:bidi="ar-DZ"/>
              </w:rPr>
            </w:pPr>
            <w:r w:rsidRPr="006C2C35">
              <w:rPr>
                <w:rFonts w:cs="Arabic Transparent" w:hint="cs"/>
                <w:sz w:val="28"/>
                <w:szCs w:val="28"/>
                <w:rtl/>
                <w:lang w:bidi="ar-DZ"/>
              </w:rPr>
              <w:t>تحليل البيانات المتعلقة بسلوك المستهلك.</w:t>
            </w:r>
          </w:p>
          <w:p w:rsidR="00984979" w:rsidRPr="006C2C35" w:rsidRDefault="00984979" w:rsidP="00984979">
            <w:pPr>
              <w:pStyle w:val="Paragraphedeliste"/>
              <w:numPr>
                <w:ilvl w:val="0"/>
                <w:numId w:val="17"/>
              </w:numPr>
              <w:spacing w:line="276" w:lineRule="auto"/>
              <w:ind w:left="249" w:hanging="249"/>
              <w:contextualSpacing/>
              <w:jc w:val="both"/>
              <w:cnfStyle w:val="000000000000"/>
              <w:rPr>
                <w:rFonts w:cs="Arabic Transparent"/>
                <w:sz w:val="28"/>
                <w:szCs w:val="28"/>
                <w:lang w:bidi="ar-DZ"/>
              </w:rPr>
            </w:pPr>
            <w:r w:rsidRPr="006C2C35">
              <w:rPr>
                <w:rFonts w:cs="Arabic Transparent" w:hint="cs"/>
                <w:sz w:val="28"/>
                <w:szCs w:val="28"/>
                <w:rtl/>
                <w:lang w:bidi="ar-DZ"/>
              </w:rPr>
              <w:t>إظهار العلاقات الموجودة بين المتغيرات مما يسمح بتفسير سلوك المستهلك في المواقف التسويقية المختلفة.</w:t>
            </w:r>
          </w:p>
          <w:p w:rsidR="00984979" w:rsidRPr="006C2C35" w:rsidRDefault="00984979" w:rsidP="00F80EFA">
            <w:pPr>
              <w:spacing w:line="276" w:lineRule="auto"/>
              <w:jc w:val="both"/>
              <w:cnfStyle w:val="000000000000"/>
              <w:rPr>
                <w:rFonts w:cs="Arabic Transparent"/>
                <w:sz w:val="28"/>
                <w:szCs w:val="28"/>
                <w:rtl/>
                <w:lang w:bidi="ar-DZ"/>
              </w:rPr>
            </w:pPr>
          </w:p>
        </w:tc>
      </w:tr>
    </w:tbl>
    <w:p w:rsidR="00984979" w:rsidRPr="006C2C35" w:rsidRDefault="00984979" w:rsidP="00984979">
      <w:pPr>
        <w:rPr>
          <w:sz w:val="28"/>
          <w:szCs w:val="28"/>
          <w:rtl/>
          <w:lang w:bidi="ar-DZ"/>
        </w:rPr>
      </w:pPr>
    </w:p>
    <w:p w:rsidR="00984979" w:rsidRPr="006C2C35" w:rsidRDefault="00984979" w:rsidP="00984979">
      <w:pPr>
        <w:rPr>
          <w:rFonts w:cs="Arabic Transparent"/>
          <w:sz w:val="28"/>
          <w:szCs w:val="28"/>
          <w:rtl/>
          <w:lang w:bidi="ar-DZ"/>
        </w:rPr>
      </w:pPr>
      <w:r w:rsidRPr="006C2C35">
        <w:rPr>
          <w:rFonts w:cs="Arabic Transparent" w:hint="cs"/>
          <w:b/>
          <w:bCs/>
          <w:sz w:val="28"/>
          <w:szCs w:val="28"/>
          <w:u w:val="single"/>
          <w:rtl/>
          <w:lang w:bidi="ar-DZ"/>
        </w:rPr>
        <w:t>المصدر</w:t>
      </w:r>
      <w:r w:rsidRPr="006C2C35">
        <w:rPr>
          <w:rFonts w:cs="Arabic Transparent" w:hint="cs"/>
          <w:sz w:val="28"/>
          <w:szCs w:val="28"/>
          <w:rtl/>
          <w:lang w:bidi="ar-DZ"/>
        </w:rPr>
        <w:t>: بتصرف</w:t>
      </w:r>
    </w:p>
    <w:p w:rsidR="007A1C4D" w:rsidRPr="006C2C35" w:rsidRDefault="007A1C4D" w:rsidP="00984979">
      <w:pPr>
        <w:rPr>
          <w:rFonts w:cs="Arabic Transparent"/>
          <w:sz w:val="28"/>
          <w:szCs w:val="28"/>
          <w:rtl/>
          <w:lang w:bidi="ar-DZ"/>
        </w:rPr>
      </w:pPr>
    </w:p>
    <w:p w:rsidR="00984979" w:rsidRPr="006C2C35" w:rsidRDefault="00984979" w:rsidP="003A38BE">
      <w:pPr>
        <w:spacing w:line="276" w:lineRule="auto"/>
        <w:jc w:val="both"/>
        <w:rPr>
          <w:rFonts w:cs="Arabic Transparent"/>
          <w:sz w:val="28"/>
          <w:szCs w:val="28"/>
          <w:rtl/>
          <w:lang w:bidi="ar-DZ"/>
        </w:rPr>
      </w:pPr>
      <w:r w:rsidRPr="006C2C35">
        <w:rPr>
          <w:rFonts w:cs="Arabic Transparent" w:hint="cs"/>
          <w:sz w:val="28"/>
          <w:szCs w:val="28"/>
          <w:rtl/>
          <w:lang w:bidi="ar-DZ"/>
        </w:rPr>
        <w:t>بن عيسى</w:t>
      </w:r>
      <w:r w:rsidR="003A38BE" w:rsidRPr="006C2C35">
        <w:rPr>
          <w:rFonts w:cs="Arabic Transparent" w:hint="cs"/>
          <w:sz w:val="28"/>
          <w:szCs w:val="28"/>
          <w:rtl/>
          <w:lang w:bidi="ar-DZ"/>
        </w:rPr>
        <w:t xml:space="preserve"> عنابي،</w:t>
      </w:r>
      <w:r w:rsidRPr="006C2C35">
        <w:rPr>
          <w:rFonts w:cs="Arabic Transparent" w:hint="cs"/>
          <w:sz w:val="28"/>
          <w:szCs w:val="28"/>
          <w:rtl/>
          <w:lang w:bidi="ar-DZ"/>
        </w:rPr>
        <w:t xml:space="preserve"> "</w:t>
      </w:r>
      <w:r w:rsidRPr="006C2C35">
        <w:rPr>
          <w:rFonts w:cs="Arabic Transparent" w:hint="cs"/>
          <w:b/>
          <w:bCs/>
          <w:sz w:val="28"/>
          <w:szCs w:val="28"/>
          <w:rtl/>
          <w:lang w:bidi="ar-DZ"/>
        </w:rPr>
        <w:t>سلوك المستهلك :عوامل التأثير البيئية</w:t>
      </w:r>
      <w:r w:rsidRPr="006C2C35">
        <w:rPr>
          <w:rFonts w:cs="Arabic Transparent" w:hint="cs"/>
          <w:sz w:val="28"/>
          <w:szCs w:val="28"/>
          <w:rtl/>
          <w:lang w:bidi="ar-DZ"/>
        </w:rPr>
        <w:t xml:space="preserve"> "، </w:t>
      </w:r>
      <w:r w:rsidR="00CD1A6A" w:rsidRPr="006C2C35">
        <w:rPr>
          <w:rFonts w:cs="Arabic Transparent" w:hint="cs"/>
          <w:sz w:val="28"/>
          <w:szCs w:val="28"/>
          <w:rtl/>
          <w:lang w:bidi="ar-DZ"/>
        </w:rPr>
        <w:t xml:space="preserve">الجزء الأول، </w:t>
      </w:r>
      <w:r w:rsidRPr="006C2C35">
        <w:rPr>
          <w:rFonts w:cs="Arabic Transparent" w:hint="cs"/>
          <w:sz w:val="28"/>
          <w:szCs w:val="28"/>
          <w:rtl/>
          <w:lang w:bidi="ar-DZ"/>
        </w:rPr>
        <w:t>ديوان المطبوعات الجامعية ،الجزائر،2003 ،ص ص:24-30.</w:t>
      </w:r>
    </w:p>
    <w:p w:rsidR="00984979" w:rsidRPr="006C2C35" w:rsidRDefault="00984979" w:rsidP="00216E1B">
      <w:pPr>
        <w:tabs>
          <w:tab w:val="left" w:pos="3038"/>
        </w:tabs>
        <w:rPr>
          <w:rFonts w:eastAsia="Arial Unicode MS" w:cs="Arabic Transparent"/>
          <w:sz w:val="28"/>
          <w:szCs w:val="28"/>
          <w:rtl/>
          <w:lang w:bidi="ar-DZ"/>
        </w:rPr>
      </w:pPr>
    </w:p>
    <w:p w:rsidR="007C3CDB" w:rsidRPr="006C2C35" w:rsidRDefault="007C3CDB" w:rsidP="00216E1B">
      <w:pPr>
        <w:tabs>
          <w:tab w:val="left" w:pos="3038"/>
        </w:tabs>
        <w:rPr>
          <w:rFonts w:eastAsia="Arial Unicode MS" w:cs="Arabic Transparent"/>
          <w:sz w:val="28"/>
          <w:szCs w:val="28"/>
          <w:rtl/>
          <w:lang w:bidi="ar-DZ"/>
        </w:rPr>
      </w:pPr>
    </w:p>
    <w:p w:rsidR="007C3CDB" w:rsidRPr="006C2C35" w:rsidRDefault="007C3CDB" w:rsidP="00216E1B">
      <w:pPr>
        <w:tabs>
          <w:tab w:val="left" w:pos="3038"/>
        </w:tabs>
        <w:rPr>
          <w:rFonts w:eastAsia="Arial Unicode MS" w:cs="Arabic Transparent"/>
          <w:sz w:val="28"/>
          <w:szCs w:val="28"/>
          <w:rtl/>
          <w:lang w:bidi="ar-DZ"/>
        </w:rPr>
      </w:pPr>
    </w:p>
    <w:p w:rsidR="007C3CDB" w:rsidRPr="006C2C35" w:rsidRDefault="007C3CDB" w:rsidP="00216E1B">
      <w:pPr>
        <w:tabs>
          <w:tab w:val="left" w:pos="3038"/>
        </w:tabs>
        <w:rPr>
          <w:rFonts w:eastAsia="Arial Unicode MS" w:cs="Arabic Transparent"/>
          <w:sz w:val="28"/>
          <w:szCs w:val="28"/>
          <w:rtl/>
          <w:lang w:bidi="ar-DZ"/>
        </w:rPr>
      </w:pPr>
    </w:p>
    <w:p w:rsidR="007C3CDB" w:rsidRPr="006C2C35" w:rsidRDefault="007C3CDB" w:rsidP="00216E1B">
      <w:pPr>
        <w:tabs>
          <w:tab w:val="left" w:pos="3038"/>
        </w:tabs>
        <w:rPr>
          <w:rFonts w:eastAsia="Arial Unicode MS" w:cs="Arabic Transparent"/>
          <w:sz w:val="28"/>
          <w:szCs w:val="28"/>
          <w:rtl/>
          <w:lang w:bidi="ar-DZ"/>
        </w:rPr>
      </w:pPr>
    </w:p>
    <w:p w:rsidR="007C3CDB" w:rsidRPr="006C2C35" w:rsidRDefault="007C3CDB" w:rsidP="00216E1B">
      <w:pPr>
        <w:tabs>
          <w:tab w:val="left" w:pos="3038"/>
        </w:tabs>
        <w:rPr>
          <w:rFonts w:eastAsia="Arial Unicode MS" w:cs="Arabic Transparent"/>
          <w:sz w:val="28"/>
          <w:szCs w:val="28"/>
          <w:rtl/>
          <w:lang w:bidi="ar-DZ"/>
        </w:rPr>
      </w:pPr>
    </w:p>
    <w:p w:rsidR="007C3CDB" w:rsidRPr="006C2C35" w:rsidRDefault="007C3CDB" w:rsidP="00216E1B">
      <w:pPr>
        <w:tabs>
          <w:tab w:val="left" w:pos="3038"/>
        </w:tabs>
        <w:rPr>
          <w:rFonts w:eastAsia="Arial Unicode MS" w:cs="Arabic Transparent"/>
          <w:sz w:val="28"/>
          <w:szCs w:val="28"/>
          <w:rtl/>
          <w:lang w:bidi="ar-DZ"/>
        </w:rPr>
      </w:pPr>
    </w:p>
    <w:p w:rsidR="007C3CDB" w:rsidRPr="006C2C35" w:rsidRDefault="007C3CDB" w:rsidP="00216E1B">
      <w:pPr>
        <w:tabs>
          <w:tab w:val="left" w:pos="3038"/>
        </w:tabs>
        <w:rPr>
          <w:rFonts w:eastAsia="Arial Unicode MS" w:cs="Arabic Transparent"/>
          <w:sz w:val="28"/>
          <w:szCs w:val="28"/>
          <w:rtl/>
          <w:lang w:bidi="ar-DZ"/>
        </w:rPr>
      </w:pPr>
    </w:p>
    <w:p w:rsidR="007C3CDB" w:rsidRPr="006C2C35" w:rsidRDefault="007C3CDB" w:rsidP="00216E1B">
      <w:pPr>
        <w:tabs>
          <w:tab w:val="left" w:pos="3038"/>
        </w:tabs>
        <w:rPr>
          <w:rFonts w:eastAsia="Arial Unicode MS" w:cs="Arabic Transparent"/>
          <w:sz w:val="28"/>
          <w:szCs w:val="28"/>
          <w:rtl/>
          <w:lang w:bidi="ar-DZ"/>
        </w:rPr>
      </w:pPr>
    </w:p>
    <w:p w:rsidR="00785AA7" w:rsidRPr="006C2C35" w:rsidRDefault="00785AA7" w:rsidP="00216E1B">
      <w:pPr>
        <w:tabs>
          <w:tab w:val="left" w:pos="3038"/>
        </w:tabs>
        <w:rPr>
          <w:rFonts w:eastAsia="Arial Unicode MS" w:cs="Arabic Transparent"/>
          <w:sz w:val="28"/>
          <w:szCs w:val="28"/>
          <w:rtl/>
          <w:lang w:bidi="ar-DZ"/>
        </w:rPr>
      </w:pPr>
    </w:p>
    <w:p w:rsidR="007C3CDB" w:rsidRPr="006C2C35" w:rsidRDefault="007C3CDB" w:rsidP="00216E1B">
      <w:pPr>
        <w:tabs>
          <w:tab w:val="left" w:pos="3038"/>
        </w:tabs>
        <w:rPr>
          <w:rFonts w:eastAsia="Arial Unicode MS" w:cs="Arabic Transparent"/>
          <w:sz w:val="28"/>
          <w:szCs w:val="28"/>
          <w:rtl/>
          <w:lang w:bidi="ar-DZ"/>
        </w:rPr>
      </w:pPr>
    </w:p>
    <w:p w:rsidR="003A38BE" w:rsidRPr="006C2C35" w:rsidRDefault="003A38BE" w:rsidP="00216E1B">
      <w:pPr>
        <w:tabs>
          <w:tab w:val="left" w:pos="3038"/>
        </w:tabs>
        <w:rPr>
          <w:rFonts w:eastAsia="Arial Unicode MS" w:cs="Arabic Transparent"/>
          <w:sz w:val="28"/>
          <w:szCs w:val="28"/>
          <w:rtl/>
          <w:lang w:bidi="ar-DZ"/>
        </w:rPr>
      </w:pPr>
    </w:p>
    <w:p w:rsidR="003A38BE" w:rsidRPr="006C2C35" w:rsidRDefault="003A38BE" w:rsidP="00216E1B">
      <w:pPr>
        <w:tabs>
          <w:tab w:val="left" w:pos="3038"/>
        </w:tabs>
        <w:rPr>
          <w:rFonts w:eastAsia="Arial Unicode MS" w:cs="Arabic Transparent"/>
          <w:sz w:val="28"/>
          <w:szCs w:val="28"/>
          <w:rtl/>
          <w:lang w:bidi="ar-DZ"/>
        </w:rPr>
      </w:pPr>
    </w:p>
    <w:p w:rsidR="007C3CDB" w:rsidRPr="006C2C35" w:rsidRDefault="007C3CDB" w:rsidP="00216E1B">
      <w:pPr>
        <w:tabs>
          <w:tab w:val="left" w:pos="3038"/>
        </w:tabs>
        <w:rPr>
          <w:rFonts w:eastAsia="Arial Unicode MS" w:cs="Arabic Transparent"/>
          <w:sz w:val="28"/>
          <w:szCs w:val="28"/>
          <w:rtl/>
          <w:lang w:bidi="ar-DZ"/>
        </w:rPr>
      </w:pPr>
    </w:p>
    <w:p w:rsidR="007C3CDB" w:rsidRDefault="007C3CDB"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Pr="006C2C35" w:rsidRDefault="006C2C35" w:rsidP="00216E1B">
      <w:pPr>
        <w:tabs>
          <w:tab w:val="left" w:pos="3038"/>
        </w:tabs>
        <w:rPr>
          <w:rFonts w:eastAsia="Arial Unicode MS" w:cs="Arabic Transparent"/>
          <w:sz w:val="28"/>
          <w:szCs w:val="28"/>
          <w:rtl/>
          <w:lang w:bidi="ar-DZ"/>
        </w:rPr>
      </w:pPr>
    </w:p>
    <w:p w:rsidR="007C3CDB" w:rsidRPr="006C2C35" w:rsidRDefault="007C3CDB" w:rsidP="00216E1B">
      <w:pPr>
        <w:tabs>
          <w:tab w:val="left" w:pos="3038"/>
        </w:tabs>
        <w:rPr>
          <w:rFonts w:eastAsia="Arial Unicode MS" w:cs="Arabic Transparent"/>
          <w:sz w:val="28"/>
          <w:szCs w:val="28"/>
          <w:rtl/>
          <w:lang w:bidi="ar-DZ"/>
        </w:rPr>
      </w:pPr>
    </w:p>
    <w:p w:rsidR="00385D51" w:rsidRPr="006C2C35" w:rsidRDefault="00385D51" w:rsidP="0017068F">
      <w:pPr>
        <w:spacing w:line="360" w:lineRule="auto"/>
        <w:jc w:val="center"/>
        <w:rPr>
          <w:rFonts w:cs="Arabic Transparent"/>
          <w:b/>
          <w:bCs/>
          <w:sz w:val="28"/>
          <w:szCs w:val="28"/>
          <w:u w:val="single"/>
          <w:rtl/>
          <w:lang w:bidi="ar-DZ"/>
        </w:rPr>
      </w:pPr>
      <w:r w:rsidRPr="006C2C35">
        <w:rPr>
          <w:rFonts w:cs="Arabic Transparent" w:hint="cs"/>
          <w:b/>
          <w:bCs/>
          <w:sz w:val="28"/>
          <w:szCs w:val="28"/>
          <w:u w:val="single"/>
          <w:rtl/>
          <w:lang w:bidi="ar-DZ"/>
        </w:rPr>
        <w:lastRenderedPageBreak/>
        <w:t>المبحث الثاني: مؤثرات السلوك الشرائي.</w:t>
      </w:r>
    </w:p>
    <w:p w:rsidR="007C3CDB" w:rsidRPr="006C2C35" w:rsidRDefault="007C3CDB" w:rsidP="00C4714D">
      <w:pPr>
        <w:spacing w:line="360" w:lineRule="auto"/>
        <w:rPr>
          <w:rFonts w:cs="Arabic Transparent"/>
          <w:sz w:val="28"/>
          <w:szCs w:val="28"/>
          <w:rtl/>
        </w:rPr>
      </w:pPr>
      <w:r w:rsidRPr="006C2C35">
        <w:rPr>
          <w:rFonts w:cs="Arabic Transparent" w:hint="cs"/>
          <w:b/>
          <w:bCs/>
          <w:sz w:val="28"/>
          <w:szCs w:val="28"/>
          <w:u w:val="single"/>
          <w:rtl/>
          <w:lang w:bidi="ar-DZ"/>
        </w:rPr>
        <w:t xml:space="preserve">المطلب </w:t>
      </w:r>
      <w:r w:rsidR="00385D51" w:rsidRPr="006C2C35">
        <w:rPr>
          <w:rFonts w:cs="Arabic Transparent" w:hint="cs"/>
          <w:b/>
          <w:bCs/>
          <w:sz w:val="28"/>
          <w:szCs w:val="28"/>
          <w:u w:val="single"/>
          <w:rtl/>
          <w:lang w:bidi="ar-DZ"/>
        </w:rPr>
        <w:t>الأول</w:t>
      </w:r>
      <w:r w:rsidR="00385D51" w:rsidRPr="006C2C35">
        <w:rPr>
          <w:rFonts w:cs="Arabic Transparent" w:hint="cs"/>
          <w:b/>
          <w:bCs/>
          <w:sz w:val="28"/>
          <w:szCs w:val="28"/>
          <w:rtl/>
          <w:lang w:bidi="ar-DZ"/>
        </w:rPr>
        <w:t>:</w:t>
      </w:r>
      <w:r w:rsidRPr="006C2C35">
        <w:rPr>
          <w:rFonts w:cs="Arabic Transparent" w:hint="cs"/>
          <w:b/>
          <w:bCs/>
          <w:sz w:val="28"/>
          <w:szCs w:val="28"/>
          <w:rtl/>
          <w:lang w:bidi="ar-DZ"/>
        </w:rPr>
        <w:t xml:space="preserve"> أبعاد وخصائص </w:t>
      </w:r>
      <w:r w:rsidR="00C4714D" w:rsidRPr="006C2C35">
        <w:rPr>
          <w:rFonts w:cs="Arabic Transparent" w:hint="cs"/>
          <w:b/>
          <w:bCs/>
          <w:sz w:val="28"/>
          <w:szCs w:val="28"/>
          <w:rtl/>
          <w:lang w:bidi="ar-DZ"/>
        </w:rPr>
        <w:t>ال</w:t>
      </w:r>
      <w:r w:rsidRPr="006C2C35">
        <w:rPr>
          <w:rFonts w:cs="Arabic Transparent" w:hint="cs"/>
          <w:b/>
          <w:bCs/>
          <w:sz w:val="28"/>
          <w:szCs w:val="28"/>
          <w:rtl/>
          <w:lang w:bidi="ar-DZ"/>
        </w:rPr>
        <w:t xml:space="preserve">سلوك </w:t>
      </w:r>
      <w:r w:rsidR="00C4714D" w:rsidRPr="006C2C35">
        <w:rPr>
          <w:rFonts w:cs="Arabic Transparent" w:hint="cs"/>
          <w:b/>
          <w:bCs/>
          <w:sz w:val="28"/>
          <w:szCs w:val="28"/>
          <w:rtl/>
          <w:lang w:bidi="ar-DZ"/>
        </w:rPr>
        <w:t xml:space="preserve">الشرائي </w:t>
      </w:r>
    </w:p>
    <w:p w:rsidR="007C3CDB" w:rsidRPr="006C2C35" w:rsidRDefault="007C3CDB" w:rsidP="007C3CDB">
      <w:pPr>
        <w:rPr>
          <w:sz w:val="28"/>
          <w:szCs w:val="28"/>
        </w:rPr>
      </w:pPr>
    </w:p>
    <w:p w:rsidR="007C3CDB" w:rsidRPr="006C2C35" w:rsidRDefault="007C3CDB" w:rsidP="007C3CDB">
      <w:pPr>
        <w:rPr>
          <w:sz w:val="28"/>
          <w:szCs w:val="28"/>
        </w:rPr>
      </w:pPr>
    </w:p>
    <w:p w:rsidR="007C3CDB" w:rsidRPr="006C2C35" w:rsidRDefault="007C3CDB" w:rsidP="007C3CDB">
      <w:pPr>
        <w:spacing w:line="360" w:lineRule="auto"/>
        <w:jc w:val="both"/>
        <w:rPr>
          <w:rFonts w:cs="Arabic Transparent"/>
          <w:sz w:val="28"/>
          <w:szCs w:val="28"/>
          <w:rtl/>
          <w:lang w:bidi="ar-DZ"/>
        </w:rPr>
      </w:pPr>
      <w:r w:rsidRPr="006C2C35">
        <w:rPr>
          <w:rFonts w:cs="Arabic Transparent" w:hint="cs"/>
          <w:sz w:val="28"/>
          <w:szCs w:val="28"/>
          <w:rtl/>
          <w:lang w:bidi="ar-DZ"/>
        </w:rPr>
        <w:t>من خلال تطرقنا إلى أهم ا</w:t>
      </w:r>
      <w:r w:rsidR="005D4F23" w:rsidRPr="006C2C35">
        <w:rPr>
          <w:rFonts w:cs="Arabic Transparent" w:hint="cs"/>
          <w:sz w:val="28"/>
          <w:szCs w:val="28"/>
          <w:rtl/>
          <w:lang w:bidi="ar-DZ"/>
        </w:rPr>
        <w:t>لمفاهيم العامة حول السلوك الشرائي</w:t>
      </w:r>
      <w:r w:rsidRPr="006C2C35">
        <w:rPr>
          <w:rFonts w:cs="Arabic Transparent" w:hint="cs"/>
          <w:sz w:val="28"/>
          <w:szCs w:val="28"/>
          <w:rtl/>
          <w:lang w:bidi="ar-DZ"/>
        </w:rPr>
        <w:t xml:space="preserve"> في المبحث السابق، يمكننا إلقاء الضوء على أبرز أبعاد هذا السلوك وأهم الخصائص التي تميزه، ونوجز ذلك في النقاط التالية:</w:t>
      </w:r>
    </w:p>
    <w:p w:rsidR="007C3CDB" w:rsidRPr="006C2C35" w:rsidRDefault="007C3CDB" w:rsidP="007C3CDB">
      <w:pPr>
        <w:numPr>
          <w:ilvl w:val="0"/>
          <w:numId w:val="19"/>
        </w:numPr>
        <w:spacing w:line="360" w:lineRule="auto"/>
        <w:jc w:val="both"/>
        <w:rPr>
          <w:rFonts w:cs="Arabic Transparent"/>
          <w:sz w:val="28"/>
          <w:szCs w:val="28"/>
          <w:lang w:bidi="ar-DZ"/>
        </w:rPr>
      </w:pPr>
      <w:r w:rsidRPr="006C2C35">
        <w:rPr>
          <w:rFonts w:cs="Arabic Transparent" w:hint="cs"/>
          <w:sz w:val="28"/>
          <w:szCs w:val="28"/>
          <w:rtl/>
          <w:lang w:bidi="ar-DZ"/>
        </w:rPr>
        <w:t>السلوك الاستهلاكي سلوك هادف، متنو</w:t>
      </w:r>
      <w:r w:rsidRPr="006C2C35">
        <w:rPr>
          <w:rFonts w:cs="Arabic Transparent" w:hint="eastAsia"/>
          <w:sz w:val="28"/>
          <w:szCs w:val="28"/>
          <w:rtl/>
          <w:lang w:bidi="ar-DZ"/>
        </w:rPr>
        <w:t>ع</w:t>
      </w:r>
      <w:r w:rsidRPr="006C2C35">
        <w:rPr>
          <w:rFonts w:cs="Arabic Transparent" w:hint="cs"/>
          <w:sz w:val="28"/>
          <w:szCs w:val="28"/>
          <w:rtl/>
          <w:lang w:bidi="ar-DZ"/>
        </w:rPr>
        <w:t xml:space="preserve"> ومرن، وهو محصلة دافع أو عدة دوافع</w:t>
      </w:r>
      <w:r w:rsidRPr="006C2C35">
        <w:rPr>
          <w:rFonts w:cs="Arabic Transparent"/>
          <w:sz w:val="28"/>
          <w:szCs w:val="28"/>
          <w:rtl/>
        </w:rPr>
        <w:footnoteReference w:id="15"/>
      </w:r>
      <w:r w:rsidRPr="006C2C35">
        <w:rPr>
          <w:rFonts w:cs="Arabic Transparent" w:hint="cs"/>
          <w:sz w:val="28"/>
          <w:szCs w:val="28"/>
          <w:rtl/>
          <w:lang w:bidi="ar-DZ"/>
        </w:rPr>
        <w:t>.</w:t>
      </w:r>
    </w:p>
    <w:p w:rsidR="007C3CDB" w:rsidRPr="006C2C35" w:rsidRDefault="007C3CDB" w:rsidP="007C3CDB">
      <w:pPr>
        <w:numPr>
          <w:ilvl w:val="0"/>
          <w:numId w:val="19"/>
        </w:numPr>
        <w:spacing w:line="360" w:lineRule="auto"/>
        <w:ind w:left="0" w:firstLine="360"/>
        <w:jc w:val="both"/>
        <w:rPr>
          <w:rFonts w:cs="Arabic Transparent"/>
          <w:sz w:val="28"/>
          <w:szCs w:val="28"/>
          <w:lang w:bidi="ar-DZ"/>
        </w:rPr>
      </w:pPr>
      <w:r w:rsidRPr="006C2C35">
        <w:rPr>
          <w:rFonts w:cs="Arabic Transparent" w:hint="cs"/>
          <w:b/>
          <w:bCs/>
          <w:sz w:val="28"/>
          <w:szCs w:val="28"/>
          <w:u w:val="single"/>
          <w:rtl/>
          <w:lang w:bidi="ar-DZ"/>
        </w:rPr>
        <w:t>البعد الديناميكي(الحركي):</w:t>
      </w:r>
      <w:r w:rsidRPr="006C2C35">
        <w:rPr>
          <w:rFonts w:cs="Arabic Transparent" w:hint="cs"/>
          <w:sz w:val="28"/>
          <w:szCs w:val="28"/>
          <w:rtl/>
          <w:lang w:bidi="ar-DZ"/>
        </w:rPr>
        <w:t xml:space="preserve"> ويقصد بهذا البعد تغير سلوك مجموعات المستهلكين عبر الزمن وباستمرار مما يؤثر على العلاقة بين دراسة سلوك المستهلك</w:t>
      </w:r>
      <w:r w:rsidR="009F67FA" w:rsidRPr="006C2C35">
        <w:rPr>
          <w:rFonts w:cs="Arabic Transparent" w:hint="cs"/>
          <w:sz w:val="28"/>
          <w:szCs w:val="28"/>
          <w:rtl/>
          <w:lang w:bidi="ar-DZ"/>
        </w:rPr>
        <w:t xml:space="preserve"> الشرائي</w:t>
      </w:r>
      <w:r w:rsidRPr="006C2C35">
        <w:rPr>
          <w:rFonts w:cs="Arabic Transparent" w:hint="cs"/>
          <w:sz w:val="28"/>
          <w:szCs w:val="28"/>
          <w:rtl/>
          <w:lang w:bidi="ar-DZ"/>
        </w:rPr>
        <w:t xml:space="preserve"> وتطوير الإستراتيجية التسويقية.</w:t>
      </w:r>
    </w:p>
    <w:p w:rsidR="007C3CDB" w:rsidRPr="006C2C35" w:rsidRDefault="007C3CDB" w:rsidP="007C3CDB">
      <w:pPr>
        <w:numPr>
          <w:ilvl w:val="0"/>
          <w:numId w:val="19"/>
        </w:numPr>
        <w:spacing w:line="360" w:lineRule="auto"/>
        <w:ind w:left="0" w:firstLine="360"/>
        <w:jc w:val="both"/>
        <w:rPr>
          <w:rFonts w:cs="Arabic Transparent"/>
          <w:sz w:val="28"/>
          <w:szCs w:val="28"/>
          <w:lang w:bidi="ar-DZ"/>
        </w:rPr>
      </w:pPr>
      <w:r w:rsidRPr="006C2C35">
        <w:rPr>
          <w:rFonts w:cs="Arabic Transparent" w:hint="cs"/>
          <w:b/>
          <w:bCs/>
          <w:sz w:val="28"/>
          <w:szCs w:val="28"/>
          <w:u w:val="single"/>
          <w:rtl/>
          <w:lang w:bidi="ar-DZ"/>
        </w:rPr>
        <w:t>بعد التغذية العكسية</w:t>
      </w:r>
      <w:r w:rsidRPr="006C2C35">
        <w:rPr>
          <w:rFonts w:cs="Arabic Transparent" w:hint="cs"/>
          <w:sz w:val="28"/>
          <w:szCs w:val="28"/>
          <w:rtl/>
          <w:lang w:bidi="ar-DZ"/>
        </w:rPr>
        <w:t>:إن هذا البعد هو من الأهمية بمكان، حيث أن من أهم خصائص سلوك المستهلك</w:t>
      </w:r>
      <w:r w:rsidR="009F67FA" w:rsidRPr="006C2C35">
        <w:rPr>
          <w:rFonts w:cs="Arabic Transparent" w:hint="cs"/>
          <w:sz w:val="28"/>
          <w:szCs w:val="28"/>
          <w:rtl/>
          <w:lang w:bidi="ar-DZ"/>
        </w:rPr>
        <w:t xml:space="preserve"> الشرائي</w:t>
      </w:r>
      <w:r w:rsidRPr="006C2C35">
        <w:rPr>
          <w:rFonts w:cs="Arabic Transparent" w:hint="cs"/>
          <w:sz w:val="28"/>
          <w:szCs w:val="28"/>
          <w:rtl/>
          <w:lang w:bidi="ar-DZ"/>
        </w:rPr>
        <w:t xml:space="preserve"> بالنسبة للمؤسسة إعتبار هذا السلوك كبعد لقياس وتقييم الأداء  التسويقي.</w:t>
      </w:r>
    </w:p>
    <w:p w:rsidR="007C3CDB" w:rsidRPr="006C2C35" w:rsidRDefault="007C3CDB" w:rsidP="007C3CDB">
      <w:pPr>
        <w:numPr>
          <w:ilvl w:val="0"/>
          <w:numId w:val="19"/>
        </w:numPr>
        <w:spacing w:line="360" w:lineRule="auto"/>
        <w:ind w:left="0" w:firstLine="360"/>
        <w:jc w:val="both"/>
        <w:rPr>
          <w:rFonts w:cs="Arabic Transparent"/>
          <w:sz w:val="28"/>
          <w:szCs w:val="28"/>
          <w:lang w:bidi="ar-DZ"/>
        </w:rPr>
      </w:pPr>
      <w:r w:rsidRPr="006C2C35">
        <w:rPr>
          <w:rFonts w:cs="Arabic Transparent" w:hint="cs"/>
          <w:b/>
          <w:bCs/>
          <w:sz w:val="28"/>
          <w:szCs w:val="28"/>
          <w:u w:val="single"/>
          <w:rtl/>
          <w:lang w:bidi="ar-DZ"/>
        </w:rPr>
        <w:t>بعد السلوك الإنساني</w:t>
      </w:r>
      <w:r w:rsidRPr="006C2C35">
        <w:rPr>
          <w:rFonts w:cs="Arabic Transparent" w:hint="cs"/>
          <w:sz w:val="28"/>
          <w:szCs w:val="28"/>
          <w:rtl/>
          <w:lang w:bidi="ar-DZ"/>
        </w:rPr>
        <w:t xml:space="preserve">: مما لاشك فيه بأن سلوك المستهلك </w:t>
      </w:r>
      <w:r w:rsidR="009F67FA" w:rsidRPr="006C2C35">
        <w:rPr>
          <w:rFonts w:cs="Arabic Transparent" w:hint="cs"/>
          <w:sz w:val="28"/>
          <w:szCs w:val="28"/>
          <w:rtl/>
          <w:lang w:bidi="ar-DZ"/>
        </w:rPr>
        <w:t xml:space="preserve">الشرائي </w:t>
      </w:r>
      <w:r w:rsidRPr="006C2C35">
        <w:rPr>
          <w:rFonts w:cs="Arabic Transparent" w:hint="cs"/>
          <w:sz w:val="28"/>
          <w:szCs w:val="28"/>
          <w:rtl/>
          <w:lang w:bidi="ar-DZ"/>
        </w:rPr>
        <w:t>هو أحد أنواع السلوك الإنساني، وبالتالي فإنه يتأثر بمؤثرات متعددة ، وأن المؤثر الواحد يؤدي إلى أنواع متباينة من السلوك ،وقد تؤدي المؤثرات المتباينة إلى سلوك واحد</w:t>
      </w:r>
      <w:r w:rsidRPr="006C2C35">
        <w:rPr>
          <w:rStyle w:val="Appelnotedebasdep"/>
          <w:rFonts w:cs="Arabic Transparent"/>
          <w:sz w:val="28"/>
          <w:szCs w:val="28"/>
          <w:rtl/>
          <w:lang w:bidi="ar-DZ"/>
        </w:rPr>
        <w:footnoteReference w:id="16"/>
      </w:r>
      <w:r w:rsidRPr="006C2C35">
        <w:rPr>
          <w:rFonts w:cs="Arabic Transparent" w:hint="cs"/>
          <w:sz w:val="28"/>
          <w:szCs w:val="28"/>
          <w:rtl/>
          <w:lang w:bidi="ar-DZ"/>
        </w:rPr>
        <w:t>.</w:t>
      </w:r>
    </w:p>
    <w:p w:rsidR="007C3CDB" w:rsidRPr="006C2C35" w:rsidRDefault="007C3CDB" w:rsidP="007C3CDB">
      <w:pPr>
        <w:numPr>
          <w:ilvl w:val="0"/>
          <w:numId w:val="19"/>
        </w:numPr>
        <w:spacing w:line="360" w:lineRule="auto"/>
        <w:ind w:left="0" w:firstLine="360"/>
        <w:jc w:val="both"/>
        <w:rPr>
          <w:rFonts w:cs="Arabic Transparent"/>
          <w:sz w:val="28"/>
          <w:szCs w:val="28"/>
          <w:lang w:bidi="ar-DZ"/>
        </w:rPr>
      </w:pPr>
      <w:r w:rsidRPr="006C2C35">
        <w:rPr>
          <w:rFonts w:cs="Arabic Transparent" w:hint="cs"/>
          <w:b/>
          <w:bCs/>
          <w:sz w:val="28"/>
          <w:szCs w:val="28"/>
          <w:u w:val="single"/>
          <w:rtl/>
          <w:lang w:bidi="ar-DZ"/>
        </w:rPr>
        <w:t>بعد التعقد</w:t>
      </w:r>
      <w:r w:rsidRPr="006C2C35">
        <w:rPr>
          <w:rFonts w:cs="Arabic Transparent" w:hint="cs"/>
          <w:sz w:val="28"/>
          <w:szCs w:val="28"/>
          <w:rtl/>
          <w:lang w:bidi="ar-DZ"/>
        </w:rPr>
        <w:t>:</w:t>
      </w:r>
      <w:r w:rsidRPr="006C2C35">
        <w:rPr>
          <w:rFonts w:cs="Simplified Arabic" w:hint="cs"/>
          <w:sz w:val="28"/>
          <w:szCs w:val="28"/>
          <w:rtl/>
          <w:lang w:bidi="ar-DZ"/>
        </w:rPr>
        <w:t xml:space="preserve"> </w:t>
      </w:r>
      <w:r w:rsidRPr="006C2C35">
        <w:rPr>
          <w:rFonts w:eastAsia="Arial Unicode MS" w:cs="Arabic Transparent" w:hint="cs"/>
          <w:sz w:val="28"/>
          <w:szCs w:val="28"/>
          <w:rtl/>
          <w:lang w:bidi="ar-DZ"/>
        </w:rPr>
        <w:t>يعتبر فهم سلوك المستهلك أمرا معقدا وذلك راجع للأسباب التالية:</w:t>
      </w:r>
    </w:p>
    <w:p w:rsidR="007C3CDB" w:rsidRPr="006C2C35" w:rsidRDefault="007C3CDB" w:rsidP="007C3CDB">
      <w:pPr>
        <w:numPr>
          <w:ilvl w:val="0"/>
          <w:numId w:val="20"/>
        </w:numPr>
        <w:spacing w:line="360" w:lineRule="auto"/>
        <w:jc w:val="lowKashida"/>
        <w:rPr>
          <w:rFonts w:eastAsia="Arial Unicode MS" w:cs="Arabic Transparent"/>
          <w:sz w:val="28"/>
          <w:szCs w:val="28"/>
          <w:lang w:bidi="ar-DZ"/>
        </w:rPr>
      </w:pPr>
      <w:r w:rsidRPr="006C2C35">
        <w:rPr>
          <w:rFonts w:eastAsia="Arial Unicode MS" w:cs="Arabic Transparent" w:hint="cs"/>
          <w:sz w:val="28"/>
          <w:szCs w:val="28"/>
          <w:rtl/>
          <w:lang w:bidi="ar-DZ"/>
        </w:rPr>
        <w:t>قد يكون هناك لنفس السلوك الإستهلاكي عدة دوافع مختلفة</w:t>
      </w:r>
      <w:r w:rsidRPr="006C2C35">
        <w:rPr>
          <w:rFonts w:eastAsia="Arial Unicode MS" w:cs="Arabic Transparent"/>
          <w:sz w:val="28"/>
          <w:szCs w:val="28"/>
          <w:rtl/>
          <w:lang w:bidi="ar-DZ"/>
        </w:rPr>
        <w:t>.</w:t>
      </w:r>
    </w:p>
    <w:p w:rsidR="007C3CDB" w:rsidRPr="006C2C35" w:rsidRDefault="007C3CDB" w:rsidP="007C3CDB">
      <w:pPr>
        <w:numPr>
          <w:ilvl w:val="0"/>
          <w:numId w:val="20"/>
        </w:numPr>
        <w:spacing w:line="360" w:lineRule="auto"/>
        <w:ind w:left="0" w:firstLine="360"/>
        <w:jc w:val="lowKashida"/>
        <w:rPr>
          <w:rFonts w:eastAsia="Arial Unicode MS" w:cs="Arabic Transparent"/>
          <w:sz w:val="28"/>
          <w:szCs w:val="28"/>
          <w:rtl/>
          <w:lang w:bidi="ar-DZ"/>
        </w:rPr>
      </w:pPr>
      <w:r w:rsidRPr="006C2C35">
        <w:rPr>
          <w:rFonts w:eastAsia="Arial Unicode MS" w:cs="Arabic Transparent"/>
          <w:sz w:val="28"/>
          <w:szCs w:val="28"/>
          <w:rtl/>
          <w:lang w:bidi="ar-DZ"/>
        </w:rPr>
        <w:t xml:space="preserve"> </w:t>
      </w:r>
      <w:r w:rsidRPr="006C2C35">
        <w:rPr>
          <w:rFonts w:eastAsia="Arial Unicode MS" w:cs="Arabic Transparent" w:hint="cs"/>
          <w:sz w:val="28"/>
          <w:szCs w:val="28"/>
          <w:rtl/>
          <w:lang w:bidi="ar-DZ"/>
        </w:rPr>
        <w:t>تغيّـر</w:t>
      </w:r>
      <w:r w:rsidRPr="006C2C35">
        <w:rPr>
          <w:rFonts w:eastAsia="Arial Unicode MS" w:cs="Arabic Transparent"/>
          <w:sz w:val="28"/>
          <w:szCs w:val="28"/>
          <w:rtl/>
          <w:lang w:bidi="ar-DZ"/>
        </w:rPr>
        <w:t xml:space="preserve"> سلوك المستهلك </w:t>
      </w:r>
      <w:r w:rsidRPr="006C2C35">
        <w:rPr>
          <w:rFonts w:eastAsia="Arial Unicode MS" w:cs="Arabic Transparent" w:hint="cs"/>
          <w:sz w:val="28"/>
          <w:szCs w:val="28"/>
          <w:rtl/>
          <w:lang w:bidi="ar-DZ"/>
        </w:rPr>
        <w:t>بإستمرار عامل يجعل</w:t>
      </w:r>
      <w:r w:rsidRPr="006C2C35">
        <w:rPr>
          <w:rFonts w:eastAsia="Arial Unicode MS" w:cs="Arabic Transparent"/>
          <w:sz w:val="28"/>
          <w:szCs w:val="28"/>
          <w:rtl/>
          <w:lang w:bidi="ar-DZ"/>
        </w:rPr>
        <w:t xml:space="preserve"> من تطوير </w:t>
      </w:r>
      <w:r w:rsidRPr="006C2C35">
        <w:rPr>
          <w:rFonts w:eastAsia="Arial Unicode MS" w:cs="Arabic Transparent" w:hint="cs"/>
          <w:sz w:val="28"/>
          <w:szCs w:val="28"/>
          <w:rtl/>
          <w:lang w:bidi="ar-DZ"/>
        </w:rPr>
        <w:t>الإستراتيجية</w:t>
      </w:r>
      <w:r w:rsidRPr="006C2C35">
        <w:rPr>
          <w:rFonts w:eastAsia="Arial Unicode MS" w:cs="Arabic Transparent"/>
          <w:sz w:val="28"/>
          <w:szCs w:val="28"/>
          <w:rtl/>
          <w:lang w:bidi="ar-DZ"/>
        </w:rPr>
        <w:t xml:space="preserve"> التسويقية، نوع</w:t>
      </w:r>
      <w:r w:rsidRPr="006C2C35">
        <w:rPr>
          <w:rFonts w:eastAsia="Arial Unicode MS" w:cs="Arabic Transparent" w:hint="cs"/>
          <w:sz w:val="28"/>
          <w:szCs w:val="28"/>
          <w:rtl/>
          <w:lang w:bidi="ar-DZ"/>
        </w:rPr>
        <w:t>ا</w:t>
      </w:r>
      <w:r w:rsidRPr="006C2C35">
        <w:rPr>
          <w:rFonts w:eastAsia="Arial Unicode MS" w:cs="Arabic Transparent"/>
          <w:sz w:val="28"/>
          <w:szCs w:val="28"/>
          <w:rtl/>
          <w:lang w:bidi="ar-DZ"/>
        </w:rPr>
        <w:t xml:space="preserve"> من التحدي للبقاء في السوق</w:t>
      </w:r>
      <w:r w:rsidRPr="006C2C35">
        <w:rPr>
          <w:rFonts w:eastAsia="Arial Unicode MS" w:cs="Arabic Transparent" w:hint="cs"/>
          <w:sz w:val="28"/>
          <w:szCs w:val="28"/>
          <w:rtl/>
          <w:lang w:bidi="ar-DZ"/>
        </w:rPr>
        <w:t>،مما زاد في صعوبة التنبؤ بسلوك المستهلك وتصرفاته في أغلب الأحيان.</w:t>
      </w:r>
    </w:p>
    <w:p w:rsidR="007C3CDB" w:rsidRPr="006C2C35" w:rsidRDefault="007C3CDB" w:rsidP="007C3CDB">
      <w:pPr>
        <w:numPr>
          <w:ilvl w:val="0"/>
          <w:numId w:val="19"/>
        </w:numPr>
        <w:spacing w:line="360" w:lineRule="auto"/>
        <w:ind w:left="0" w:firstLine="360"/>
        <w:jc w:val="both"/>
        <w:rPr>
          <w:rFonts w:cs="Arabic Transparent"/>
          <w:b/>
          <w:bCs/>
          <w:sz w:val="28"/>
          <w:szCs w:val="28"/>
          <w:u w:val="single"/>
          <w:lang w:bidi="ar-DZ"/>
        </w:rPr>
      </w:pPr>
      <w:r w:rsidRPr="006C2C35">
        <w:rPr>
          <w:rFonts w:cs="Arabic Transparent" w:hint="cs"/>
          <w:b/>
          <w:bCs/>
          <w:sz w:val="28"/>
          <w:szCs w:val="28"/>
          <w:u w:val="single"/>
          <w:rtl/>
          <w:lang w:bidi="ar-DZ"/>
        </w:rPr>
        <w:t>بعد التفاعل:</w:t>
      </w:r>
      <w:r w:rsidRPr="006C2C35">
        <w:rPr>
          <w:rFonts w:cs="Arabic Transparent" w:hint="cs"/>
          <w:sz w:val="28"/>
          <w:szCs w:val="28"/>
          <w:rtl/>
          <w:lang w:bidi="ar-DZ"/>
        </w:rPr>
        <w:t xml:space="preserve"> يدل هذا البعد على أن</w:t>
      </w:r>
      <w:r w:rsidRPr="006C2C35">
        <w:rPr>
          <w:rFonts w:cs="Arabic Transparent"/>
          <w:sz w:val="28"/>
          <w:szCs w:val="28"/>
          <w:lang w:bidi="ar-DZ"/>
        </w:rPr>
        <w:t xml:space="preserve"> </w:t>
      </w:r>
      <w:r w:rsidRPr="006C2C35">
        <w:rPr>
          <w:rFonts w:cs="Arabic Transparent" w:hint="cs"/>
          <w:sz w:val="28"/>
          <w:szCs w:val="28"/>
          <w:rtl/>
          <w:lang w:bidi="ar-DZ"/>
        </w:rPr>
        <w:t>سلوك المستهلك</w:t>
      </w:r>
      <w:r w:rsidR="009F67FA" w:rsidRPr="006C2C35">
        <w:rPr>
          <w:rFonts w:cs="Arabic Transparent" w:hint="cs"/>
          <w:sz w:val="28"/>
          <w:szCs w:val="28"/>
          <w:rtl/>
          <w:lang w:bidi="ar-DZ"/>
        </w:rPr>
        <w:t xml:space="preserve"> الشرائي</w:t>
      </w:r>
      <w:r w:rsidRPr="006C2C35">
        <w:rPr>
          <w:rFonts w:cs="Arabic Transparent" w:hint="cs"/>
          <w:sz w:val="28"/>
          <w:szCs w:val="28"/>
          <w:rtl/>
          <w:lang w:bidi="ar-DZ"/>
        </w:rPr>
        <w:t xml:space="preserve"> هو نتيجة تفاعل بين نوعين من العوامل :</w:t>
      </w:r>
    </w:p>
    <w:p w:rsidR="007C3CDB" w:rsidRPr="006C2C35" w:rsidRDefault="007C3CDB" w:rsidP="007C3CDB">
      <w:pPr>
        <w:numPr>
          <w:ilvl w:val="0"/>
          <w:numId w:val="21"/>
        </w:numPr>
        <w:spacing w:line="360" w:lineRule="auto"/>
        <w:jc w:val="both"/>
        <w:rPr>
          <w:rFonts w:cs="Arabic Transparent"/>
          <w:b/>
          <w:bCs/>
          <w:sz w:val="28"/>
          <w:szCs w:val="28"/>
          <w:u w:val="single"/>
          <w:lang w:bidi="ar-DZ"/>
        </w:rPr>
      </w:pPr>
      <w:r w:rsidRPr="006C2C35">
        <w:rPr>
          <w:rFonts w:cs="Arabic Transparent" w:hint="cs"/>
          <w:b/>
          <w:bCs/>
          <w:sz w:val="28"/>
          <w:szCs w:val="28"/>
          <w:u w:val="single"/>
          <w:rtl/>
          <w:lang w:bidi="ar-DZ"/>
        </w:rPr>
        <w:t>العوامل الداخلية:</w:t>
      </w:r>
      <w:r w:rsidRPr="006C2C35">
        <w:rPr>
          <w:rFonts w:cs="Arabic Transparent" w:hint="cs"/>
          <w:b/>
          <w:bCs/>
          <w:sz w:val="28"/>
          <w:szCs w:val="28"/>
          <w:rtl/>
          <w:lang w:bidi="ar-DZ"/>
        </w:rPr>
        <w:t xml:space="preserve"> </w:t>
      </w:r>
      <w:r w:rsidRPr="006C2C35">
        <w:rPr>
          <w:rFonts w:cs="Arabic Transparent" w:hint="cs"/>
          <w:sz w:val="28"/>
          <w:szCs w:val="28"/>
          <w:rtl/>
          <w:lang w:bidi="ar-DZ"/>
        </w:rPr>
        <w:t>ومنها</w:t>
      </w:r>
      <w:r w:rsidRPr="006C2C35">
        <w:rPr>
          <w:rFonts w:cs="Arabic Transparent" w:hint="cs"/>
          <w:b/>
          <w:bCs/>
          <w:sz w:val="28"/>
          <w:szCs w:val="28"/>
          <w:rtl/>
          <w:lang w:bidi="ar-DZ"/>
        </w:rPr>
        <w:t xml:space="preserve"> </w:t>
      </w:r>
      <w:r w:rsidRPr="006C2C35">
        <w:rPr>
          <w:rFonts w:cs="Arabic Transparent" w:hint="cs"/>
          <w:sz w:val="28"/>
          <w:szCs w:val="28"/>
          <w:rtl/>
          <w:lang w:bidi="ar-DZ"/>
        </w:rPr>
        <w:t>الحاجيات والدوافع ،الإدراك ،التعلم والشخصية...إلخ.</w:t>
      </w:r>
    </w:p>
    <w:p w:rsidR="007C3CDB" w:rsidRPr="006C2C35" w:rsidRDefault="007C3CDB" w:rsidP="007C3CDB">
      <w:pPr>
        <w:numPr>
          <w:ilvl w:val="0"/>
          <w:numId w:val="21"/>
        </w:numPr>
        <w:spacing w:line="360" w:lineRule="auto"/>
        <w:jc w:val="both"/>
        <w:rPr>
          <w:rFonts w:cs="Arabic Transparent"/>
          <w:b/>
          <w:bCs/>
          <w:sz w:val="28"/>
          <w:szCs w:val="28"/>
          <w:u w:val="single"/>
          <w:lang w:bidi="ar-DZ"/>
        </w:rPr>
      </w:pPr>
      <w:r w:rsidRPr="006C2C35">
        <w:rPr>
          <w:rFonts w:cs="Arabic Transparent" w:hint="cs"/>
          <w:b/>
          <w:bCs/>
          <w:sz w:val="28"/>
          <w:szCs w:val="28"/>
          <w:u w:val="single"/>
          <w:rtl/>
          <w:lang w:bidi="ar-DZ"/>
        </w:rPr>
        <w:t>العوامل الخارجية:</w:t>
      </w:r>
      <w:r w:rsidRPr="006C2C35">
        <w:rPr>
          <w:rFonts w:cs="Arabic Transparent" w:hint="cs"/>
          <w:b/>
          <w:bCs/>
          <w:sz w:val="28"/>
          <w:szCs w:val="28"/>
          <w:rtl/>
          <w:lang w:bidi="ar-DZ"/>
        </w:rPr>
        <w:t xml:space="preserve"> </w:t>
      </w:r>
      <w:r w:rsidRPr="006C2C35">
        <w:rPr>
          <w:rFonts w:cs="Arabic Transparent" w:hint="cs"/>
          <w:sz w:val="28"/>
          <w:szCs w:val="28"/>
          <w:rtl/>
          <w:lang w:bidi="ar-DZ"/>
        </w:rPr>
        <w:t>أهمها</w:t>
      </w:r>
      <w:r w:rsidRPr="006C2C35">
        <w:rPr>
          <w:rFonts w:cs="Arabic Transparent" w:hint="cs"/>
          <w:b/>
          <w:bCs/>
          <w:sz w:val="28"/>
          <w:szCs w:val="28"/>
          <w:rtl/>
          <w:lang w:bidi="ar-DZ"/>
        </w:rPr>
        <w:t xml:space="preserve"> </w:t>
      </w:r>
      <w:r w:rsidRPr="006C2C35">
        <w:rPr>
          <w:rFonts w:cs="Arabic Transparent" w:hint="cs"/>
          <w:sz w:val="28"/>
          <w:szCs w:val="28"/>
          <w:rtl/>
          <w:lang w:bidi="ar-DZ"/>
        </w:rPr>
        <w:t>الأسرة،الجماعات المرجعية والثقافة...إلخ.</w:t>
      </w:r>
    </w:p>
    <w:p w:rsidR="007C3CDB" w:rsidRPr="006C2C35" w:rsidRDefault="007C3CDB" w:rsidP="007C3CDB">
      <w:pPr>
        <w:tabs>
          <w:tab w:val="left" w:pos="1422"/>
        </w:tabs>
        <w:spacing w:line="360" w:lineRule="auto"/>
        <w:jc w:val="lowKashida"/>
        <w:rPr>
          <w:rFonts w:cs="Arabic Transparent"/>
          <w:sz w:val="28"/>
          <w:szCs w:val="28"/>
          <w:lang w:bidi="ar-DZ"/>
        </w:rPr>
      </w:pPr>
      <w:r w:rsidRPr="006C2C35">
        <w:rPr>
          <w:rFonts w:cs="Arabic Transparent" w:hint="cs"/>
          <w:sz w:val="28"/>
          <w:szCs w:val="28"/>
          <w:rtl/>
          <w:lang w:bidi="ar-DZ"/>
        </w:rPr>
        <w:t>تحت هذه المؤثرات يتصرف الأفراد بطرق مختلفة إلا انه تم وضع معادلة تختصر سلوك أي مستهلك تسمى معادلة السلوك</w:t>
      </w:r>
      <w:r w:rsidRPr="006C2C35">
        <w:rPr>
          <w:rStyle w:val="Appelnotedebasdep"/>
          <w:rFonts w:cs="Arabic Transparent"/>
          <w:sz w:val="28"/>
          <w:szCs w:val="28"/>
          <w:rtl/>
          <w:lang w:bidi="ar-DZ"/>
        </w:rPr>
        <w:footnoteReference w:id="17"/>
      </w:r>
      <w:r w:rsidRPr="006C2C35">
        <w:rPr>
          <w:rFonts w:cs="Arabic Transparent" w:hint="cs"/>
          <w:sz w:val="28"/>
          <w:szCs w:val="28"/>
          <w:rtl/>
          <w:lang w:bidi="ar-DZ"/>
        </w:rPr>
        <w:t>:</w:t>
      </w:r>
    </w:p>
    <w:p w:rsidR="007C3CDB" w:rsidRPr="006C2C35" w:rsidRDefault="007C3CDB" w:rsidP="007C3CDB">
      <w:pPr>
        <w:tabs>
          <w:tab w:val="left" w:pos="1422"/>
        </w:tabs>
        <w:bidi w:val="0"/>
        <w:spacing w:line="360" w:lineRule="auto"/>
        <w:ind w:left="720"/>
        <w:jc w:val="center"/>
        <w:rPr>
          <w:rFonts w:cs="Arabic Transparent"/>
          <w:sz w:val="28"/>
          <w:szCs w:val="28"/>
          <w:rtl/>
          <w:lang w:bidi="ar-DZ"/>
        </w:rPr>
      </w:pPr>
      <w:r w:rsidRPr="006C2C35">
        <w:rPr>
          <w:rFonts w:cs="Arabic Transparent"/>
          <w:sz w:val="28"/>
          <w:szCs w:val="28"/>
          <w:lang w:bidi="ar-DZ"/>
        </w:rPr>
        <w:t>C=f (P, E)</w:t>
      </w:r>
    </w:p>
    <w:p w:rsidR="007C3CDB" w:rsidRPr="006C2C35" w:rsidRDefault="007C3CDB" w:rsidP="007C3CDB">
      <w:pPr>
        <w:tabs>
          <w:tab w:val="left" w:pos="1422"/>
        </w:tabs>
        <w:spacing w:line="360" w:lineRule="auto"/>
        <w:jc w:val="lowKashida"/>
        <w:rPr>
          <w:rFonts w:cs="Arabic Transparent"/>
          <w:sz w:val="28"/>
          <w:szCs w:val="28"/>
          <w:rtl/>
          <w:lang w:bidi="ar-DZ"/>
        </w:rPr>
      </w:pPr>
      <w:r w:rsidRPr="006C2C35">
        <w:rPr>
          <w:rFonts w:cs="Arabic Transparent" w:hint="cs"/>
          <w:sz w:val="28"/>
          <w:szCs w:val="28"/>
          <w:rtl/>
          <w:lang w:bidi="ar-DZ"/>
        </w:rPr>
        <w:t>حيث:</w:t>
      </w:r>
    </w:p>
    <w:p w:rsidR="007C3CDB" w:rsidRPr="006C2C35" w:rsidRDefault="007C3CDB" w:rsidP="007C3CDB">
      <w:pPr>
        <w:tabs>
          <w:tab w:val="left" w:pos="1422"/>
        </w:tabs>
        <w:spacing w:line="360" w:lineRule="auto"/>
        <w:jc w:val="lowKashida"/>
        <w:rPr>
          <w:rFonts w:cs="Arabic Transparent"/>
          <w:sz w:val="28"/>
          <w:szCs w:val="28"/>
          <w:rtl/>
          <w:lang w:bidi="ar-DZ"/>
        </w:rPr>
      </w:pPr>
      <w:r w:rsidRPr="006C2C35">
        <w:rPr>
          <w:rFonts w:cs="Arabic Transparent"/>
          <w:sz w:val="28"/>
          <w:szCs w:val="28"/>
          <w:lang w:bidi="ar-DZ"/>
        </w:rPr>
        <w:t xml:space="preserve"> C       </w:t>
      </w:r>
      <w:r w:rsidRPr="006C2C35">
        <w:rPr>
          <w:rFonts w:cs="Arabic Transparent" w:hint="cs"/>
          <w:sz w:val="28"/>
          <w:szCs w:val="28"/>
          <w:rtl/>
          <w:lang w:bidi="ar-DZ"/>
        </w:rPr>
        <w:t>: يعبر عن سلوك المستهلك.</w:t>
      </w:r>
    </w:p>
    <w:p w:rsidR="007C3CDB" w:rsidRPr="006C2C35" w:rsidRDefault="007C3CDB" w:rsidP="007C3CDB">
      <w:pPr>
        <w:tabs>
          <w:tab w:val="left" w:pos="1422"/>
        </w:tabs>
        <w:spacing w:line="360" w:lineRule="auto"/>
        <w:jc w:val="lowKashida"/>
        <w:rPr>
          <w:rFonts w:cs="Arabic Transparent"/>
          <w:sz w:val="28"/>
          <w:szCs w:val="28"/>
          <w:rtl/>
          <w:lang w:bidi="ar-DZ"/>
        </w:rPr>
      </w:pPr>
      <w:r w:rsidRPr="006C2C35">
        <w:rPr>
          <w:rFonts w:cs="Arabic Transparent"/>
          <w:sz w:val="28"/>
          <w:szCs w:val="28"/>
          <w:lang w:val="en-US" w:bidi="ar-DZ"/>
        </w:rPr>
        <w:lastRenderedPageBreak/>
        <w:t xml:space="preserve">P      </w:t>
      </w:r>
      <w:r w:rsidRPr="006C2C35">
        <w:rPr>
          <w:rFonts w:cs="Arabic Transparent" w:hint="cs"/>
          <w:sz w:val="28"/>
          <w:szCs w:val="28"/>
          <w:rtl/>
          <w:lang w:bidi="ar-DZ"/>
        </w:rPr>
        <w:t xml:space="preserve">:هي التأثيرات أو العوامل الداخلية المؤثرة على سلوك المستهلك(عوامل شخصية). </w:t>
      </w:r>
    </w:p>
    <w:p w:rsidR="007C3CDB" w:rsidRPr="006C2C35" w:rsidRDefault="007C3CDB" w:rsidP="007C3CDB">
      <w:pPr>
        <w:tabs>
          <w:tab w:val="left" w:pos="1422"/>
        </w:tabs>
        <w:spacing w:line="360" w:lineRule="auto"/>
        <w:jc w:val="lowKashida"/>
        <w:rPr>
          <w:rFonts w:cs="Arabic Transparent"/>
          <w:sz w:val="28"/>
          <w:szCs w:val="28"/>
          <w:rtl/>
          <w:lang w:bidi="ar-DZ"/>
        </w:rPr>
      </w:pPr>
      <w:r w:rsidRPr="006C2C35">
        <w:rPr>
          <w:rFonts w:cs="Arabic Transparent"/>
          <w:sz w:val="28"/>
          <w:szCs w:val="28"/>
          <w:lang w:bidi="ar-DZ"/>
        </w:rPr>
        <w:t xml:space="preserve">E     </w:t>
      </w:r>
      <w:r w:rsidRPr="006C2C35">
        <w:rPr>
          <w:rFonts w:cs="Arabic Transparent" w:hint="cs"/>
          <w:sz w:val="28"/>
          <w:szCs w:val="28"/>
          <w:rtl/>
          <w:lang w:bidi="ar-DZ"/>
        </w:rPr>
        <w:t>:هي التأثيرات أو العوامل الخارجية المؤثرة على سلوك المستهلك(عوامل المحيط).</w:t>
      </w:r>
    </w:p>
    <w:p w:rsidR="007C3CDB" w:rsidRPr="006C2C35" w:rsidRDefault="007C3CDB" w:rsidP="007C3CDB">
      <w:pPr>
        <w:spacing w:line="360" w:lineRule="auto"/>
        <w:jc w:val="both"/>
        <w:rPr>
          <w:rFonts w:cs="Arabic Transparent"/>
          <w:sz w:val="28"/>
          <w:szCs w:val="28"/>
          <w:lang w:bidi="ar-DZ"/>
        </w:rPr>
      </w:pPr>
      <w:r w:rsidRPr="006C2C35">
        <w:rPr>
          <w:rFonts w:cs="Arabic Transparent" w:hint="cs"/>
          <w:sz w:val="28"/>
          <w:szCs w:val="28"/>
          <w:rtl/>
          <w:lang w:bidi="ar-DZ"/>
        </w:rPr>
        <w:t xml:space="preserve">ونظرا لأهمية هذه المؤثرات الداخلية والخارجية على حدّ سواء، وعلاقتها الوطيدة بسلوك المستهلك سيتم التطرق إليها بالتفصيل من خلال المبحث الآتي. </w:t>
      </w:r>
    </w:p>
    <w:p w:rsidR="007C3CDB" w:rsidRPr="006C2C35" w:rsidRDefault="007C3CDB" w:rsidP="007C3CDB">
      <w:pPr>
        <w:spacing w:line="360" w:lineRule="auto"/>
        <w:ind w:left="360"/>
        <w:jc w:val="both"/>
        <w:rPr>
          <w:rFonts w:cs="Arabic Transparent"/>
          <w:sz w:val="28"/>
          <w:szCs w:val="28"/>
          <w:rtl/>
          <w:lang w:bidi="ar-DZ"/>
        </w:rPr>
      </w:pPr>
    </w:p>
    <w:p w:rsidR="007C3CDB" w:rsidRPr="006C2C35" w:rsidRDefault="007C3CDB" w:rsidP="007C3CDB">
      <w:pPr>
        <w:spacing w:line="360" w:lineRule="auto"/>
        <w:jc w:val="both"/>
        <w:rPr>
          <w:rFonts w:cs="Arabic Transparent"/>
          <w:sz w:val="28"/>
          <w:szCs w:val="28"/>
          <w:rtl/>
          <w:lang w:bidi="ar-DZ"/>
        </w:rPr>
      </w:pPr>
    </w:p>
    <w:p w:rsidR="007C3CDB" w:rsidRPr="006C2C35" w:rsidRDefault="007C3CDB" w:rsidP="007C3CDB">
      <w:pPr>
        <w:spacing w:line="360" w:lineRule="auto"/>
        <w:ind w:left="720"/>
        <w:jc w:val="both"/>
        <w:rPr>
          <w:rFonts w:cs="Arabic Transparent"/>
          <w:sz w:val="28"/>
          <w:szCs w:val="28"/>
          <w:rtl/>
          <w:lang w:bidi="ar-DZ"/>
        </w:rPr>
      </w:pPr>
    </w:p>
    <w:p w:rsidR="007C3CDB" w:rsidRPr="006C2C35" w:rsidRDefault="007C3CDB" w:rsidP="007C3CDB">
      <w:pPr>
        <w:rPr>
          <w:sz w:val="28"/>
          <w:szCs w:val="28"/>
        </w:rPr>
      </w:pPr>
      <w:r w:rsidRPr="006C2C35">
        <w:rPr>
          <w:rFonts w:hint="cs"/>
          <w:sz w:val="28"/>
          <w:szCs w:val="28"/>
          <w:rtl/>
        </w:rPr>
        <w:t xml:space="preserve"> </w:t>
      </w:r>
    </w:p>
    <w:p w:rsidR="007C3CDB" w:rsidRPr="006C2C35" w:rsidRDefault="007C3CDB" w:rsidP="007C3CDB">
      <w:pPr>
        <w:rPr>
          <w:sz w:val="28"/>
          <w:szCs w:val="28"/>
          <w:rtl/>
        </w:rPr>
      </w:pPr>
    </w:p>
    <w:p w:rsidR="007C3CDB" w:rsidRPr="006C2C35" w:rsidRDefault="007C3CDB" w:rsidP="007C3CDB">
      <w:pPr>
        <w:rPr>
          <w:sz w:val="28"/>
          <w:szCs w:val="28"/>
          <w:rtl/>
        </w:rPr>
      </w:pPr>
    </w:p>
    <w:p w:rsidR="007C3CDB" w:rsidRPr="006C2C35" w:rsidRDefault="007C3CDB" w:rsidP="007C3CDB">
      <w:pPr>
        <w:rPr>
          <w:sz w:val="28"/>
          <w:szCs w:val="28"/>
          <w:rtl/>
        </w:rPr>
      </w:pPr>
    </w:p>
    <w:p w:rsidR="007C3CDB" w:rsidRPr="006C2C35" w:rsidRDefault="007C3CDB" w:rsidP="007C3CDB">
      <w:pPr>
        <w:rPr>
          <w:sz w:val="28"/>
          <w:szCs w:val="28"/>
        </w:rPr>
      </w:pPr>
    </w:p>
    <w:p w:rsidR="007C3CDB" w:rsidRPr="006C2C35" w:rsidRDefault="007C3CDB" w:rsidP="007C3CDB">
      <w:pPr>
        <w:rPr>
          <w:sz w:val="28"/>
          <w:szCs w:val="28"/>
        </w:rPr>
      </w:pPr>
    </w:p>
    <w:p w:rsidR="007C3CDB" w:rsidRPr="006C2C35" w:rsidRDefault="007C3CDB" w:rsidP="007C3CDB">
      <w:pPr>
        <w:rPr>
          <w:sz w:val="28"/>
          <w:szCs w:val="28"/>
        </w:rPr>
      </w:pPr>
    </w:p>
    <w:p w:rsidR="007C3CDB" w:rsidRPr="006C2C35" w:rsidRDefault="007C3CDB" w:rsidP="007C3CDB">
      <w:pPr>
        <w:rPr>
          <w:sz w:val="28"/>
          <w:szCs w:val="28"/>
        </w:rPr>
      </w:pPr>
    </w:p>
    <w:p w:rsidR="007C3CDB" w:rsidRPr="006C2C35" w:rsidRDefault="007C3CDB" w:rsidP="007C3CDB">
      <w:pPr>
        <w:rPr>
          <w:sz w:val="28"/>
          <w:szCs w:val="28"/>
        </w:rPr>
      </w:pPr>
    </w:p>
    <w:p w:rsidR="007C3CDB" w:rsidRPr="006C2C35" w:rsidRDefault="007C3CDB" w:rsidP="007C3CDB">
      <w:pPr>
        <w:rPr>
          <w:sz w:val="28"/>
          <w:szCs w:val="28"/>
        </w:rPr>
      </w:pPr>
    </w:p>
    <w:p w:rsidR="007C3CDB" w:rsidRPr="006C2C35" w:rsidRDefault="007C3CDB" w:rsidP="007C3CDB">
      <w:pPr>
        <w:rPr>
          <w:sz w:val="28"/>
          <w:szCs w:val="28"/>
          <w:rtl/>
        </w:rPr>
      </w:pPr>
    </w:p>
    <w:p w:rsidR="00785AA7" w:rsidRPr="006C2C35" w:rsidRDefault="00785AA7" w:rsidP="007C3CDB">
      <w:pPr>
        <w:rPr>
          <w:sz w:val="28"/>
          <w:szCs w:val="28"/>
          <w:rtl/>
        </w:rPr>
      </w:pPr>
    </w:p>
    <w:p w:rsidR="00785AA7" w:rsidRDefault="00785AA7"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Default="006C2C35" w:rsidP="007C3CDB">
      <w:pPr>
        <w:rPr>
          <w:sz w:val="28"/>
          <w:szCs w:val="28"/>
        </w:rPr>
      </w:pPr>
    </w:p>
    <w:p w:rsidR="006C2C35" w:rsidRPr="006C2C35" w:rsidRDefault="006C2C35" w:rsidP="007C3CDB">
      <w:pPr>
        <w:rPr>
          <w:sz w:val="28"/>
          <w:szCs w:val="28"/>
          <w:rtl/>
        </w:rPr>
      </w:pPr>
    </w:p>
    <w:p w:rsidR="00785AA7" w:rsidRPr="006C2C35" w:rsidRDefault="00785AA7" w:rsidP="007C3CDB">
      <w:pPr>
        <w:rPr>
          <w:sz w:val="28"/>
          <w:szCs w:val="28"/>
          <w:rtl/>
        </w:rPr>
      </w:pPr>
    </w:p>
    <w:p w:rsidR="00785AA7" w:rsidRPr="006C2C35" w:rsidRDefault="00785AA7" w:rsidP="007C3CDB">
      <w:pPr>
        <w:rPr>
          <w:sz w:val="28"/>
          <w:szCs w:val="28"/>
        </w:rPr>
      </w:pPr>
    </w:p>
    <w:p w:rsidR="007C3CDB" w:rsidRPr="006C2C35" w:rsidRDefault="007C3CDB" w:rsidP="007C3CDB">
      <w:pPr>
        <w:rPr>
          <w:sz w:val="28"/>
          <w:szCs w:val="28"/>
        </w:rPr>
      </w:pPr>
    </w:p>
    <w:p w:rsidR="0018273B" w:rsidRPr="006C2C35" w:rsidRDefault="0018273B" w:rsidP="0018273B">
      <w:pPr>
        <w:spacing w:line="360" w:lineRule="auto"/>
        <w:rPr>
          <w:rFonts w:eastAsia="Arial Unicode MS" w:cs="Arabic Transparent"/>
          <w:sz w:val="28"/>
          <w:szCs w:val="28"/>
          <w:rtl/>
          <w:lang w:bidi="ar-DZ"/>
        </w:rPr>
      </w:pPr>
    </w:p>
    <w:p w:rsidR="00FF6846" w:rsidRPr="006C2C35" w:rsidRDefault="00FF6846" w:rsidP="00C4714D">
      <w:pPr>
        <w:spacing w:line="360" w:lineRule="auto"/>
        <w:rPr>
          <w:rFonts w:cs="Arabic Transparent"/>
          <w:b/>
          <w:bCs/>
          <w:sz w:val="28"/>
          <w:szCs w:val="28"/>
          <w:rtl/>
          <w:lang w:bidi="ar-DZ"/>
        </w:rPr>
      </w:pPr>
      <w:r w:rsidRPr="006C2C35">
        <w:rPr>
          <w:rFonts w:cs="Arabic Transparent" w:hint="cs"/>
          <w:b/>
          <w:bCs/>
          <w:sz w:val="28"/>
          <w:szCs w:val="28"/>
          <w:u w:val="single"/>
          <w:rtl/>
          <w:lang w:bidi="ar-DZ"/>
        </w:rPr>
        <w:lastRenderedPageBreak/>
        <w:t>المطلب ال</w:t>
      </w:r>
      <w:r w:rsidR="0017068F" w:rsidRPr="006C2C35">
        <w:rPr>
          <w:rFonts w:cs="Arabic Transparent" w:hint="cs"/>
          <w:b/>
          <w:bCs/>
          <w:sz w:val="28"/>
          <w:szCs w:val="28"/>
          <w:u w:val="single"/>
          <w:rtl/>
          <w:lang w:bidi="ar-DZ"/>
        </w:rPr>
        <w:t>ثاني</w:t>
      </w:r>
      <w:r w:rsidRPr="006C2C35">
        <w:rPr>
          <w:rFonts w:cs="Arabic Transparent" w:hint="cs"/>
          <w:b/>
          <w:bCs/>
          <w:sz w:val="28"/>
          <w:szCs w:val="28"/>
          <w:rtl/>
          <w:lang w:bidi="ar-DZ"/>
        </w:rPr>
        <w:t xml:space="preserve">: العوامل الداخلية المؤثرة على </w:t>
      </w:r>
      <w:r w:rsidR="00C4714D" w:rsidRPr="006C2C35">
        <w:rPr>
          <w:rFonts w:cs="Arabic Transparent" w:hint="cs"/>
          <w:b/>
          <w:bCs/>
          <w:sz w:val="28"/>
          <w:szCs w:val="28"/>
          <w:rtl/>
          <w:lang w:bidi="ar-DZ"/>
        </w:rPr>
        <w:t>ال</w:t>
      </w:r>
      <w:r w:rsidRPr="006C2C35">
        <w:rPr>
          <w:rFonts w:cs="Arabic Transparent" w:hint="cs"/>
          <w:b/>
          <w:bCs/>
          <w:sz w:val="28"/>
          <w:szCs w:val="28"/>
          <w:rtl/>
          <w:lang w:bidi="ar-DZ"/>
        </w:rPr>
        <w:t>سلـوك الشرائي.</w:t>
      </w:r>
    </w:p>
    <w:p w:rsidR="00FF6846" w:rsidRPr="006C2C35" w:rsidRDefault="00FF6846" w:rsidP="00FF6846">
      <w:pPr>
        <w:spacing w:line="360" w:lineRule="auto"/>
        <w:rPr>
          <w:rFonts w:cs="Arabic Transparent"/>
          <w:b/>
          <w:bCs/>
          <w:sz w:val="28"/>
          <w:szCs w:val="28"/>
          <w:lang w:bidi="ar-DZ"/>
        </w:rPr>
      </w:pPr>
    </w:p>
    <w:p w:rsidR="00FF6846" w:rsidRPr="006C2C35" w:rsidRDefault="00FF6846" w:rsidP="00FF6846">
      <w:pPr>
        <w:spacing w:line="360" w:lineRule="auto"/>
        <w:jc w:val="both"/>
        <w:rPr>
          <w:rFonts w:ascii="Arial Black" w:hAnsi="Arial Black" w:cs="Arabic Transparent"/>
          <w:sz w:val="28"/>
          <w:szCs w:val="28"/>
          <w:rtl/>
          <w:lang w:bidi="ar-DZ"/>
        </w:rPr>
      </w:pPr>
      <w:r w:rsidRPr="006C2C35">
        <w:rPr>
          <w:rFonts w:ascii="Arial Black" w:hAnsi="Arial Black" w:cs="Arabic Transparent" w:hint="cs"/>
          <w:sz w:val="28"/>
          <w:szCs w:val="28"/>
          <w:rtl/>
          <w:lang w:bidi="ar-DZ"/>
        </w:rPr>
        <w:t xml:space="preserve">قد يبدو من السهل معرفة دوافع المستهلكين وذلك بسؤالهم عن أسباب تفضيلهم لسلعة عن أخرى أو أسباب إقبالهم على الشراء </w:t>
      </w:r>
      <w:r w:rsidRPr="006C2C35">
        <w:rPr>
          <w:rFonts w:ascii="Arial" w:hAnsi="Arial" w:cs="Arabic Transparent" w:hint="cs"/>
          <w:sz w:val="28"/>
          <w:szCs w:val="28"/>
          <w:rtl/>
          <w:lang w:bidi="ar-DZ"/>
        </w:rPr>
        <w:t>،</w:t>
      </w:r>
      <w:r w:rsidRPr="006C2C35">
        <w:rPr>
          <w:rFonts w:ascii="Arial Black" w:hAnsi="Arial Black" w:cs="Arabic Transparent" w:hint="cs"/>
          <w:sz w:val="28"/>
          <w:szCs w:val="28"/>
          <w:rtl/>
          <w:lang w:bidi="ar-DZ"/>
        </w:rPr>
        <w:t>غير أن هذا سيوصل إلى إجابا</w:t>
      </w:r>
      <w:r w:rsidRPr="006C2C35">
        <w:rPr>
          <w:rFonts w:ascii="Arial Black" w:hAnsi="Arial Black" w:cs="Arabic Transparent" w:hint="eastAsia"/>
          <w:sz w:val="28"/>
          <w:szCs w:val="28"/>
          <w:rtl/>
          <w:lang w:bidi="ar-DZ"/>
        </w:rPr>
        <w:t>ت</w:t>
      </w:r>
      <w:r w:rsidRPr="006C2C35">
        <w:rPr>
          <w:rFonts w:ascii="Arial Black" w:hAnsi="Arial Black" w:cs="Arabic Transparent" w:hint="cs"/>
          <w:sz w:val="28"/>
          <w:szCs w:val="28"/>
          <w:rtl/>
          <w:lang w:bidi="ar-DZ"/>
        </w:rPr>
        <w:t xml:space="preserve"> مضللة ،لأن الأمر ليس بهذه السهولة ،فكثير من الناس لا يعرفون الأسباب الحقيقية التي تكمن وراء سلوكهم</w:t>
      </w:r>
      <w:r w:rsidRPr="006C2C35">
        <w:rPr>
          <w:rFonts w:ascii="Arial" w:hAnsi="Arial" w:cs="Arabic Transparent" w:hint="cs"/>
          <w:sz w:val="28"/>
          <w:szCs w:val="28"/>
          <w:rtl/>
          <w:lang w:bidi="ar-DZ"/>
        </w:rPr>
        <w:t>،</w:t>
      </w:r>
      <w:r w:rsidRPr="006C2C35">
        <w:rPr>
          <w:rFonts w:ascii="Arial Black" w:hAnsi="Arial Black" w:cs="Arabic Transparent" w:hint="cs"/>
          <w:sz w:val="28"/>
          <w:szCs w:val="28"/>
          <w:rtl/>
          <w:lang w:bidi="ar-DZ"/>
        </w:rPr>
        <w:t xml:space="preserve"> و حتى لو عرفوها فهم غير مستعدين للإدلاء بها صراحة</w:t>
      </w:r>
      <w:r w:rsidRPr="006C2C35">
        <w:rPr>
          <w:rFonts w:ascii="Arial" w:hAnsi="Arial" w:cs="Arabic Transparent" w:hint="cs"/>
          <w:sz w:val="28"/>
          <w:szCs w:val="28"/>
          <w:rtl/>
          <w:lang w:bidi="ar-DZ"/>
        </w:rPr>
        <w:t>،</w:t>
      </w:r>
      <w:r w:rsidRPr="006C2C35">
        <w:rPr>
          <w:rFonts w:ascii="Arial Black" w:hAnsi="Arial Black" w:cs="Arabic Transparent" w:hint="cs"/>
          <w:sz w:val="28"/>
          <w:szCs w:val="28"/>
          <w:rtl/>
          <w:lang w:bidi="ar-DZ"/>
        </w:rPr>
        <w:t xml:space="preserve"> حتى و لو كانوا على استعداد للتصريح بأسباب سلوكهم فهم في الغالب يجهلون العوامل المختلفة التي أدت إلى هذا السلوك.</w:t>
      </w:r>
    </w:p>
    <w:p w:rsidR="00FF6846" w:rsidRPr="006C2C35" w:rsidRDefault="00FF6846" w:rsidP="00FF6846">
      <w:pPr>
        <w:spacing w:line="360" w:lineRule="auto"/>
        <w:jc w:val="both"/>
        <w:rPr>
          <w:rFonts w:ascii="Arial Black" w:hAnsi="Arial Black" w:cs="Arabic Transparent"/>
          <w:sz w:val="28"/>
          <w:szCs w:val="28"/>
          <w:rtl/>
          <w:lang w:bidi="ar-DZ"/>
        </w:rPr>
      </w:pPr>
      <w:r w:rsidRPr="006C2C35">
        <w:rPr>
          <w:rFonts w:ascii="Arial Black" w:hAnsi="Arial Black" w:cs="Arabic Transparent" w:hint="cs"/>
          <w:sz w:val="28"/>
          <w:szCs w:val="28"/>
          <w:rtl/>
          <w:lang w:bidi="ar-DZ"/>
        </w:rPr>
        <w:t>لذلك نرى من المهم تناول العوامل الداخلية المؤثرة على سلوك المستهلك الشرائي، وهذا في النقاط التالية:</w:t>
      </w:r>
    </w:p>
    <w:p w:rsidR="00FF6846" w:rsidRPr="006C2C35" w:rsidRDefault="00FF6846" w:rsidP="00FF6846">
      <w:pPr>
        <w:numPr>
          <w:ilvl w:val="0"/>
          <w:numId w:val="22"/>
        </w:numPr>
        <w:spacing w:line="360" w:lineRule="auto"/>
        <w:jc w:val="both"/>
        <w:rPr>
          <w:rFonts w:ascii="Arial Black" w:hAnsi="Arial Black" w:cs="Arabic Transparent"/>
          <w:b/>
          <w:bCs/>
          <w:sz w:val="28"/>
          <w:szCs w:val="28"/>
          <w:lang w:bidi="ar-DZ"/>
        </w:rPr>
      </w:pPr>
      <w:r w:rsidRPr="006C2C35">
        <w:rPr>
          <w:rFonts w:ascii="Arial Black" w:hAnsi="Arial Black" w:cs="Arabic Transparent" w:hint="cs"/>
          <w:b/>
          <w:bCs/>
          <w:sz w:val="28"/>
          <w:szCs w:val="28"/>
          <w:u w:val="single"/>
          <w:rtl/>
          <w:lang w:bidi="ar-DZ"/>
        </w:rPr>
        <w:t>الحاجيات و الدوافع</w:t>
      </w:r>
      <w:r w:rsidRPr="006C2C35">
        <w:rPr>
          <w:rFonts w:ascii="Arial Black" w:hAnsi="Arial Black" w:cs="Arabic Transparent" w:hint="cs"/>
          <w:b/>
          <w:bCs/>
          <w:sz w:val="28"/>
          <w:szCs w:val="28"/>
          <w:rtl/>
          <w:lang w:bidi="ar-DZ"/>
        </w:rPr>
        <w:t xml:space="preserve"> </w:t>
      </w:r>
      <w:r w:rsidRPr="006C2C35">
        <w:rPr>
          <w:rFonts w:ascii="Arial" w:hAnsi="Arial" w:cs="Arabic Transparent"/>
          <w:b/>
          <w:bCs/>
          <w:sz w:val="28"/>
          <w:szCs w:val="28"/>
          <w:rtl/>
          <w:lang w:bidi="ar-DZ"/>
        </w:rPr>
        <w:t>:</w:t>
      </w:r>
      <w:r w:rsidRPr="006C2C35">
        <w:rPr>
          <w:rFonts w:ascii="Arial" w:hAnsi="Arial" w:cs="Arabic Transparent" w:hint="cs"/>
          <w:b/>
          <w:bCs/>
          <w:sz w:val="28"/>
          <w:szCs w:val="28"/>
          <w:rtl/>
          <w:lang w:bidi="ar-DZ"/>
        </w:rPr>
        <w:t xml:space="preserve"> </w:t>
      </w:r>
      <w:r w:rsidRPr="006C2C35">
        <w:rPr>
          <w:rFonts w:ascii="Arial Black" w:hAnsi="Arial Black" w:cs="Arabic Transparent" w:hint="cs"/>
          <w:sz w:val="28"/>
          <w:szCs w:val="28"/>
          <w:rtl/>
          <w:lang w:bidi="ar-DZ"/>
        </w:rPr>
        <w:t>تؤثر الحاجيات والدوافع في تصرفات المستهلك وذلك كما يلي:</w:t>
      </w:r>
    </w:p>
    <w:p w:rsidR="00FF6846" w:rsidRPr="006C2C35" w:rsidRDefault="00FF6846" w:rsidP="00FF6846">
      <w:pPr>
        <w:spacing w:line="360" w:lineRule="auto"/>
        <w:ind w:left="360"/>
        <w:jc w:val="both"/>
        <w:rPr>
          <w:rFonts w:ascii="Arial Black" w:hAnsi="Arial Black" w:cs="Arabic Transparent"/>
          <w:b/>
          <w:bCs/>
          <w:sz w:val="28"/>
          <w:szCs w:val="28"/>
          <w:lang w:bidi="ar-DZ"/>
        </w:rPr>
      </w:pPr>
      <w:r w:rsidRPr="006C2C35">
        <w:rPr>
          <w:rFonts w:hint="cs"/>
          <w:b/>
          <w:bCs/>
          <w:sz w:val="28"/>
          <w:szCs w:val="28"/>
          <w:rtl/>
          <w:lang w:bidi="ar-DZ"/>
        </w:rPr>
        <w:t xml:space="preserve">    </w:t>
      </w:r>
      <w:r w:rsidRPr="006C2C35">
        <w:rPr>
          <w:b/>
          <w:bCs/>
          <w:sz w:val="28"/>
          <w:szCs w:val="28"/>
          <w:rtl/>
          <w:lang w:bidi="ar-DZ"/>
        </w:rPr>
        <w:t>1-1</w:t>
      </w:r>
      <w:r w:rsidRPr="006C2C35">
        <w:rPr>
          <w:rFonts w:ascii="Arial Black" w:hAnsi="Arial Black" w:cs="Arabic Transparent" w:hint="cs"/>
          <w:b/>
          <w:bCs/>
          <w:sz w:val="28"/>
          <w:szCs w:val="28"/>
          <w:u w:val="single"/>
          <w:rtl/>
          <w:lang w:bidi="ar-DZ"/>
        </w:rPr>
        <w:t>) الحاجـة</w:t>
      </w:r>
      <w:r w:rsidRPr="006C2C35">
        <w:rPr>
          <w:rFonts w:ascii="Arial Black" w:hAnsi="Arial Black" w:cs="Arabic Transparent" w:hint="cs"/>
          <w:b/>
          <w:bCs/>
          <w:sz w:val="28"/>
          <w:szCs w:val="28"/>
          <w:rtl/>
          <w:lang w:bidi="ar-DZ"/>
        </w:rPr>
        <w:t xml:space="preserve">: </w:t>
      </w:r>
      <w:r w:rsidRPr="006C2C35">
        <w:rPr>
          <w:rFonts w:ascii="Arial Black" w:hAnsi="Arial Black" w:cs="Arabic Transparent"/>
          <w:b/>
          <w:bCs/>
          <w:sz w:val="28"/>
          <w:szCs w:val="28"/>
          <w:rtl/>
          <w:lang w:bidi="ar-DZ"/>
        </w:rPr>
        <w:t xml:space="preserve"> </w:t>
      </w:r>
    </w:p>
    <w:p w:rsidR="00FF6846" w:rsidRPr="006C2C35" w:rsidRDefault="00FF6846" w:rsidP="002508D1">
      <w:pPr>
        <w:spacing w:line="360" w:lineRule="auto"/>
        <w:jc w:val="both"/>
        <w:rPr>
          <w:rFonts w:cs="Simplified Arabic"/>
          <w:sz w:val="28"/>
          <w:szCs w:val="28"/>
          <w:rtl/>
          <w:lang w:bidi="ar-DZ"/>
        </w:rPr>
      </w:pPr>
      <w:r w:rsidRPr="006C2C35">
        <w:rPr>
          <w:rFonts w:ascii="Arial Black" w:hAnsi="Arial Black" w:cs="Arabic Transparent" w:hint="cs"/>
          <w:sz w:val="28"/>
          <w:szCs w:val="28"/>
          <w:rtl/>
          <w:lang w:bidi="ar-DZ"/>
        </w:rPr>
        <w:t>يعرف بعض رجال التسويق الحاجة على أنها: " عبارة عن الشعور بالنقص أو العوز لشيء معين، وهذا النقص والعوز يدفع الفرد لأن يسلك مسلكا يحاول من خلاله سد هذا النقص أو إشباع الحاجة"</w:t>
      </w:r>
      <w:r w:rsidR="002508D1" w:rsidRPr="006C2C35">
        <w:rPr>
          <w:rStyle w:val="Appelnotedebasdep"/>
          <w:rFonts w:cs="Simplified Arabic"/>
          <w:sz w:val="28"/>
          <w:szCs w:val="28"/>
          <w:rtl/>
          <w:lang w:bidi="ar-DZ"/>
        </w:rPr>
        <w:footnoteReference w:customMarkFollows="1" w:id="18"/>
        <w:t>1</w:t>
      </w:r>
      <w:r w:rsidRPr="006C2C35">
        <w:rPr>
          <w:rFonts w:cs="Simplified Arabic" w:hint="cs"/>
          <w:sz w:val="28"/>
          <w:szCs w:val="28"/>
          <w:rtl/>
          <w:lang w:bidi="ar-DZ"/>
        </w:rPr>
        <w:t xml:space="preserve"> .</w:t>
      </w:r>
    </w:p>
    <w:p w:rsidR="00FF6846" w:rsidRPr="006C2C35" w:rsidRDefault="00FF6846" w:rsidP="00FF6846">
      <w:pPr>
        <w:spacing w:line="360" w:lineRule="auto"/>
        <w:jc w:val="both"/>
        <w:rPr>
          <w:rFonts w:ascii="Arial Black" w:hAnsi="Arial Black" w:cs="Arabic Transparent"/>
          <w:sz w:val="28"/>
          <w:szCs w:val="28"/>
          <w:rtl/>
          <w:lang w:bidi="ar-DZ"/>
        </w:rPr>
      </w:pPr>
      <w:r w:rsidRPr="006C2C35">
        <w:rPr>
          <w:rFonts w:ascii="Arial Black" w:hAnsi="Arial Black" w:cs="Arabic Transparent" w:hint="cs"/>
          <w:sz w:val="28"/>
          <w:szCs w:val="28"/>
          <w:rtl/>
          <w:lang w:bidi="ar-DZ"/>
        </w:rPr>
        <w:t>يتضح من هذا التعريف أن الاحتياج يتولد نتيجة للحرمان الذي يولد عدم الاستقرار لدى الأفراد والسعي نحو إشباعه وتحقيق التوازن المطلوب.</w:t>
      </w:r>
    </w:p>
    <w:p w:rsidR="00122D76" w:rsidRPr="006C2C35" w:rsidRDefault="00FF6846" w:rsidP="006C2C35">
      <w:pPr>
        <w:spacing w:line="360" w:lineRule="auto"/>
        <w:jc w:val="both"/>
        <w:rPr>
          <w:rFonts w:cs="Simplified Arabic"/>
          <w:sz w:val="28"/>
          <w:szCs w:val="28"/>
          <w:rtl/>
          <w:lang w:bidi="ar-DZ"/>
        </w:rPr>
      </w:pPr>
      <w:r w:rsidRPr="006C2C35">
        <w:rPr>
          <w:rFonts w:ascii="Arial Black" w:hAnsi="Arial Black" w:cs="Arabic Transparent" w:hint="cs"/>
          <w:sz w:val="28"/>
          <w:szCs w:val="28"/>
          <w:rtl/>
          <w:lang w:bidi="ar-DZ"/>
        </w:rPr>
        <w:t xml:space="preserve">وقد قام </w:t>
      </w:r>
      <w:r w:rsidR="00085EA5" w:rsidRPr="006C2C35">
        <w:rPr>
          <w:rFonts w:ascii="Arial Black" w:hAnsi="Arial Black" w:cs="Arabic Transparent" w:hint="cs"/>
          <w:sz w:val="28"/>
          <w:szCs w:val="28"/>
          <w:rtl/>
        </w:rPr>
        <w:t>"</w:t>
      </w:r>
      <w:r w:rsidRPr="006C2C35">
        <w:rPr>
          <w:rFonts w:ascii="Arial Black" w:hAnsi="Arial Black" w:cs="Arabic Transparent" w:hint="cs"/>
          <w:sz w:val="28"/>
          <w:szCs w:val="28"/>
          <w:rtl/>
          <w:lang w:bidi="ar-DZ"/>
        </w:rPr>
        <w:t>أبراهام  ماس</w:t>
      </w:r>
      <w:r w:rsidR="00085EA5" w:rsidRPr="006C2C35">
        <w:rPr>
          <w:rFonts w:ascii="Arial Black" w:hAnsi="Arial Black" w:cs="Arabic Transparent" w:hint="cs"/>
          <w:sz w:val="28"/>
          <w:szCs w:val="28"/>
          <w:rtl/>
          <w:lang w:bidi="ar-DZ"/>
        </w:rPr>
        <w:t>ل</w:t>
      </w:r>
      <w:r w:rsidRPr="006C2C35">
        <w:rPr>
          <w:rFonts w:ascii="Arial Black" w:hAnsi="Arial Black" w:cs="Arabic Transparent" w:hint="cs"/>
          <w:sz w:val="28"/>
          <w:szCs w:val="28"/>
          <w:rtl/>
          <w:lang w:bidi="ar-DZ"/>
        </w:rPr>
        <w:t>و</w:t>
      </w:r>
      <w:r w:rsidR="00085EA5" w:rsidRPr="006C2C35">
        <w:rPr>
          <w:rFonts w:ascii="Arial Black" w:hAnsi="Arial Black" w:cs="Arabic Transparent" w:hint="cs"/>
          <w:sz w:val="28"/>
          <w:szCs w:val="28"/>
          <w:rtl/>
          <w:lang w:bidi="ar-DZ"/>
        </w:rPr>
        <w:t>"</w:t>
      </w:r>
      <w:r w:rsidRPr="006C2C35">
        <w:rPr>
          <w:rFonts w:ascii="Arial Black" w:hAnsi="Arial Black" w:cs="Arabic Transparent" w:hint="cs"/>
          <w:sz w:val="28"/>
          <w:szCs w:val="28"/>
          <w:rtl/>
          <w:lang w:bidi="ar-DZ"/>
        </w:rPr>
        <w:t xml:space="preserve"> بتقسيم الحاجات إلى خمسة أنواع موضحة في الشكل الموالي:</w:t>
      </w:r>
    </w:p>
    <w:p w:rsidR="00FF6846" w:rsidRPr="006C2C35" w:rsidRDefault="00FF6846" w:rsidP="007071E4">
      <w:pPr>
        <w:rPr>
          <w:rFonts w:cs="Arabic Transparent"/>
          <w:b/>
          <w:bCs/>
          <w:sz w:val="28"/>
          <w:szCs w:val="28"/>
          <w:rtl/>
          <w:lang w:bidi="ar-DZ"/>
        </w:rPr>
      </w:pPr>
      <w:r w:rsidRPr="006C2C35">
        <w:rPr>
          <w:rFonts w:cs="Simplified Arabic" w:hint="cs"/>
          <w:b/>
          <w:bCs/>
          <w:sz w:val="28"/>
          <w:szCs w:val="28"/>
          <w:rtl/>
          <w:lang w:bidi="ar-DZ"/>
        </w:rPr>
        <w:t xml:space="preserve">                    </w:t>
      </w:r>
      <w:r w:rsidRPr="006C2C35">
        <w:rPr>
          <w:rFonts w:cs="Arabic Transparent" w:hint="cs"/>
          <w:b/>
          <w:bCs/>
          <w:sz w:val="28"/>
          <w:szCs w:val="28"/>
          <w:rtl/>
          <w:lang w:bidi="ar-DZ"/>
        </w:rPr>
        <w:t>الشكل رقم (</w:t>
      </w:r>
      <w:r w:rsidR="007071E4" w:rsidRPr="006C2C35">
        <w:rPr>
          <w:rFonts w:cs="Arabic Transparent" w:hint="cs"/>
          <w:b/>
          <w:bCs/>
          <w:sz w:val="28"/>
          <w:szCs w:val="28"/>
          <w:rtl/>
          <w:lang w:bidi="ar-DZ"/>
        </w:rPr>
        <w:t>1/1</w:t>
      </w:r>
      <w:r w:rsidRPr="006C2C35">
        <w:rPr>
          <w:rFonts w:cs="Arabic Transparent" w:hint="cs"/>
          <w:b/>
          <w:bCs/>
          <w:sz w:val="28"/>
          <w:szCs w:val="28"/>
          <w:rtl/>
          <w:lang w:bidi="ar-DZ"/>
        </w:rPr>
        <w:t>): هرم ماسلو للحاجات الأساسية</w:t>
      </w:r>
    </w:p>
    <w:p w:rsidR="00FF6846" w:rsidRPr="006C2C35" w:rsidRDefault="00A0735A" w:rsidP="00FF6846">
      <w:pPr>
        <w:ind w:firstLine="709"/>
        <w:rPr>
          <w:rFonts w:cs="Simplified Arabic"/>
          <w:sz w:val="28"/>
          <w:szCs w:val="28"/>
          <w:rtl/>
          <w:lang w:bidi="ar-DZ"/>
        </w:rPr>
      </w:pPr>
      <w:r w:rsidRPr="006C2C35">
        <w:rPr>
          <w:noProof/>
          <w:sz w:val="28"/>
          <w:szCs w:val="28"/>
          <w:rtl/>
          <w:lang w:val="en-US"/>
        </w:rPr>
        <w:pict>
          <v:group id="_x0000_s1089" style="position:absolute;left:0;text-align:left;margin-left:13.05pt;margin-top:19.25pt;width:405pt;height:235.5pt;z-index:251668480" coordorigin="1341,8411" coordsize="8100,4320">
            <v:line id="_x0000_s1090" style="position:absolute;flip:x y" from="3321,12191" to="4228,12192" strokecolor="#8064a2" strokeweight="10pt">
              <v:stroke linestyle="thinThin" endcap="round"/>
              <v:shadow color="#868686"/>
            </v:line>
            <v:rect id="_x0000_s1091" style="position:absolute;left:5580;top:8411;width:1731;height:921" fillcolor="#4f81bd" strokecolor="#8064a2" strokeweight="1pt">
              <v:fill color2="fill lighten(51)" focusposition=".5,.5" focussize="" method="linear sigma" focus="100%" type="gradientRadial"/>
              <v:shadow on="t" type="perspective" color="#3f3151" opacity=".5" origin=",.5" offset="0,0" matrix=",56756f,,.5"/>
              <v:textbox style="mso-next-textbox:#_x0000_s1091">
                <w:txbxContent>
                  <w:p w:rsidR="006C54F7" w:rsidRPr="00F47DE7" w:rsidRDefault="006C54F7" w:rsidP="00FF6846">
                    <w:pPr>
                      <w:jc w:val="center"/>
                      <w:rPr>
                        <w:rFonts w:cs="Arabic Transparent"/>
                        <w:b/>
                        <w:bCs/>
                        <w:sz w:val="28"/>
                        <w:szCs w:val="28"/>
                        <w:lang w:bidi="ar-DZ"/>
                      </w:rPr>
                    </w:pPr>
                    <w:r w:rsidRPr="00F47DE7">
                      <w:rPr>
                        <w:rFonts w:cs="Arabic Transparent" w:hint="cs"/>
                        <w:b/>
                        <w:bCs/>
                        <w:sz w:val="28"/>
                        <w:szCs w:val="28"/>
                        <w:rtl/>
                        <w:lang w:bidi="ar-DZ"/>
                      </w:rPr>
                      <w:t>تحقيق</w:t>
                    </w:r>
                  </w:p>
                  <w:p w:rsidR="006C54F7" w:rsidRPr="00F47DE7" w:rsidRDefault="006C54F7" w:rsidP="00FF6846">
                    <w:pPr>
                      <w:jc w:val="center"/>
                      <w:rPr>
                        <w:rFonts w:cs="Arabic Transparent"/>
                        <w:b/>
                        <w:bCs/>
                        <w:sz w:val="28"/>
                        <w:szCs w:val="28"/>
                        <w:rtl/>
                        <w:lang w:bidi="ar-DZ"/>
                      </w:rPr>
                    </w:pPr>
                    <w:r w:rsidRPr="00F47DE7">
                      <w:rPr>
                        <w:rFonts w:cs="Arabic Transparent" w:hint="cs"/>
                        <w:b/>
                        <w:bCs/>
                        <w:sz w:val="28"/>
                        <w:szCs w:val="28"/>
                        <w:rtl/>
                        <w:lang w:bidi="ar-DZ"/>
                      </w:rPr>
                      <w:t xml:space="preserve"> الذات</w:t>
                    </w:r>
                  </w:p>
                </w:txbxContent>
              </v:textbox>
            </v:rect>
            <v:rect id="_x0000_s1092" style="position:absolute;left:5400;top:9311;width:2211;height:1092" fillcolor="#4f81bd" strokecolor="#8064a2" strokeweight="1pt">
              <v:fill color2="fill lighten(51)" focusposition=".5,.5" focussize="" method="linear sigma" focus="100%" type="gradientRadial"/>
              <v:shadow on="t" type="perspective" color="#3f3151" opacity=".5" origin=",.5" offset="0,0" matrix=",56756f,,.5"/>
              <v:textbox style="mso-next-textbox:#_x0000_s1092">
                <w:txbxContent>
                  <w:p w:rsidR="006C54F7" w:rsidRPr="00F47DE7" w:rsidRDefault="006C54F7" w:rsidP="00FF6846">
                    <w:pPr>
                      <w:jc w:val="center"/>
                      <w:rPr>
                        <w:rFonts w:cs="Arabic Transparent"/>
                        <w:b/>
                        <w:bCs/>
                        <w:sz w:val="28"/>
                        <w:szCs w:val="28"/>
                        <w:lang w:bidi="ar-DZ"/>
                      </w:rPr>
                    </w:pPr>
                    <w:r w:rsidRPr="00F47DE7">
                      <w:rPr>
                        <w:rFonts w:cs="Arabic Transparent" w:hint="cs"/>
                        <w:b/>
                        <w:bCs/>
                        <w:sz w:val="28"/>
                        <w:szCs w:val="28"/>
                        <w:rtl/>
                        <w:lang w:bidi="ar-DZ"/>
                      </w:rPr>
                      <w:t>الحاجات الذاتية</w:t>
                    </w:r>
                  </w:p>
                  <w:p w:rsidR="006C54F7" w:rsidRPr="00F47DE7" w:rsidRDefault="006C54F7" w:rsidP="00FF6846">
                    <w:pPr>
                      <w:jc w:val="center"/>
                      <w:rPr>
                        <w:rFonts w:cs="Arabic Transparent"/>
                        <w:b/>
                        <w:bCs/>
                        <w:sz w:val="28"/>
                        <w:szCs w:val="28"/>
                        <w:rtl/>
                        <w:lang w:bidi="ar-DZ"/>
                      </w:rPr>
                    </w:pPr>
                    <w:r w:rsidRPr="00F47DE7">
                      <w:rPr>
                        <w:rFonts w:cs="Arabic Transparent" w:hint="cs"/>
                        <w:b/>
                        <w:bCs/>
                        <w:sz w:val="28"/>
                        <w:szCs w:val="28"/>
                        <w:rtl/>
                        <w:lang w:bidi="ar-DZ"/>
                      </w:rPr>
                      <w:t xml:space="preserve"> الاحترام، النجاح</w:t>
                    </w:r>
                  </w:p>
                </w:txbxContent>
              </v:textbox>
            </v:rect>
            <v:rect id="_x0000_s1093" style="position:absolute;left:4500;top:10391;width:3960;height:1196" fillcolor="#4f81bd" strokecolor="#8064a2" strokeweight="1pt">
              <v:fill color2="fill lighten(51)" focusposition=".5,.5" focussize="" method="linear sigma" focus="100%" type="gradientRadial"/>
              <v:shadow on="t" type="perspective" color="#3f3151" opacity=".5" origin=",.5" offset="0,0" matrix=",56756f,,.5"/>
              <v:textbox style="mso-next-textbox:#_x0000_s1093">
                <w:txbxContent>
                  <w:p w:rsidR="006C54F7" w:rsidRPr="00F47DE7" w:rsidRDefault="006C54F7" w:rsidP="00FF6846">
                    <w:pPr>
                      <w:jc w:val="center"/>
                      <w:rPr>
                        <w:rFonts w:cs="Arabic Transparent"/>
                        <w:b/>
                        <w:bCs/>
                        <w:sz w:val="28"/>
                        <w:szCs w:val="28"/>
                        <w:rtl/>
                        <w:lang w:bidi="ar-DZ"/>
                      </w:rPr>
                    </w:pPr>
                    <w:r w:rsidRPr="00F47DE7">
                      <w:rPr>
                        <w:rFonts w:cs="Arabic Transparent" w:hint="cs"/>
                        <w:b/>
                        <w:bCs/>
                        <w:sz w:val="28"/>
                        <w:szCs w:val="28"/>
                        <w:rtl/>
                        <w:lang w:bidi="ar-DZ"/>
                      </w:rPr>
                      <w:t xml:space="preserve">الحاجات الاجتماعية </w:t>
                    </w:r>
                  </w:p>
                  <w:p w:rsidR="006C54F7" w:rsidRPr="00F47DE7" w:rsidRDefault="006C54F7" w:rsidP="00FF6846">
                    <w:pPr>
                      <w:jc w:val="center"/>
                      <w:rPr>
                        <w:rFonts w:cs="Arabic Transparent"/>
                        <w:b/>
                        <w:bCs/>
                        <w:sz w:val="28"/>
                        <w:szCs w:val="28"/>
                        <w:lang w:bidi="ar-DZ"/>
                      </w:rPr>
                    </w:pPr>
                    <w:r w:rsidRPr="00F47DE7">
                      <w:rPr>
                        <w:rFonts w:cs="Arabic Transparent" w:hint="cs"/>
                        <w:b/>
                        <w:bCs/>
                        <w:sz w:val="28"/>
                        <w:szCs w:val="28"/>
                        <w:rtl/>
                        <w:lang w:bidi="ar-DZ"/>
                      </w:rPr>
                      <w:t>الانتماء، الصداقة، الحب</w:t>
                    </w:r>
                  </w:p>
                </w:txbxContent>
              </v:textbox>
            </v:rect>
            <v:rect id="_x0000_s1094" style="position:absolute;left:3681;top:12191;width:5760;height:540" fillcolor="#4f81bd" strokecolor="#8064a2" strokeweight="1pt">
              <v:fill color2="fill lighten(51)" focusposition=".5,.5" focussize="" method="linear sigma" focus="100%" type="gradientRadial"/>
              <v:shadow on="t" type="perspective" color="#3f3151" opacity=".5" origin=",.5" offset="0,0" matrix=",56756f,,.5"/>
              <v:textbox style="mso-next-textbox:#_x0000_s1094">
                <w:txbxContent>
                  <w:p w:rsidR="006C54F7" w:rsidRPr="00F47DE7" w:rsidRDefault="006C54F7" w:rsidP="00FF6846">
                    <w:pPr>
                      <w:jc w:val="center"/>
                      <w:rPr>
                        <w:rFonts w:cs="Arabic Transparent"/>
                        <w:b/>
                        <w:bCs/>
                        <w:lang w:bidi="ar-DZ"/>
                      </w:rPr>
                    </w:pPr>
                    <w:r>
                      <w:rPr>
                        <w:rFonts w:cs="Arabic Transparent" w:hint="cs"/>
                        <w:b/>
                        <w:bCs/>
                        <w:rtl/>
                        <w:lang w:bidi="ar-DZ"/>
                      </w:rPr>
                      <w:t xml:space="preserve">   </w:t>
                    </w:r>
                    <w:r w:rsidRPr="00F47DE7">
                      <w:rPr>
                        <w:rFonts w:cs="Arabic Transparent" w:hint="cs"/>
                        <w:b/>
                        <w:bCs/>
                        <w:rtl/>
                        <w:lang w:bidi="ar-DZ"/>
                      </w:rPr>
                      <w:t xml:space="preserve">الحاجات الفسيولوجية (الفطرية) المأكل، المشرب، المأوى، النوم </w:t>
                    </w:r>
                    <w:r>
                      <w:rPr>
                        <w:rFonts w:cs="Arabic Transparent" w:hint="cs"/>
                        <w:b/>
                        <w:bCs/>
                        <w:rtl/>
                        <w:lang w:bidi="ar-DZ"/>
                      </w:rPr>
                      <w:t xml:space="preserve"> </w:t>
                    </w:r>
                  </w:p>
                </w:txbxContent>
              </v:textbox>
            </v:rect>
            <v:rect id="_x0000_s1095" style="position:absolute;left:1521;top:8591;width:1928;height:552" fillcolor="#4f81bd" strokecolor="#8064a2" strokeweight="1pt">
              <v:fill color2="fill lighten(51)" focusposition=".5,.5" focussize="" method="linear sigma" focus="100%" type="gradientRadial"/>
              <v:shadow on="t" type="perspective" color="#3f3151" opacity=".5" origin=",.5" offset="0,0" matrix=",56756f,,.5"/>
              <v:textbox style="mso-next-textbox:#_x0000_s1095">
                <w:txbxContent>
                  <w:p w:rsidR="006C54F7" w:rsidRPr="00F47DE7" w:rsidRDefault="006C54F7" w:rsidP="00FF6846">
                    <w:pPr>
                      <w:rPr>
                        <w:rFonts w:cs="Arabic Transparent"/>
                        <w:sz w:val="28"/>
                        <w:szCs w:val="28"/>
                        <w:lang w:bidi="ar-DZ"/>
                      </w:rPr>
                    </w:pPr>
                    <w:r w:rsidRPr="00F47DE7">
                      <w:rPr>
                        <w:rFonts w:cs="Arabic Transparent" w:hint="cs"/>
                        <w:sz w:val="28"/>
                        <w:szCs w:val="28"/>
                        <w:rtl/>
                        <w:lang w:bidi="ar-DZ"/>
                      </w:rPr>
                      <w:t xml:space="preserve"> المستوى الخامس </w:t>
                    </w:r>
                  </w:p>
                </w:txbxContent>
              </v:textbox>
            </v:rect>
            <v:rect id="_x0000_s1096" style="position:absolute;left:1521;top:9491;width:1814;height:553" fillcolor="#4f81bd" strokecolor="#8064a2" strokeweight="1pt">
              <v:fill color2="fill lighten(51)" focusposition=".5,.5" focussize="" method="linear sigma" focus="100%" type="gradientRadial"/>
              <v:shadow on="t" type="perspective" color="#3f3151" opacity=".5" origin=",.5" offset="0,0" matrix=",56756f,,.5"/>
              <v:textbox style="mso-next-textbox:#_x0000_s1096">
                <w:txbxContent>
                  <w:p w:rsidR="006C54F7" w:rsidRPr="00F47DE7" w:rsidRDefault="006C54F7" w:rsidP="00FF6846">
                    <w:pPr>
                      <w:rPr>
                        <w:rFonts w:cs="Arabic Transparent"/>
                        <w:sz w:val="28"/>
                        <w:szCs w:val="28"/>
                        <w:lang w:bidi="ar-DZ"/>
                      </w:rPr>
                    </w:pPr>
                    <w:r>
                      <w:rPr>
                        <w:rFonts w:cs="Simplified Arabic" w:hint="cs"/>
                        <w:sz w:val="28"/>
                        <w:szCs w:val="28"/>
                        <w:rtl/>
                        <w:lang w:bidi="ar-DZ"/>
                      </w:rPr>
                      <w:t xml:space="preserve"> </w:t>
                    </w:r>
                    <w:r w:rsidRPr="00F47DE7">
                      <w:rPr>
                        <w:rFonts w:cs="Arabic Transparent" w:hint="cs"/>
                        <w:sz w:val="28"/>
                        <w:szCs w:val="28"/>
                        <w:rtl/>
                        <w:lang w:bidi="ar-DZ"/>
                      </w:rPr>
                      <w:t>المستوى الرابع</w:t>
                    </w:r>
                  </w:p>
                </w:txbxContent>
              </v:textbox>
            </v:rect>
            <v:rect id="_x0000_s1097" style="position:absolute;left:1341;top:10571;width:1701;height:553" fillcolor="#4f81bd" strokecolor="#8064a2" strokeweight="1pt">
              <v:fill color2="fill lighten(51)" focusposition=".5,.5" focussize="" method="linear sigma" focus="100%" type="gradientRadial"/>
              <v:shadow on="t" type="perspective" color="#3f3151" opacity=".5" origin=",.5" offset="0,0" matrix=",56756f,,.5"/>
              <v:textbox style="mso-next-textbox:#_x0000_s1097">
                <w:txbxContent>
                  <w:p w:rsidR="006C54F7" w:rsidRPr="00F47DE7" w:rsidRDefault="006C54F7" w:rsidP="00FF6846">
                    <w:pPr>
                      <w:rPr>
                        <w:rFonts w:cs="Arabic Transparent"/>
                        <w:sz w:val="28"/>
                        <w:szCs w:val="28"/>
                        <w:lang w:bidi="ar-DZ"/>
                      </w:rPr>
                    </w:pPr>
                    <w:r w:rsidRPr="00F47DE7">
                      <w:rPr>
                        <w:rFonts w:cs="Arabic Transparent" w:hint="cs"/>
                        <w:sz w:val="28"/>
                        <w:szCs w:val="28"/>
                        <w:rtl/>
                        <w:lang w:bidi="ar-DZ"/>
                      </w:rPr>
                      <w:t>المستوى الثالث</w:t>
                    </w:r>
                  </w:p>
                </w:txbxContent>
              </v:textbox>
            </v:rect>
            <v:rect id="_x0000_s1098" style="position:absolute;left:1521;top:11471;width:1757;height:552" fillcolor="#4f81bd" strokecolor="#8064a2" strokeweight="1pt">
              <v:fill color2="fill lighten(51)" focusposition=".5,.5" focussize="" method="linear sigma" focus="100%" type="gradientRadial"/>
              <v:shadow on="t" type="perspective" color="#3f3151" opacity=".5" origin=",.5" offset="0,0" matrix=",56756f,,.5"/>
              <v:textbox style="mso-next-textbox:#_x0000_s1098">
                <w:txbxContent>
                  <w:p w:rsidR="006C54F7" w:rsidRPr="00F47DE7" w:rsidRDefault="006C54F7" w:rsidP="00FF6846">
                    <w:pPr>
                      <w:rPr>
                        <w:rFonts w:cs="Arabic Transparent"/>
                        <w:sz w:val="28"/>
                        <w:szCs w:val="28"/>
                        <w:lang w:bidi="ar-DZ"/>
                      </w:rPr>
                    </w:pPr>
                    <w:r>
                      <w:rPr>
                        <w:rFonts w:cs="Arabic Transparent" w:hint="cs"/>
                        <w:sz w:val="28"/>
                        <w:szCs w:val="28"/>
                        <w:rtl/>
                        <w:lang w:bidi="ar-DZ"/>
                      </w:rPr>
                      <w:t xml:space="preserve"> </w:t>
                    </w:r>
                    <w:r w:rsidRPr="00F47DE7">
                      <w:rPr>
                        <w:rFonts w:cs="Arabic Transparent" w:hint="cs"/>
                        <w:sz w:val="28"/>
                        <w:szCs w:val="28"/>
                        <w:rtl/>
                        <w:lang w:bidi="ar-DZ"/>
                      </w:rPr>
                      <w:t>المستوى الثاني</w:t>
                    </w:r>
                  </w:p>
                </w:txbxContent>
              </v:textbox>
            </v:rect>
            <v:rect id="_x0000_s1099" style="position:absolute;left:1341;top:12178;width:1757;height:553" fillcolor="#4f81bd" strokecolor="#8064a2" strokeweight="1pt">
              <v:fill color2="fill lighten(51)" focusposition=".5,.5" focussize="" method="linear sigma" focus="100%" type="gradientRadial"/>
              <v:shadow on="t" type="perspective" color="#3f3151" opacity=".5" origin=",.5" offset="0,0" matrix=",56756f,,.5"/>
              <v:textbox style="mso-next-textbox:#_x0000_s1099">
                <w:txbxContent>
                  <w:p w:rsidR="006C54F7" w:rsidRPr="00F47DE7" w:rsidRDefault="006C54F7" w:rsidP="00FF6846">
                    <w:pPr>
                      <w:rPr>
                        <w:rFonts w:cs="Arabic Transparent"/>
                        <w:sz w:val="28"/>
                        <w:szCs w:val="28"/>
                        <w:lang w:bidi="ar-DZ"/>
                      </w:rPr>
                    </w:pPr>
                    <w:r w:rsidRPr="00F47DE7">
                      <w:rPr>
                        <w:rFonts w:cs="Arabic Transparent" w:hint="cs"/>
                        <w:sz w:val="28"/>
                        <w:szCs w:val="28"/>
                        <w:rtl/>
                        <w:lang w:bidi="ar-DZ"/>
                      </w:rPr>
                      <w:t xml:space="preserve"> المستوى الأول</w:t>
                    </w:r>
                  </w:p>
                </w:txbxContent>
              </v:textbox>
            </v:rect>
            <v:line id="_x0000_s1100" style="position:absolute;flip:x" from="3321,10391" to="5353,10391" strokecolor="#8064a2" strokeweight="10pt">
              <v:stroke linestyle="thinThin" endcap="round"/>
              <v:shadow color="#868686"/>
            </v:line>
            <v:line id="_x0000_s1101" style="position:absolute;flip:x" from="3321,11471" to="4581,11471" strokecolor="#8064a2" strokeweight="10pt">
              <v:stroke linestyle="thinThin" endcap="round"/>
              <v:shadow color="#868686"/>
            </v:line>
            <v:line id="_x0000_s1102" style="position:absolute;flip:x" from="3321,9311" to="5841,9311" strokecolor="#8064a2" strokeweight="10pt">
              <v:stroke linestyle="thinThin" endcap="round"/>
              <v:shadow color="#868686"/>
            </v:line>
            <w10:wrap anchorx="page"/>
          </v:group>
        </w:pict>
      </w:r>
    </w:p>
    <w:p w:rsidR="00FF6846" w:rsidRPr="006C2C35" w:rsidRDefault="00FF6846" w:rsidP="00FF6846">
      <w:pPr>
        <w:ind w:firstLine="709"/>
        <w:rPr>
          <w:rFonts w:cs="Simplified Arabic"/>
          <w:b/>
          <w:bCs/>
          <w:sz w:val="28"/>
          <w:szCs w:val="28"/>
          <w:lang w:bidi="ar-DZ"/>
        </w:rPr>
      </w:pPr>
    </w:p>
    <w:p w:rsidR="00FF6846" w:rsidRPr="006C2C35" w:rsidRDefault="00FF6846" w:rsidP="00FF6846">
      <w:pPr>
        <w:ind w:firstLine="709"/>
        <w:rPr>
          <w:rFonts w:cs="Simplified Arabic"/>
          <w:sz w:val="28"/>
          <w:szCs w:val="28"/>
          <w:rtl/>
          <w:lang w:bidi="ar-DZ"/>
        </w:rPr>
      </w:pPr>
    </w:p>
    <w:p w:rsidR="00FF6846" w:rsidRPr="006C2C35" w:rsidRDefault="00A0735A" w:rsidP="00FF6846">
      <w:pPr>
        <w:ind w:firstLine="709"/>
        <w:rPr>
          <w:rFonts w:cs="Simplified Arabic"/>
          <w:b/>
          <w:bCs/>
          <w:sz w:val="28"/>
          <w:szCs w:val="28"/>
          <w:rtl/>
          <w:lang w:bidi="ar-DZ"/>
        </w:rPr>
      </w:pPr>
      <w:r w:rsidRPr="006C2C35">
        <w:rPr>
          <w:noProof/>
          <w:sz w:val="28"/>
          <w:szCs w:val="28"/>
          <w:rtl/>
          <w:lang w:val="en-US"/>
        </w:rPr>
        <w:pict>
          <v:line id="_x0000_s1087" style="position:absolute;left:0;text-align:left;z-index:251666432" from="238.05pt,21.25pt" to="311.5pt,21.25pt">
            <w10:wrap anchorx="page"/>
          </v:line>
        </w:pict>
      </w:r>
      <w:r w:rsidRPr="006C2C35">
        <w:rPr>
          <w:sz w:val="28"/>
          <w:szCs w:val="28"/>
          <w:rtl/>
        </w:rPr>
        <w:pict>
          <v:group id="_x0000_s1038" style="position:absolute;left:0;text-align:left;margin-left:-9.95pt;margin-top:758.2pt;width:6in;height:243pt;z-index:251661312" coordorigin="491,1391" coordsize="8640,4860">
            <v:group id="_x0000_s1039" style="position:absolute;left:3371;top:1391;width:5760;height:4860" coordorigin="3191,1391" coordsize="5760,4860">
              <v:group id="_x0000_s1040" style="position:absolute;left:3429;top:1391;width:5342;height:4860" coordorigin="1031,7691" coordsize="7200,522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1031;top:7691;width:7200;height:5220" adj="10906">
                  <v:textbox style="mso-next-textbox:#_x0000_s1041">
                    <w:txbxContent>
                      <w:p w:rsidR="006C54F7" w:rsidRDefault="006C54F7" w:rsidP="00FF6846"/>
                    </w:txbxContent>
                  </v:textbox>
                </v:shape>
                <v:line id="_x0000_s1042" style="position:absolute" from="1391,12371" to="7871,12371"/>
                <v:line id="_x0000_s1043" style="position:absolute" from="2111,11471" to="7151,11471"/>
                <v:line id="_x0000_s1044" style="position:absolute" from="2831,10391" to="6431,10391"/>
                <v:line id="_x0000_s1045" style="position:absolute" from="3731,9131" to="5711,9131"/>
              </v:group>
              <v:rect id="_x0000_s1046" style="position:absolute;left:5299;top:1931;width:1731;height:921" filled="f" stroked="f">
                <v:textbox style="mso-next-textbox:#_x0000_s1046">
                  <w:txbxContent>
                    <w:p w:rsidR="006C54F7" w:rsidRDefault="006C54F7" w:rsidP="00FF6846">
                      <w:pPr>
                        <w:jc w:val="center"/>
                        <w:rPr>
                          <w:rFonts w:cs="Simplified Arabic"/>
                          <w:b/>
                          <w:bCs/>
                          <w:lang w:bidi="ar-DZ"/>
                        </w:rPr>
                      </w:pPr>
                      <w:r>
                        <w:rPr>
                          <w:rFonts w:cs="Simplified Arabic" w:hint="cs"/>
                          <w:b/>
                          <w:bCs/>
                          <w:rtl/>
                          <w:lang w:bidi="ar-DZ"/>
                        </w:rPr>
                        <w:t>تحقيق</w:t>
                      </w:r>
                    </w:p>
                    <w:p w:rsidR="006C54F7" w:rsidRDefault="006C54F7" w:rsidP="00FF6846">
                      <w:pPr>
                        <w:jc w:val="center"/>
                        <w:rPr>
                          <w:rFonts w:cs="Simplified Arabic"/>
                          <w:b/>
                          <w:bCs/>
                          <w:rtl/>
                          <w:lang w:bidi="ar-DZ"/>
                        </w:rPr>
                      </w:pPr>
                      <w:r>
                        <w:rPr>
                          <w:rFonts w:cs="Simplified Arabic" w:hint="cs"/>
                          <w:b/>
                          <w:bCs/>
                          <w:rtl/>
                          <w:lang w:bidi="ar-DZ"/>
                        </w:rPr>
                        <w:t xml:space="preserve"> الذات</w:t>
                      </w:r>
                    </w:p>
                  </w:txbxContent>
                </v:textbox>
              </v:rect>
              <v:rect id="_x0000_s1047" style="position:absolute;left:4991;top:2831;width:2479;height:1105" filled="f" stroked="f">
                <v:textbox style="mso-next-textbox:#_x0000_s1047">
                  <w:txbxContent>
                    <w:p w:rsidR="006C54F7" w:rsidRDefault="006C54F7" w:rsidP="00FF6846">
                      <w:pPr>
                        <w:jc w:val="center"/>
                        <w:rPr>
                          <w:rFonts w:cs="Simplified Arabic"/>
                          <w:b/>
                          <w:bCs/>
                          <w:lang w:bidi="ar-DZ"/>
                        </w:rPr>
                      </w:pPr>
                      <w:r>
                        <w:rPr>
                          <w:rFonts w:cs="Simplified Arabic" w:hint="cs"/>
                          <w:b/>
                          <w:bCs/>
                          <w:rtl/>
                          <w:lang w:bidi="ar-DZ"/>
                        </w:rPr>
                        <w:t>الحاجات الذاتية</w:t>
                      </w:r>
                    </w:p>
                    <w:p w:rsidR="006C54F7" w:rsidRDefault="006C54F7" w:rsidP="00FF6846">
                      <w:pPr>
                        <w:jc w:val="center"/>
                        <w:rPr>
                          <w:rFonts w:cs="Simplified Arabic"/>
                          <w:b/>
                          <w:bCs/>
                          <w:rtl/>
                          <w:lang w:bidi="ar-DZ"/>
                        </w:rPr>
                      </w:pPr>
                      <w:r>
                        <w:rPr>
                          <w:rFonts w:cs="Simplified Arabic" w:hint="cs"/>
                          <w:b/>
                          <w:bCs/>
                          <w:rtl/>
                          <w:lang w:bidi="ar-DZ"/>
                        </w:rPr>
                        <w:t xml:space="preserve"> الاحترام، الانتماء، النجاح</w:t>
                      </w:r>
                    </w:p>
                  </w:txbxContent>
                </v:textbox>
              </v:rect>
              <v:rect id="_x0000_s1048" style="position:absolute;left:4091;top:4434;width:3960;height:737" filled="f" stroked="f">
                <v:textbox style="mso-next-textbox:#_x0000_s1048">
                  <w:txbxContent>
                    <w:p w:rsidR="006C54F7" w:rsidRDefault="006C54F7" w:rsidP="00FF6846">
                      <w:pPr>
                        <w:jc w:val="center"/>
                        <w:rPr>
                          <w:rFonts w:cs="Simplified Arabic"/>
                          <w:b/>
                          <w:bCs/>
                          <w:lang w:bidi="ar-DZ"/>
                        </w:rPr>
                      </w:pPr>
                      <w:r>
                        <w:rPr>
                          <w:rFonts w:cs="Simplified Arabic" w:hint="cs"/>
                          <w:b/>
                          <w:bCs/>
                          <w:rtl/>
                          <w:lang w:bidi="ar-DZ"/>
                        </w:rPr>
                        <w:t>الحاجات الاجتماعية الانتماء، الصداقة، الحب</w:t>
                      </w:r>
                    </w:p>
                  </w:txbxContent>
                </v:textbox>
              </v:rect>
              <v:rect id="_x0000_s1049" style="position:absolute;left:3830;top:4991;width:4139;height:737" filled="f" stroked="f">
                <v:textbox style="mso-next-textbox:#_x0000_s1049">
                  <w:txbxContent>
                    <w:p w:rsidR="006C54F7" w:rsidRDefault="006C54F7" w:rsidP="00FF6846">
                      <w:pPr>
                        <w:jc w:val="center"/>
                        <w:rPr>
                          <w:rFonts w:cs="Simplified Arabic"/>
                          <w:b/>
                          <w:bCs/>
                          <w:lang w:bidi="ar-DZ"/>
                        </w:rPr>
                      </w:pPr>
                      <w:r>
                        <w:rPr>
                          <w:rFonts w:cs="Simplified Arabic" w:hint="cs"/>
                          <w:b/>
                          <w:bCs/>
                          <w:rtl/>
                          <w:lang w:bidi="ar-DZ"/>
                        </w:rPr>
                        <w:t xml:space="preserve">الحاجات الأمن و الأمان </w:t>
                      </w:r>
                    </w:p>
                  </w:txbxContent>
                </v:textbox>
              </v:rect>
              <v:rect id="_x0000_s1050" style="position:absolute;left:3191;top:5711;width:5760;height:540" filled="f" stroked="f">
                <v:textbox style="mso-next-textbox:#_x0000_s1050">
                  <w:txbxContent>
                    <w:p w:rsidR="006C54F7" w:rsidRDefault="006C54F7" w:rsidP="00FF6846">
                      <w:pPr>
                        <w:jc w:val="center"/>
                        <w:rPr>
                          <w:rFonts w:cs="Simplified Arabic"/>
                          <w:b/>
                          <w:bCs/>
                          <w:lang w:bidi="ar-DZ"/>
                        </w:rPr>
                      </w:pPr>
                      <w:r>
                        <w:rPr>
                          <w:rFonts w:cs="Simplified Arabic" w:hint="cs"/>
                          <w:b/>
                          <w:bCs/>
                          <w:rtl/>
                          <w:lang w:bidi="ar-DZ"/>
                        </w:rPr>
                        <w:t xml:space="preserve">الحاجات الفزيولوجية (الفطرية) المأكل، المشرب، المأوى، النوم </w:t>
                      </w:r>
                    </w:p>
                  </w:txbxContent>
                </v:textbox>
              </v:rect>
            </v:group>
            <v:group id="_x0000_s1051" style="position:absolute;left:491;top:2496;width:4941;height:3683" coordorigin="131,8951" coordsize="6660,3600">
              <v:rect id="_x0000_s1052" style="position:absolute;left:131;top:8951;width:2160;height:540" filled="f" stroked="f">
                <v:textbox style="mso-next-textbox:#_x0000_s1052">
                  <w:txbxContent>
                    <w:p w:rsidR="006C54F7" w:rsidRDefault="006C54F7" w:rsidP="00FF6846">
                      <w:pPr>
                        <w:rPr>
                          <w:rFonts w:cs="Simplified Arabic"/>
                          <w:sz w:val="28"/>
                          <w:szCs w:val="28"/>
                          <w:lang w:bidi="ar-DZ"/>
                        </w:rPr>
                      </w:pPr>
                      <w:r>
                        <w:rPr>
                          <w:rFonts w:cs="Simplified Arabic" w:hint="cs"/>
                          <w:sz w:val="28"/>
                          <w:szCs w:val="28"/>
                          <w:rtl/>
                          <w:lang w:bidi="ar-DZ"/>
                        </w:rPr>
                        <w:t xml:space="preserve"> المستوى الخامس </w:t>
                      </w:r>
                    </w:p>
                  </w:txbxContent>
                </v:textbox>
              </v:rect>
              <v:rect id="_x0000_s1053" style="position:absolute;left:311;top:9491;width:1800;height:540" filled="f" stroked="f">
                <v:textbox style="mso-next-textbox:#_x0000_s1053">
                  <w:txbxContent>
                    <w:p w:rsidR="006C54F7" w:rsidRDefault="006C54F7" w:rsidP="00FF6846">
                      <w:pPr>
                        <w:rPr>
                          <w:rFonts w:cs="Simplified Arabic"/>
                          <w:sz w:val="28"/>
                          <w:szCs w:val="28"/>
                          <w:lang w:bidi="ar-DZ"/>
                        </w:rPr>
                      </w:pPr>
                      <w:r>
                        <w:rPr>
                          <w:rFonts w:cs="Simplified Arabic" w:hint="cs"/>
                          <w:sz w:val="28"/>
                          <w:szCs w:val="28"/>
                          <w:rtl/>
                          <w:lang w:bidi="ar-DZ"/>
                        </w:rPr>
                        <w:t xml:space="preserve"> المستوى الرابع</w:t>
                      </w:r>
                    </w:p>
                  </w:txbxContent>
                </v:textbox>
              </v:rect>
              <v:rect id="_x0000_s1054" style="position:absolute;left:311;top:10211;width:2160;height:540" filled="f" stroked="f">
                <v:textbox style="mso-next-textbox:#_x0000_s1054">
                  <w:txbxContent>
                    <w:p w:rsidR="006C54F7" w:rsidRDefault="006C54F7" w:rsidP="00FF6846">
                      <w:pPr>
                        <w:rPr>
                          <w:rFonts w:cs="Simplified Arabic"/>
                          <w:sz w:val="28"/>
                          <w:szCs w:val="28"/>
                          <w:lang w:bidi="ar-DZ"/>
                        </w:rPr>
                      </w:pPr>
                      <w:r>
                        <w:rPr>
                          <w:rFonts w:cs="Simplified Arabic" w:hint="cs"/>
                          <w:sz w:val="28"/>
                          <w:szCs w:val="28"/>
                          <w:rtl/>
                          <w:lang w:bidi="ar-DZ"/>
                        </w:rPr>
                        <w:t xml:space="preserve"> المستوى الثالث</w:t>
                      </w:r>
                    </w:p>
                  </w:txbxContent>
                </v:textbox>
              </v:rect>
              <v:rect id="_x0000_s1055" style="position:absolute;left:311;top:10931;width:2160;height:540" filled="f" stroked="f">
                <v:textbox style="mso-next-textbox:#_x0000_s1055">
                  <w:txbxContent>
                    <w:p w:rsidR="006C54F7" w:rsidRDefault="006C54F7" w:rsidP="00FF6846">
                      <w:pPr>
                        <w:rPr>
                          <w:rFonts w:cs="Simplified Arabic"/>
                          <w:sz w:val="28"/>
                          <w:szCs w:val="28"/>
                          <w:lang w:bidi="ar-DZ"/>
                        </w:rPr>
                      </w:pPr>
                      <w:r>
                        <w:rPr>
                          <w:rFonts w:cs="Simplified Arabic" w:hint="cs"/>
                          <w:sz w:val="28"/>
                          <w:szCs w:val="28"/>
                          <w:rtl/>
                          <w:lang w:bidi="ar-DZ"/>
                        </w:rPr>
                        <w:t xml:space="preserve"> المستوى الثاني</w:t>
                      </w:r>
                    </w:p>
                  </w:txbxContent>
                </v:textbox>
              </v:rect>
              <v:rect id="_x0000_s1056" style="position:absolute;left:311;top:11831;width:2160;height:540" filled="f" stroked="f">
                <v:textbox style="mso-next-textbox:#_x0000_s1056">
                  <w:txbxContent>
                    <w:p w:rsidR="006C54F7" w:rsidRDefault="006C54F7" w:rsidP="00FF6846">
                      <w:pPr>
                        <w:rPr>
                          <w:rFonts w:cs="Simplified Arabic"/>
                          <w:sz w:val="28"/>
                          <w:szCs w:val="28"/>
                          <w:lang w:bidi="ar-DZ"/>
                        </w:rPr>
                      </w:pPr>
                      <w:r>
                        <w:rPr>
                          <w:rFonts w:cs="Simplified Arabic" w:hint="cs"/>
                          <w:sz w:val="28"/>
                          <w:szCs w:val="28"/>
                          <w:rtl/>
                          <w:lang w:bidi="ar-DZ"/>
                        </w:rPr>
                        <w:t xml:space="preserve"> المستوى الأول</w:t>
                      </w:r>
                    </w:p>
                  </w:txbxContent>
                </v:textbox>
              </v:rect>
              <v:line id="_x0000_s1057" style="position:absolute;flip:x" from="2111,9311" to="6791,9311" strokeweight="2.25pt">
                <v:stroke dashstyle="1 1" endcap="round"/>
              </v:line>
              <v:line id="_x0000_s1058" style="position:absolute;flip:x" from="1931,10571" to="5891,10571" strokeweight="2.25pt">
                <v:stroke dashstyle="1 1" endcap="round"/>
              </v:line>
              <v:line id="_x0000_s1059" style="position:absolute;flip:x" from="1931,11651" to="5171,11651" strokeweight="2.25pt">
                <v:stroke dashstyle="1 1" endcap="round"/>
              </v:line>
              <v:line id="_x0000_s1060" style="position:absolute;flip:x" from="1931,12551" to="4451,12551" strokeweight="2.25pt">
                <v:stroke dashstyle="1 1" endcap="round"/>
              </v:line>
            </v:group>
            <w10:wrap anchorx="page"/>
          </v:group>
        </w:pict>
      </w:r>
      <w:r w:rsidRPr="006C2C35">
        <w:rPr>
          <w:sz w:val="28"/>
          <w:szCs w:val="28"/>
          <w:rtl/>
        </w:rPr>
        <w:pict>
          <v:group id="_x0000_s1061" style="position:absolute;left:0;text-align:left;margin-left:-9.95pt;margin-top:758.2pt;width:6in;height:243pt;z-index:251662336" coordorigin="491,1391" coordsize="8640,4860">
            <v:group id="_x0000_s1062" style="position:absolute;left:3371;top:1391;width:5760;height:4860" coordorigin="3191,1391" coordsize="5760,4860">
              <v:group id="_x0000_s1063" style="position:absolute;left:3429;top:1391;width:5342;height:4860" coordorigin="1031,7691" coordsize="7200,5220">
                <v:shape id="_x0000_s1064" type="#_x0000_t5" style="position:absolute;left:1031;top:7691;width:7200;height:5220" adj="10906">
                  <v:textbox style="mso-next-textbox:#_x0000_s1064">
                    <w:txbxContent>
                      <w:p w:rsidR="006C54F7" w:rsidRDefault="006C54F7" w:rsidP="00FF6846"/>
                    </w:txbxContent>
                  </v:textbox>
                </v:shape>
                <v:line id="_x0000_s1065" style="position:absolute" from="1391,12371" to="7871,12371"/>
                <v:line id="_x0000_s1066" style="position:absolute" from="2111,11471" to="7151,11471"/>
                <v:line id="_x0000_s1067" style="position:absolute" from="2831,10391" to="6431,10391"/>
                <v:line id="_x0000_s1068" style="position:absolute" from="3731,9131" to="5711,9131"/>
              </v:group>
              <v:rect id="_x0000_s1069" style="position:absolute;left:5299;top:1931;width:1731;height:921" filled="f" stroked="f">
                <v:textbox style="mso-next-textbox:#_x0000_s1069">
                  <w:txbxContent>
                    <w:p w:rsidR="006C54F7" w:rsidRDefault="006C54F7" w:rsidP="00FF6846">
                      <w:pPr>
                        <w:jc w:val="center"/>
                        <w:rPr>
                          <w:rFonts w:cs="Simplified Arabic"/>
                          <w:b/>
                          <w:bCs/>
                          <w:lang w:bidi="ar-DZ"/>
                        </w:rPr>
                      </w:pPr>
                      <w:r>
                        <w:rPr>
                          <w:rFonts w:cs="Simplified Arabic" w:hint="cs"/>
                          <w:b/>
                          <w:bCs/>
                          <w:rtl/>
                          <w:lang w:bidi="ar-DZ"/>
                        </w:rPr>
                        <w:t>تحقيق</w:t>
                      </w:r>
                    </w:p>
                    <w:p w:rsidR="006C54F7" w:rsidRDefault="006C54F7" w:rsidP="00FF6846">
                      <w:pPr>
                        <w:jc w:val="center"/>
                        <w:rPr>
                          <w:rFonts w:cs="Simplified Arabic"/>
                          <w:b/>
                          <w:bCs/>
                          <w:rtl/>
                          <w:lang w:bidi="ar-DZ"/>
                        </w:rPr>
                      </w:pPr>
                      <w:r>
                        <w:rPr>
                          <w:rFonts w:cs="Simplified Arabic" w:hint="cs"/>
                          <w:b/>
                          <w:bCs/>
                          <w:rtl/>
                          <w:lang w:bidi="ar-DZ"/>
                        </w:rPr>
                        <w:t xml:space="preserve"> الذات</w:t>
                      </w:r>
                    </w:p>
                  </w:txbxContent>
                </v:textbox>
              </v:rect>
              <v:rect id="_x0000_s1070" style="position:absolute;left:4991;top:2831;width:2479;height:1105" filled="f" stroked="f">
                <v:textbox style="mso-next-textbox:#_x0000_s1070">
                  <w:txbxContent>
                    <w:p w:rsidR="006C54F7" w:rsidRDefault="006C54F7" w:rsidP="00FF6846">
                      <w:pPr>
                        <w:jc w:val="center"/>
                        <w:rPr>
                          <w:rFonts w:cs="Simplified Arabic"/>
                          <w:b/>
                          <w:bCs/>
                          <w:lang w:bidi="ar-DZ"/>
                        </w:rPr>
                      </w:pPr>
                      <w:r>
                        <w:rPr>
                          <w:rFonts w:cs="Simplified Arabic" w:hint="cs"/>
                          <w:b/>
                          <w:bCs/>
                          <w:rtl/>
                          <w:lang w:bidi="ar-DZ"/>
                        </w:rPr>
                        <w:t>الحاجات الذاتية</w:t>
                      </w:r>
                    </w:p>
                    <w:p w:rsidR="006C54F7" w:rsidRDefault="006C54F7" w:rsidP="00FF6846">
                      <w:pPr>
                        <w:jc w:val="center"/>
                        <w:rPr>
                          <w:rFonts w:cs="Simplified Arabic"/>
                          <w:b/>
                          <w:bCs/>
                          <w:rtl/>
                          <w:lang w:bidi="ar-DZ"/>
                        </w:rPr>
                      </w:pPr>
                      <w:r>
                        <w:rPr>
                          <w:rFonts w:cs="Simplified Arabic" w:hint="cs"/>
                          <w:b/>
                          <w:bCs/>
                          <w:rtl/>
                          <w:lang w:bidi="ar-DZ"/>
                        </w:rPr>
                        <w:t xml:space="preserve"> الاحترام، الانتماء، النجاح</w:t>
                      </w:r>
                    </w:p>
                  </w:txbxContent>
                </v:textbox>
              </v:rect>
              <v:rect id="_x0000_s1071" style="position:absolute;left:4091;top:4434;width:3960;height:737" filled="f" stroked="f">
                <v:textbox style="mso-next-textbox:#_x0000_s1071">
                  <w:txbxContent>
                    <w:p w:rsidR="006C54F7" w:rsidRDefault="006C54F7" w:rsidP="00FF6846">
                      <w:pPr>
                        <w:jc w:val="center"/>
                        <w:rPr>
                          <w:rFonts w:cs="Simplified Arabic"/>
                          <w:b/>
                          <w:bCs/>
                          <w:lang w:bidi="ar-DZ"/>
                        </w:rPr>
                      </w:pPr>
                      <w:r>
                        <w:rPr>
                          <w:rFonts w:cs="Simplified Arabic" w:hint="cs"/>
                          <w:b/>
                          <w:bCs/>
                          <w:rtl/>
                          <w:lang w:bidi="ar-DZ"/>
                        </w:rPr>
                        <w:t>الحاجات الاجتماعية الانتماء، الصداقة، الحب</w:t>
                      </w:r>
                    </w:p>
                  </w:txbxContent>
                </v:textbox>
              </v:rect>
              <v:rect id="_x0000_s1072" style="position:absolute;left:3830;top:4991;width:4139;height:737" filled="f" stroked="f">
                <v:textbox style="mso-next-textbox:#_x0000_s1072">
                  <w:txbxContent>
                    <w:p w:rsidR="006C54F7" w:rsidRDefault="006C54F7" w:rsidP="00FF6846">
                      <w:pPr>
                        <w:jc w:val="center"/>
                        <w:rPr>
                          <w:rFonts w:cs="Simplified Arabic"/>
                          <w:b/>
                          <w:bCs/>
                          <w:lang w:bidi="ar-DZ"/>
                        </w:rPr>
                      </w:pPr>
                      <w:r>
                        <w:rPr>
                          <w:rFonts w:cs="Simplified Arabic" w:hint="cs"/>
                          <w:b/>
                          <w:bCs/>
                          <w:rtl/>
                          <w:lang w:bidi="ar-DZ"/>
                        </w:rPr>
                        <w:t xml:space="preserve">الحاجات الأمن و الأمان </w:t>
                      </w:r>
                    </w:p>
                  </w:txbxContent>
                </v:textbox>
              </v:rect>
              <v:rect id="_x0000_s1073" style="position:absolute;left:3191;top:5711;width:5760;height:540" filled="f" stroked="f">
                <v:textbox style="mso-next-textbox:#_x0000_s1073">
                  <w:txbxContent>
                    <w:p w:rsidR="006C54F7" w:rsidRDefault="006C54F7" w:rsidP="00FF6846">
                      <w:pPr>
                        <w:jc w:val="center"/>
                        <w:rPr>
                          <w:rFonts w:cs="Simplified Arabic"/>
                          <w:b/>
                          <w:bCs/>
                          <w:lang w:bidi="ar-DZ"/>
                        </w:rPr>
                      </w:pPr>
                      <w:r>
                        <w:rPr>
                          <w:rFonts w:cs="Simplified Arabic" w:hint="cs"/>
                          <w:b/>
                          <w:bCs/>
                          <w:rtl/>
                          <w:lang w:bidi="ar-DZ"/>
                        </w:rPr>
                        <w:t xml:space="preserve">الحاجات الفزيولوجية (الفطرية) المأكل، المشرب، المأوى، النوم </w:t>
                      </w:r>
                    </w:p>
                  </w:txbxContent>
                </v:textbox>
              </v:rect>
            </v:group>
            <v:group id="_x0000_s1074" style="position:absolute;left:491;top:2496;width:4941;height:3683" coordorigin="131,8951" coordsize="6660,3600">
              <v:rect id="_x0000_s1075" style="position:absolute;left:131;top:8951;width:2160;height:540" filled="f" stroked="f">
                <v:textbox style="mso-next-textbox:#_x0000_s1075">
                  <w:txbxContent>
                    <w:p w:rsidR="006C54F7" w:rsidRDefault="006C54F7" w:rsidP="00FF6846">
                      <w:pPr>
                        <w:rPr>
                          <w:rFonts w:cs="Simplified Arabic"/>
                          <w:sz w:val="28"/>
                          <w:szCs w:val="28"/>
                          <w:lang w:bidi="ar-DZ"/>
                        </w:rPr>
                      </w:pPr>
                      <w:r>
                        <w:rPr>
                          <w:rFonts w:cs="Simplified Arabic" w:hint="cs"/>
                          <w:sz w:val="28"/>
                          <w:szCs w:val="28"/>
                          <w:rtl/>
                          <w:lang w:bidi="ar-DZ"/>
                        </w:rPr>
                        <w:t xml:space="preserve"> المستوى الخامس </w:t>
                      </w:r>
                    </w:p>
                  </w:txbxContent>
                </v:textbox>
              </v:rect>
              <v:rect id="_x0000_s1076" style="position:absolute;left:311;top:9491;width:1800;height:540" filled="f" stroked="f">
                <v:textbox style="mso-next-textbox:#_x0000_s1076">
                  <w:txbxContent>
                    <w:p w:rsidR="006C54F7" w:rsidRDefault="006C54F7" w:rsidP="00FF6846">
                      <w:pPr>
                        <w:rPr>
                          <w:rFonts w:cs="Simplified Arabic"/>
                          <w:sz w:val="28"/>
                          <w:szCs w:val="28"/>
                          <w:lang w:bidi="ar-DZ"/>
                        </w:rPr>
                      </w:pPr>
                      <w:r>
                        <w:rPr>
                          <w:rFonts w:cs="Simplified Arabic" w:hint="cs"/>
                          <w:sz w:val="28"/>
                          <w:szCs w:val="28"/>
                          <w:rtl/>
                          <w:lang w:bidi="ar-DZ"/>
                        </w:rPr>
                        <w:t xml:space="preserve"> المستوى الرابع</w:t>
                      </w:r>
                    </w:p>
                  </w:txbxContent>
                </v:textbox>
              </v:rect>
              <v:rect id="_x0000_s1077" style="position:absolute;left:311;top:10211;width:2160;height:540" filled="f" stroked="f">
                <v:textbox style="mso-next-textbox:#_x0000_s1077">
                  <w:txbxContent>
                    <w:p w:rsidR="006C54F7" w:rsidRDefault="006C54F7" w:rsidP="00FF6846">
                      <w:pPr>
                        <w:rPr>
                          <w:rFonts w:cs="Simplified Arabic"/>
                          <w:sz w:val="28"/>
                          <w:szCs w:val="28"/>
                          <w:lang w:bidi="ar-DZ"/>
                        </w:rPr>
                      </w:pPr>
                      <w:r>
                        <w:rPr>
                          <w:rFonts w:cs="Simplified Arabic" w:hint="cs"/>
                          <w:sz w:val="28"/>
                          <w:szCs w:val="28"/>
                          <w:rtl/>
                          <w:lang w:bidi="ar-DZ"/>
                        </w:rPr>
                        <w:t xml:space="preserve"> المستوى الثالث</w:t>
                      </w:r>
                    </w:p>
                  </w:txbxContent>
                </v:textbox>
              </v:rect>
              <v:rect id="_x0000_s1078" style="position:absolute;left:311;top:10931;width:2160;height:540" filled="f" stroked="f">
                <v:textbox style="mso-next-textbox:#_x0000_s1078">
                  <w:txbxContent>
                    <w:p w:rsidR="006C54F7" w:rsidRDefault="006C54F7" w:rsidP="00FF6846">
                      <w:pPr>
                        <w:rPr>
                          <w:rFonts w:cs="Simplified Arabic"/>
                          <w:sz w:val="28"/>
                          <w:szCs w:val="28"/>
                          <w:lang w:bidi="ar-DZ"/>
                        </w:rPr>
                      </w:pPr>
                      <w:r>
                        <w:rPr>
                          <w:rFonts w:cs="Simplified Arabic" w:hint="cs"/>
                          <w:sz w:val="28"/>
                          <w:szCs w:val="28"/>
                          <w:rtl/>
                          <w:lang w:bidi="ar-DZ"/>
                        </w:rPr>
                        <w:t xml:space="preserve"> المستوى الثاني</w:t>
                      </w:r>
                    </w:p>
                  </w:txbxContent>
                </v:textbox>
              </v:rect>
              <v:rect id="_x0000_s1079" style="position:absolute;left:311;top:11831;width:2160;height:540" filled="f" stroked="f">
                <v:textbox style="mso-next-textbox:#_x0000_s1079">
                  <w:txbxContent>
                    <w:p w:rsidR="006C54F7" w:rsidRDefault="006C54F7" w:rsidP="00FF6846">
                      <w:pPr>
                        <w:rPr>
                          <w:rFonts w:cs="Simplified Arabic"/>
                          <w:sz w:val="28"/>
                          <w:szCs w:val="28"/>
                          <w:lang w:bidi="ar-DZ"/>
                        </w:rPr>
                      </w:pPr>
                      <w:r>
                        <w:rPr>
                          <w:rFonts w:cs="Simplified Arabic" w:hint="cs"/>
                          <w:sz w:val="28"/>
                          <w:szCs w:val="28"/>
                          <w:rtl/>
                          <w:lang w:bidi="ar-DZ"/>
                        </w:rPr>
                        <w:t xml:space="preserve"> المستوى الأول</w:t>
                      </w:r>
                    </w:p>
                  </w:txbxContent>
                </v:textbox>
              </v:rect>
              <v:line id="_x0000_s1080" style="position:absolute;flip:x" from="2111,9311" to="6791,9311" strokeweight="2.25pt">
                <v:stroke dashstyle="1 1" endcap="round"/>
              </v:line>
              <v:line id="_x0000_s1081" style="position:absolute;flip:x" from="1931,10571" to="5891,10571" strokeweight="2.25pt">
                <v:stroke dashstyle="1 1" endcap="round"/>
              </v:line>
              <v:line id="_x0000_s1082" style="position:absolute;flip:x" from="1931,11651" to="5171,11651" strokeweight="2.25pt">
                <v:stroke dashstyle="1 1" endcap="round"/>
              </v:line>
              <v:line id="_x0000_s1083" style="position:absolute;flip:x" from="1931,12551" to="4451,12551" strokeweight="2.25pt">
                <v:stroke dashstyle="1 1" endcap="round"/>
              </v:line>
            </v:group>
            <w10:wrap anchorx="page"/>
          </v:group>
        </w:pict>
      </w:r>
    </w:p>
    <w:p w:rsidR="00FF6846" w:rsidRPr="006C2C35" w:rsidRDefault="00FF6846" w:rsidP="00FF6846">
      <w:pPr>
        <w:ind w:firstLine="709"/>
        <w:rPr>
          <w:rFonts w:cs="Simplified Arabic"/>
          <w:sz w:val="28"/>
          <w:szCs w:val="28"/>
          <w:rtl/>
          <w:lang w:bidi="ar-DZ"/>
        </w:rPr>
      </w:pPr>
    </w:p>
    <w:p w:rsidR="00FF6846" w:rsidRPr="006C2C35" w:rsidRDefault="00FF6846" w:rsidP="00FF6846">
      <w:pPr>
        <w:ind w:firstLine="709"/>
        <w:rPr>
          <w:rFonts w:cs="Simplified Arabic"/>
          <w:sz w:val="28"/>
          <w:szCs w:val="28"/>
          <w:rtl/>
          <w:lang w:bidi="ar-DZ"/>
        </w:rPr>
      </w:pPr>
    </w:p>
    <w:p w:rsidR="00FF6846" w:rsidRPr="006C2C35" w:rsidRDefault="00A0735A" w:rsidP="00FF6846">
      <w:pPr>
        <w:ind w:firstLine="709"/>
        <w:rPr>
          <w:rFonts w:cs="Simplified Arabic"/>
          <w:sz w:val="28"/>
          <w:szCs w:val="28"/>
          <w:rtl/>
          <w:lang w:bidi="ar-DZ"/>
        </w:rPr>
      </w:pPr>
      <w:r w:rsidRPr="006C2C35">
        <w:rPr>
          <w:rFonts w:cs="Simplified Arabic"/>
          <w:noProof/>
          <w:sz w:val="28"/>
          <w:szCs w:val="28"/>
          <w:rtl/>
          <w:lang w:val="en-US"/>
        </w:rPr>
        <w:pict>
          <v:line id="_x0000_s1086" style="position:absolute;left:0;text-align:left;z-index:251665408" from="204.7pt,5.25pt" to="338.25pt,5.25pt">
            <w10:wrap anchorx="page"/>
          </v:line>
        </w:pict>
      </w:r>
    </w:p>
    <w:p w:rsidR="00FF6846" w:rsidRPr="006C2C35" w:rsidRDefault="00FF6846" w:rsidP="00FF6846">
      <w:pPr>
        <w:ind w:firstLine="709"/>
        <w:rPr>
          <w:rFonts w:cs="Simplified Arabic"/>
          <w:sz w:val="28"/>
          <w:szCs w:val="28"/>
          <w:rtl/>
          <w:lang w:bidi="ar-DZ"/>
        </w:rPr>
      </w:pPr>
    </w:p>
    <w:p w:rsidR="00FF6846" w:rsidRPr="006C2C35" w:rsidRDefault="00A0735A" w:rsidP="00FF6846">
      <w:pPr>
        <w:ind w:firstLine="709"/>
        <w:rPr>
          <w:rFonts w:cs="Simplified Arabic"/>
          <w:sz w:val="28"/>
          <w:szCs w:val="28"/>
          <w:rtl/>
          <w:lang w:bidi="ar-DZ"/>
        </w:rPr>
      </w:pPr>
      <w:r w:rsidRPr="006C2C35">
        <w:rPr>
          <w:rFonts w:cs="Simplified Arabic"/>
          <w:noProof/>
          <w:sz w:val="28"/>
          <w:szCs w:val="28"/>
          <w:rtl/>
          <w:lang w:val="en-US"/>
        </w:rPr>
        <w:pict>
          <v:rect id="_x0000_s1088" style="position:absolute;left:0;text-align:left;margin-left:150.3pt;margin-top:13.1pt;width:251.9pt;height:39.7pt;z-index:251667456" fillcolor="#4f81bd" stroked="f">
            <v:fill color2="fill lighten(51)" focusposition=".5,.5" focussize="" method="linear sigma" focus="100%" type="gradientRadial"/>
            <v:textbox style="mso-next-textbox:#_x0000_s1088">
              <w:txbxContent>
                <w:p w:rsidR="006C54F7" w:rsidRPr="00AC6005" w:rsidRDefault="006C54F7" w:rsidP="00FF6846">
                  <w:pPr>
                    <w:jc w:val="center"/>
                    <w:rPr>
                      <w:rFonts w:cs="Arabic Transparent"/>
                      <w:b/>
                      <w:bCs/>
                      <w:sz w:val="28"/>
                      <w:szCs w:val="28"/>
                      <w:lang w:bidi="ar-DZ"/>
                    </w:rPr>
                  </w:pPr>
                  <w:r w:rsidRPr="00AC6005">
                    <w:rPr>
                      <w:rFonts w:cs="Arabic Transparent" w:hint="cs"/>
                      <w:b/>
                      <w:bCs/>
                      <w:sz w:val="28"/>
                      <w:szCs w:val="28"/>
                      <w:rtl/>
                      <w:lang w:bidi="ar-DZ"/>
                    </w:rPr>
                    <w:t>حاجات الأمن والأمان</w:t>
                  </w:r>
                </w:p>
              </w:txbxContent>
            </v:textbox>
            <w10:wrap anchorx="page"/>
          </v:rect>
        </w:pict>
      </w:r>
      <w:r w:rsidRPr="006C2C35">
        <w:rPr>
          <w:rFonts w:cs="Simplified Arabic"/>
          <w:noProof/>
          <w:sz w:val="28"/>
          <w:szCs w:val="28"/>
          <w:rtl/>
          <w:lang w:val="en-US"/>
        </w:rPr>
        <w:pict>
          <v:line id="_x0000_s1085" style="position:absolute;left:0;text-align:left;z-index:251664384" from="177.95pt,13.15pt" to="364.95pt,13.15pt">
            <w10:wrap anchorx="page"/>
          </v:line>
        </w:pict>
      </w:r>
    </w:p>
    <w:p w:rsidR="00FF6846" w:rsidRPr="006C2C35" w:rsidRDefault="00FF6846" w:rsidP="00FF6846">
      <w:pPr>
        <w:ind w:firstLine="709"/>
        <w:rPr>
          <w:rFonts w:cs="Simplified Arabic"/>
          <w:sz w:val="28"/>
          <w:szCs w:val="28"/>
          <w:rtl/>
          <w:lang w:bidi="ar-DZ"/>
        </w:rPr>
      </w:pPr>
    </w:p>
    <w:p w:rsidR="00FF6846" w:rsidRPr="006C2C35" w:rsidRDefault="00A0735A" w:rsidP="00FF6846">
      <w:pPr>
        <w:ind w:firstLine="709"/>
        <w:rPr>
          <w:rFonts w:cs="Simplified Arabic"/>
          <w:sz w:val="28"/>
          <w:szCs w:val="28"/>
          <w:rtl/>
          <w:lang w:bidi="ar-DZ"/>
        </w:rPr>
      </w:pPr>
      <w:r w:rsidRPr="006C2C35">
        <w:rPr>
          <w:rFonts w:cs="Simplified Arabic"/>
          <w:noProof/>
          <w:sz w:val="28"/>
          <w:szCs w:val="28"/>
          <w:rtl/>
          <w:lang w:val="en-US"/>
        </w:rPr>
        <w:pict>
          <v:line id="_x0000_s1084" style="position:absolute;left:0;text-align:left;z-index:251663360" from="151.25pt,4.55pt" to="391.65pt,4.55pt">
            <w10:wrap anchorx="page"/>
          </v:line>
        </w:pict>
      </w:r>
    </w:p>
    <w:p w:rsidR="00FF6846" w:rsidRPr="006C2C35" w:rsidRDefault="00FF6846" w:rsidP="00FF6846">
      <w:pPr>
        <w:ind w:firstLine="709"/>
        <w:rPr>
          <w:rFonts w:cs="Simplified Arabic"/>
          <w:b/>
          <w:bCs/>
          <w:sz w:val="28"/>
          <w:szCs w:val="28"/>
          <w:rtl/>
          <w:lang w:bidi="ar-DZ"/>
        </w:rPr>
      </w:pPr>
    </w:p>
    <w:p w:rsidR="00FF6846" w:rsidRPr="006C2C35" w:rsidRDefault="00FF6846" w:rsidP="00FF6846">
      <w:pPr>
        <w:jc w:val="both"/>
        <w:rPr>
          <w:rFonts w:cs="Simplified Arabic"/>
          <w:b/>
          <w:bCs/>
          <w:sz w:val="28"/>
          <w:szCs w:val="28"/>
          <w:rtl/>
          <w:lang w:bidi="ar-DZ"/>
        </w:rPr>
      </w:pPr>
      <w:r w:rsidRPr="006C2C35">
        <w:rPr>
          <w:rFonts w:cs="Arabic Transparent" w:hint="cs"/>
          <w:b/>
          <w:bCs/>
          <w:sz w:val="28"/>
          <w:szCs w:val="28"/>
          <w:u w:val="single"/>
          <w:rtl/>
          <w:lang w:bidi="ar-DZ"/>
        </w:rPr>
        <w:lastRenderedPageBreak/>
        <w:t>المصدر</w:t>
      </w:r>
      <w:r w:rsidRPr="006C2C35">
        <w:rPr>
          <w:rFonts w:cs="Arabic Transparent" w:hint="cs"/>
          <w:b/>
          <w:bCs/>
          <w:sz w:val="28"/>
          <w:szCs w:val="28"/>
          <w:rtl/>
          <w:lang w:bidi="ar-DZ"/>
        </w:rPr>
        <w:t>:</w:t>
      </w:r>
    </w:p>
    <w:p w:rsidR="00FF6846" w:rsidRPr="006C2C35" w:rsidRDefault="00FF6846" w:rsidP="00FF6846">
      <w:pPr>
        <w:pStyle w:val="Notedebasdepage"/>
        <w:jc w:val="center"/>
        <w:rPr>
          <w:rFonts w:cs="Arabic Transparent"/>
          <w:b/>
          <w:bCs/>
          <w:sz w:val="28"/>
          <w:szCs w:val="28"/>
          <w:u w:val="single"/>
          <w:rtl/>
          <w:lang w:bidi="ar-DZ"/>
        </w:rPr>
      </w:pPr>
    </w:p>
    <w:p w:rsidR="00FF6846" w:rsidRPr="006C2C35" w:rsidRDefault="00FF6846" w:rsidP="0061788A">
      <w:pPr>
        <w:pStyle w:val="Notedebasdepage"/>
        <w:jc w:val="center"/>
        <w:rPr>
          <w:sz w:val="28"/>
          <w:szCs w:val="28"/>
        </w:rPr>
      </w:pPr>
      <w:r w:rsidRPr="006C2C35">
        <w:rPr>
          <w:sz w:val="28"/>
          <w:szCs w:val="28"/>
        </w:rPr>
        <w:t>Demeure Claude ,  « </w:t>
      </w:r>
      <w:r w:rsidRPr="006C2C35">
        <w:rPr>
          <w:b/>
          <w:bCs/>
          <w:sz w:val="28"/>
          <w:szCs w:val="28"/>
        </w:rPr>
        <w:t>Marketing »</w:t>
      </w:r>
      <w:r w:rsidR="00122D76" w:rsidRPr="006C2C35">
        <w:rPr>
          <w:sz w:val="28"/>
          <w:szCs w:val="28"/>
        </w:rPr>
        <w:t xml:space="preserve"> , 5</w:t>
      </w:r>
      <w:r w:rsidR="00122D76" w:rsidRPr="006C2C35">
        <w:rPr>
          <w:rFonts w:cs="Simplified Arabic"/>
          <w:sz w:val="28"/>
          <w:szCs w:val="28"/>
          <w:vertAlign w:val="superscript"/>
          <w:lang w:bidi="ar-DZ"/>
        </w:rPr>
        <w:t xml:space="preserve"> eme</w:t>
      </w:r>
      <w:r w:rsidR="00122D76" w:rsidRPr="006C2C35">
        <w:rPr>
          <w:sz w:val="28"/>
          <w:szCs w:val="28"/>
        </w:rPr>
        <w:t xml:space="preserve"> édition,</w:t>
      </w:r>
      <w:r w:rsidRPr="006C2C35">
        <w:rPr>
          <w:sz w:val="28"/>
          <w:szCs w:val="28"/>
        </w:rPr>
        <w:t xml:space="preserve"> Dalloz, </w:t>
      </w:r>
      <w:r w:rsidR="00122D76" w:rsidRPr="006C2C35">
        <w:rPr>
          <w:sz w:val="28"/>
          <w:szCs w:val="28"/>
        </w:rPr>
        <w:t>P</w:t>
      </w:r>
      <w:r w:rsidRPr="006C2C35">
        <w:rPr>
          <w:sz w:val="28"/>
          <w:szCs w:val="28"/>
        </w:rPr>
        <w:t xml:space="preserve">aris, France, 2005, </w:t>
      </w:r>
      <w:r w:rsidR="00122D76" w:rsidRPr="006C2C35">
        <w:rPr>
          <w:sz w:val="28"/>
          <w:szCs w:val="28"/>
        </w:rPr>
        <w:t>P</w:t>
      </w:r>
      <w:r w:rsidRPr="006C2C35">
        <w:rPr>
          <w:sz w:val="28"/>
          <w:szCs w:val="28"/>
        </w:rPr>
        <w:t xml:space="preserve"> 32.</w:t>
      </w:r>
    </w:p>
    <w:p w:rsidR="00FF6846" w:rsidRPr="006C2C35" w:rsidRDefault="00FF6846" w:rsidP="00FF6846">
      <w:pPr>
        <w:rPr>
          <w:rStyle w:val="Appelnotedebasdep"/>
          <w:rFonts w:cs="Simplified Arabic"/>
          <w:b/>
          <w:bCs/>
          <w:sz w:val="28"/>
          <w:szCs w:val="28"/>
          <w:lang w:bidi="ar-DZ"/>
        </w:rPr>
      </w:pP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وقد اهتم "ماسلو" بتسلسل الحاجات حسب أهميتها من الأسفل إلى الأعلى، وفي رأيه أن الأفراد يسعون إلى إشباع الحاجات في المستويات الدنيا قبل إشباعها في المستويات العليا.</w:t>
      </w:r>
    </w:p>
    <w:p w:rsidR="00FF6846" w:rsidRPr="006C2C35" w:rsidRDefault="00FF6846" w:rsidP="00FF6846">
      <w:pPr>
        <w:spacing w:line="360" w:lineRule="auto"/>
        <w:jc w:val="both"/>
        <w:rPr>
          <w:rFonts w:ascii="Arial Black" w:hAnsi="Arial Black" w:cs="Arabic Transparent"/>
          <w:sz w:val="28"/>
          <w:szCs w:val="28"/>
          <w:rtl/>
          <w:lang w:bidi="ar-DZ"/>
        </w:rPr>
      </w:pPr>
      <w:r w:rsidRPr="006C2C35">
        <w:rPr>
          <w:rFonts w:ascii="Arial Black" w:hAnsi="Arial Black" w:cs="Arabic Transparent" w:hint="cs"/>
          <w:sz w:val="28"/>
          <w:szCs w:val="28"/>
          <w:rtl/>
          <w:lang w:bidi="ar-DZ"/>
        </w:rPr>
        <w:t xml:space="preserve">وترتكز نظرية ماسلو على الفرضيات التالية </w:t>
      </w:r>
      <w:r w:rsidRPr="006C2C35">
        <w:rPr>
          <w:rFonts w:ascii="Arial" w:hAnsi="Arial" w:cs="Arabic Transparent"/>
          <w:sz w:val="28"/>
          <w:szCs w:val="28"/>
          <w:rtl/>
          <w:lang w:bidi="ar-DZ"/>
        </w:rPr>
        <w:t>:</w:t>
      </w:r>
      <w:r w:rsidRPr="006C2C35">
        <w:rPr>
          <w:rFonts w:ascii="Arial Black" w:hAnsi="Arial Black" w:cs="Arabic Transparent" w:hint="cs"/>
          <w:sz w:val="28"/>
          <w:szCs w:val="28"/>
          <w:rtl/>
          <w:lang w:bidi="ar-DZ"/>
        </w:rPr>
        <w:t xml:space="preserve"> </w:t>
      </w:r>
    </w:p>
    <w:p w:rsidR="00FF6846" w:rsidRPr="006C2C35" w:rsidRDefault="00FF6846" w:rsidP="00FF6846">
      <w:pPr>
        <w:numPr>
          <w:ilvl w:val="0"/>
          <w:numId w:val="23"/>
        </w:numPr>
        <w:tabs>
          <w:tab w:val="clear" w:pos="1074"/>
          <w:tab w:val="num" w:pos="386"/>
        </w:tabs>
        <w:spacing w:line="360" w:lineRule="auto"/>
        <w:ind w:left="0" w:firstLine="0"/>
        <w:jc w:val="both"/>
        <w:rPr>
          <w:rFonts w:ascii="Arial Black" w:hAnsi="Arial Black" w:cs="Arabic Transparent"/>
          <w:b/>
          <w:bCs/>
          <w:i/>
          <w:iCs/>
          <w:sz w:val="28"/>
          <w:szCs w:val="28"/>
          <w:u w:val="single"/>
          <w:lang w:bidi="ar-DZ"/>
        </w:rPr>
      </w:pPr>
      <w:r w:rsidRPr="006C2C35">
        <w:rPr>
          <w:rFonts w:ascii="Arial Black" w:hAnsi="Arial Black" w:cs="Arabic Transparent" w:hint="cs"/>
          <w:sz w:val="28"/>
          <w:szCs w:val="28"/>
          <w:rtl/>
          <w:lang w:bidi="ar-DZ"/>
        </w:rPr>
        <w:t>للفرد عدة رغبات ليس لديها نفس الأهمية، ويمكن أن تكون متسلسلة.</w:t>
      </w:r>
    </w:p>
    <w:p w:rsidR="00FF6846" w:rsidRPr="006C2C35" w:rsidRDefault="00FF6846" w:rsidP="00FF6846">
      <w:pPr>
        <w:numPr>
          <w:ilvl w:val="0"/>
          <w:numId w:val="23"/>
        </w:numPr>
        <w:tabs>
          <w:tab w:val="clear" w:pos="1074"/>
          <w:tab w:val="num" w:pos="386"/>
        </w:tabs>
        <w:spacing w:line="360" w:lineRule="auto"/>
        <w:ind w:left="0" w:firstLine="0"/>
        <w:jc w:val="both"/>
        <w:rPr>
          <w:rFonts w:ascii="Arial Black" w:hAnsi="Arial Black" w:cs="Arabic Transparent"/>
          <w:b/>
          <w:bCs/>
          <w:i/>
          <w:iCs/>
          <w:sz w:val="28"/>
          <w:szCs w:val="28"/>
          <w:u w:val="single"/>
          <w:lang w:bidi="ar-DZ"/>
        </w:rPr>
      </w:pPr>
      <w:r w:rsidRPr="006C2C35">
        <w:rPr>
          <w:rFonts w:ascii="Arial Black" w:hAnsi="Arial Black" w:cs="Arabic Transparent" w:hint="cs"/>
          <w:sz w:val="28"/>
          <w:szCs w:val="28"/>
          <w:rtl/>
          <w:lang w:bidi="ar-DZ"/>
        </w:rPr>
        <w:t>يبحث الفرد على إشباع الحاجات الأكثر أهمية.</w:t>
      </w:r>
    </w:p>
    <w:p w:rsidR="00FF6846" w:rsidRPr="006C2C35" w:rsidRDefault="00FF6846" w:rsidP="00FF6846">
      <w:pPr>
        <w:numPr>
          <w:ilvl w:val="0"/>
          <w:numId w:val="23"/>
        </w:numPr>
        <w:tabs>
          <w:tab w:val="clear" w:pos="1074"/>
          <w:tab w:val="num" w:pos="386"/>
        </w:tabs>
        <w:spacing w:line="360" w:lineRule="auto"/>
        <w:ind w:left="0" w:firstLine="0"/>
        <w:jc w:val="both"/>
        <w:rPr>
          <w:rFonts w:ascii="Arial Black" w:hAnsi="Arial Black" w:cs="Arabic Transparent"/>
          <w:b/>
          <w:bCs/>
          <w:i/>
          <w:iCs/>
          <w:sz w:val="28"/>
          <w:szCs w:val="28"/>
          <w:u w:val="single"/>
          <w:lang w:bidi="ar-DZ"/>
        </w:rPr>
      </w:pPr>
      <w:r w:rsidRPr="006C2C35">
        <w:rPr>
          <w:rFonts w:ascii="Arial Black" w:hAnsi="Arial Black" w:cs="Arabic Transparent" w:hint="cs"/>
          <w:sz w:val="28"/>
          <w:szCs w:val="28"/>
          <w:rtl/>
          <w:lang w:bidi="ar-DZ"/>
        </w:rPr>
        <w:t>كلما أشبع الفرد حاجة معينة تطلع إلى إشباع حاجة أخرى أقل أهمية.</w:t>
      </w:r>
    </w:p>
    <w:p w:rsidR="00FF6846" w:rsidRPr="006C2C35" w:rsidRDefault="00FF6846" w:rsidP="006C2C35">
      <w:pPr>
        <w:spacing w:line="360" w:lineRule="auto"/>
        <w:jc w:val="both"/>
        <w:rPr>
          <w:rFonts w:ascii="Arial Black" w:hAnsi="Arial Black" w:cs="Arabic Transparent"/>
          <w:b/>
          <w:bCs/>
          <w:sz w:val="28"/>
          <w:szCs w:val="28"/>
          <w:rtl/>
          <w:lang w:bidi="ar-DZ"/>
        </w:rPr>
      </w:pPr>
      <w:r w:rsidRPr="006C2C35">
        <w:rPr>
          <w:rFonts w:hint="cs"/>
          <w:b/>
          <w:bCs/>
          <w:sz w:val="28"/>
          <w:szCs w:val="28"/>
          <w:rtl/>
          <w:lang w:bidi="ar-DZ"/>
        </w:rPr>
        <w:t xml:space="preserve">    </w:t>
      </w:r>
      <w:r w:rsidRPr="006C2C35">
        <w:rPr>
          <w:rFonts w:cs="Arabic Transparent"/>
          <w:b/>
          <w:bCs/>
          <w:sz w:val="28"/>
          <w:szCs w:val="28"/>
          <w:rtl/>
          <w:lang w:bidi="ar-DZ"/>
        </w:rPr>
        <w:t>1-</w:t>
      </w:r>
      <w:r w:rsidRPr="006C2C35">
        <w:rPr>
          <w:rFonts w:cs="Arabic Transparent"/>
          <w:b/>
          <w:bCs/>
          <w:sz w:val="28"/>
          <w:szCs w:val="28"/>
          <w:lang w:bidi="ar-DZ"/>
        </w:rPr>
        <w:t>2</w:t>
      </w:r>
      <w:r w:rsidRPr="006C2C35">
        <w:rPr>
          <w:rFonts w:ascii="Arial Black" w:hAnsi="Arial Black" w:cs="Arabic Transparent" w:hint="cs"/>
          <w:b/>
          <w:bCs/>
          <w:sz w:val="28"/>
          <w:szCs w:val="28"/>
          <w:rtl/>
          <w:lang w:bidi="ar-DZ"/>
        </w:rPr>
        <w:t>)</w:t>
      </w:r>
      <w:r w:rsidRPr="006C2C35">
        <w:rPr>
          <w:rFonts w:cs="Simplified Arabic" w:hint="cs"/>
          <w:b/>
          <w:bCs/>
          <w:sz w:val="28"/>
          <w:szCs w:val="28"/>
          <w:rtl/>
          <w:lang w:bidi="ar-DZ"/>
        </w:rPr>
        <w:t xml:space="preserve"> </w:t>
      </w:r>
      <w:r w:rsidRPr="006C2C35">
        <w:rPr>
          <w:rFonts w:cs="Simplified Arabic" w:hint="cs"/>
          <w:b/>
          <w:bCs/>
          <w:sz w:val="28"/>
          <w:szCs w:val="28"/>
          <w:u w:val="single"/>
          <w:rtl/>
          <w:lang w:bidi="ar-DZ"/>
        </w:rPr>
        <w:t>الـد</w:t>
      </w:r>
      <w:r w:rsidRPr="006C2C35">
        <w:rPr>
          <w:rFonts w:cs="Simplified Arabic" w:hint="cs"/>
          <w:b/>
          <w:bCs/>
          <w:sz w:val="28"/>
          <w:szCs w:val="28"/>
          <w:u w:val="single"/>
          <w:rtl/>
        </w:rPr>
        <w:t>و</w:t>
      </w:r>
      <w:r w:rsidRPr="006C2C35">
        <w:rPr>
          <w:rFonts w:cs="Simplified Arabic" w:hint="cs"/>
          <w:b/>
          <w:bCs/>
          <w:sz w:val="28"/>
          <w:szCs w:val="28"/>
          <w:u w:val="single"/>
          <w:rtl/>
          <w:lang w:bidi="ar-DZ"/>
        </w:rPr>
        <w:t>افـع</w:t>
      </w:r>
      <w:r w:rsidRPr="006C2C35">
        <w:rPr>
          <w:rFonts w:cs="Simplified Arabic" w:hint="cs"/>
          <w:sz w:val="28"/>
          <w:szCs w:val="28"/>
          <w:rtl/>
          <w:lang w:bidi="ar-DZ"/>
        </w:rPr>
        <w:t xml:space="preserve">: </w:t>
      </w:r>
      <w:r w:rsidRPr="006C2C35">
        <w:rPr>
          <w:rFonts w:ascii="Arial Black" w:hAnsi="Arial Black" w:cs="Arabic Transparent" w:hint="cs"/>
          <w:sz w:val="28"/>
          <w:szCs w:val="28"/>
          <w:rtl/>
          <w:lang w:bidi="ar-DZ"/>
        </w:rPr>
        <w:t xml:space="preserve">تعرف الدوافع على أنها "مجموعة محددات غير عقلانية للتصرفات الإنسانية </w:t>
      </w:r>
      <w:r w:rsidRPr="006C2C35">
        <w:rPr>
          <w:rFonts w:ascii="Arial" w:hAnsi="Arial" w:cs="Arabic Transparent"/>
          <w:sz w:val="28"/>
          <w:szCs w:val="28"/>
          <w:rtl/>
          <w:lang w:bidi="ar-DZ"/>
        </w:rPr>
        <w:t>:</w:t>
      </w:r>
      <w:r w:rsidRPr="006C2C35">
        <w:rPr>
          <w:rFonts w:ascii="Arial Black" w:hAnsi="Arial Black" w:cs="Arabic Transparent" w:hint="cs"/>
          <w:sz w:val="28"/>
          <w:szCs w:val="28"/>
          <w:rtl/>
          <w:lang w:bidi="ar-DZ"/>
        </w:rPr>
        <w:t xml:space="preserve"> الرغبات </w:t>
      </w:r>
      <w:r w:rsidRPr="006C2C35">
        <w:rPr>
          <w:rFonts w:ascii="Arial" w:hAnsi="Arial" w:cs="Arabic Transparent" w:hint="cs"/>
          <w:sz w:val="28"/>
          <w:szCs w:val="28"/>
          <w:rtl/>
          <w:lang w:bidi="ar-DZ"/>
        </w:rPr>
        <w:t>، الحاجات ،الأوهام والتمثيليات الخيالية،الانفعالات ،التكييفات والعادات،المواقف العميقة ،الأحاسيس و الآراء والطموحات ،العقد الشخصية ،قيم المعاشة،الشهوات ،المصالح و المعتقدات"</w:t>
      </w:r>
      <w:r w:rsidRPr="006C2C35">
        <w:rPr>
          <w:rStyle w:val="Appelnotedebasdep"/>
          <w:rFonts w:ascii="Arial" w:hAnsi="Arial" w:cs="Arabic Transparent"/>
          <w:sz w:val="28"/>
          <w:szCs w:val="28"/>
          <w:rtl/>
          <w:lang w:bidi="ar-DZ"/>
        </w:rPr>
        <w:footnoteReference w:id="19"/>
      </w:r>
      <w:r w:rsidRPr="006C2C35">
        <w:rPr>
          <w:rFonts w:ascii="Arial Black" w:hAnsi="Arial Black" w:cs="Arabic Transparent" w:hint="cs"/>
          <w:b/>
          <w:bCs/>
          <w:sz w:val="28"/>
          <w:szCs w:val="28"/>
          <w:rtl/>
          <w:lang w:bidi="ar-DZ"/>
        </w:rPr>
        <w:t>.</w:t>
      </w:r>
    </w:p>
    <w:p w:rsidR="00FF6846" w:rsidRPr="006C2C35" w:rsidRDefault="00FF6846" w:rsidP="00FF6846">
      <w:pPr>
        <w:spacing w:line="360" w:lineRule="auto"/>
        <w:jc w:val="both"/>
        <w:rPr>
          <w:rFonts w:ascii="Arial" w:hAnsi="Arial" w:cs="Arabic Transparent"/>
          <w:sz w:val="28"/>
          <w:szCs w:val="28"/>
          <w:rtl/>
          <w:lang w:bidi="ar-DZ"/>
        </w:rPr>
      </w:pPr>
      <w:r w:rsidRPr="006C2C35">
        <w:rPr>
          <w:rFonts w:ascii="Arial" w:hAnsi="Arial" w:cs="Arabic Transparent" w:hint="cs"/>
          <w:sz w:val="28"/>
          <w:szCs w:val="28"/>
          <w:rtl/>
          <w:lang w:bidi="ar-DZ"/>
        </w:rPr>
        <w:t>مع العلم أنه قد يكون للأفراد نفس الحاجات و لكن ليس لديهم نفس الدوافع مما يؤدي إلى اختلاف في القرار الشرائي.</w:t>
      </w:r>
    </w:p>
    <w:p w:rsidR="00FF6846" w:rsidRPr="006C2C35" w:rsidRDefault="00FF6846" w:rsidP="00FF6846">
      <w:pPr>
        <w:spacing w:line="360" w:lineRule="auto"/>
        <w:jc w:val="both"/>
        <w:rPr>
          <w:rFonts w:ascii="Arial" w:hAnsi="Arial" w:cs="Arabic Transparent"/>
          <w:sz w:val="28"/>
          <w:szCs w:val="28"/>
          <w:rtl/>
          <w:lang w:bidi="ar-DZ"/>
        </w:rPr>
      </w:pPr>
      <w:r w:rsidRPr="006C2C35">
        <w:rPr>
          <w:rFonts w:ascii="Arial" w:hAnsi="Arial" w:cs="Arabic Transparent" w:hint="cs"/>
          <w:sz w:val="28"/>
          <w:szCs w:val="28"/>
          <w:rtl/>
          <w:lang w:bidi="ar-DZ"/>
        </w:rPr>
        <w:t>وتقسم الدوافع حسب الباحثين في مجال التسويق وفق عدة تقسيمات منها:</w:t>
      </w:r>
    </w:p>
    <w:p w:rsidR="00FF6846" w:rsidRPr="006C2C35" w:rsidRDefault="00FF6846" w:rsidP="00FF6846">
      <w:pPr>
        <w:numPr>
          <w:ilvl w:val="0"/>
          <w:numId w:val="25"/>
        </w:numPr>
        <w:spacing w:line="360" w:lineRule="auto"/>
        <w:jc w:val="both"/>
        <w:rPr>
          <w:rFonts w:ascii="Arial" w:hAnsi="Arial" w:cs="Arabic Transparent"/>
          <w:sz w:val="28"/>
          <w:szCs w:val="28"/>
          <w:rtl/>
          <w:lang w:bidi="ar-DZ"/>
        </w:rPr>
      </w:pPr>
      <w:r w:rsidRPr="006C2C35">
        <w:rPr>
          <w:rFonts w:ascii="Arial" w:hAnsi="Arial" w:cs="Arabic Transparent" w:hint="cs"/>
          <w:b/>
          <w:bCs/>
          <w:sz w:val="28"/>
          <w:szCs w:val="28"/>
          <w:u w:val="single"/>
          <w:rtl/>
          <w:lang w:bidi="ar-DZ"/>
        </w:rPr>
        <w:t>التقسيـم الأول</w:t>
      </w:r>
      <w:r w:rsidRPr="006C2C35">
        <w:rPr>
          <w:rFonts w:ascii="Arial" w:hAnsi="Arial" w:cs="Arabic Transparent" w:hint="cs"/>
          <w:sz w:val="28"/>
          <w:szCs w:val="28"/>
          <w:rtl/>
          <w:lang w:bidi="ar-DZ"/>
        </w:rPr>
        <w:t>: وفيه قسم رجال التسويق الدوافع إلى مايلي:</w:t>
      </w:r>
    </w:p>
    <w:p w:rsidR="00FF6846" w:rsidRPr="006C2C35" w:rsidRDefault="00FF6846" w:rsidP="00FF6846">
      <w:pPr>
        <w:numPr>
          <w:ilvl w:val="1"/>
          <w:numId w:val="25"/>
        </w:numPr>
        <w:tabs>
          <w:tab w:val="clear" w:pos="907"/>
          <w:tab w:val="num" w:pos="432"/>
        </w:tabs>
        <w:spacing w:line="360" w:lineRule="auto"/>
        <w:ind w:left="252" w:hanging="180"/>
        <w:jc w:val="both"/>
        <w:rPr>
          <w:rFonts w:ascii="Arial" w:hAnsi="Arial" w:cs="Arabic Transparent"/>
          <w:sz w:val="28"/>
          <w:szCs w:val="28"/>
          <w:lang w:bidi="ar-DZ"/>
        </w:rPr>
      </w:pPr>
      <w:r w:rsidRPr="006C2C35">
        <w:rPr>
          <w:rFonts w:ascii="Arial" w:hAnsi="Arial" w:cs="Arabic Transparent" w:hint="cs"/>
          <w:b/>
          <w:bCs/>
          <w:sz w:val="28"/>
          <w:szCs w:val="28"/>
          <w:u w:val="single"/>
          <w:rtl/>
          <w:lang w:bidi="ar-DZ"/>
        </w:rPr>
        <w:t>دوافع أولية</w:t>
      </w:r>
      <w:r w:rsidRPr="006C2C35">
        <w:rPr>
          <w:rFonts w:ascii="Arial" w:hAnsi="Arial" w:cs="Arabic Transparent" w:hint="cs"/>
          <w:sz w:val="28"/>
          <w:szCs w:val="28"/>
          <w:rtl/>
          <w:lang w:bidi="ar-DZ"/>
        </w:rPr>
        <w:t>: هي القوى التي تحرك الفرد باتجاه إشباع الحاجات الفسيولوجية له.</w:t>
      </w:r>
    </w:p>
    <w:p w:rsidR="00FF6846" w:rsidRPr="006C2C35" w:rsidRDefault="00FF6846" w:rsidP="00FF6846">
      <w:pPr>
        <w:numPr>
          <w:ilvl w:val="1"/>
          <w:numId w:val="25"/>
        </w:numPr>
        <w:tabs>
          <w:tab w:val="clear" w:pos="907"/>
          <w:tab w:val="num" w:pos="432"/>
        </w:tabs>
        <w:spacing w:line="360" w:lineRule="auto"/>
        <w:ind w:left="612" w:hanging="552"/>
        <w:jc w:val="both"/>
        <w:rPr>
          <w:rFonts w:ascii="Arial" w:hAnsi="Arial" w:cs="Arabic Transparent"/>
          <w:sz w:val="28"/>
          <w:szCs w:val="28"/>
          <w:rtl/>
          <w:lang w:bidi="ar-DZ"/>
        </w:rPr>
      </w:pPr>
      <w:r w:rsidRPr="006C2C35">
        <w:rPr>
          <w:rFonts w:ascii="Arial" w:hAnsi="Arial" w:cs="Arabic Transparent" w:hint="cs"/>
          <w:b/>
          <w:bCs/>
          <w:sz w:val="28"/>
          <w:szCs w:val="28"/>
          <w:u w:val="single"/>
          <w:rtl/>
          <w:lang w:bidi="ar-DZ"/>
        </w:rPr>
        <w:t>دوافع ثانوية</w:t>
      </w:r>
      <w:r w:rsidRPr="006C2C35">
        <w:rPr>
          <w:rFonts w:ascii="Arial" w:hAnsi="Arial" w:cs="Arabic Transparent" w:hint="cs"/>
          <w:sz w:val="28"/>
          <w:szCs w:val="28"/>
          <w:rtl/>
          <w:lang w:bidi="ar-DZ"/>
        </w:rPr>
        <w:t>: وهي القوى التي تحرك الفرد باتجاه إشباع حاجات تحقيق الأمان، الحاجات الاجتماعية، الحاجات الذاتية، وتحقيق الذات.</w:t>
      </w:r>
    </w:p>
    <w:p w:rsidR="00FF6846" w:rsidRPr="006C2C35" w:rsidRDefault="00FF6846" w:rsidP="0030664E">
      <w:pPr>
        <w:numPr>
          <w:ilvl w:val="0"/>
          <w:numId w:val="24"/>
        </w:numPr>
        <w:spacing w:line="360" w:lineRule="auto"/>
        <w:jc w:val="both"/>
        <w:rPr>
          <w:rFonts w:cs="Simplified Arabic"/>
          <w:sz w:val="28"/>
          <w:szCs w:val="28"/>
          <w:lang w:bidi="ar-DZ"/>
        </w:rPr>
      </w:pPr>
      <w:r w:rsidRPr="006C2C35">
        <w:rPr>
          <w:rFonts w:ascii="Arial" w:hAnsi="Arial" w:cs="Arabic Transparent" w:hint="cs"/>
          <w:b/>
          <w:bCs/>
          <w:sz w:val="28"/>
          <w:szCs w:val="28"/>
          <w:u w:val="single"/>
          <w:rtl/>
          <w:lang w:bidi="ar-DZ"/>
        </w:rPr>
        <w:t>التقسيـم الثاني</w:t>
      </w:r>
      <w:r w:rsidRPr="006C2C35">
        <w:rPr>
          <w:rFonts w:ascii="Arial" w:hAnsi="Arial" w:cs="Arabic Transparent" w:hint="cs"/>
          <w:sz w:val="28"/>
          <w:szCs w:val="28"/>
          <w:rtl/>
          <w:lang w:bidi="ar-DZ"/>
        </w:rPr>
        <w:t>: ويشمل نوعين من الدوافع هما</w:t>
      </w:r>
      <w:r w:rsidR="0030664E" w:rsidRPr="006C2C35">
        <w:rPr>
          <w:rStyle w:val="Appelnotedebasdep"/>
          <w:rFonts w:ascii="Arial" w:hAnsi="Arial" w:cs="Arabic Transparent"/>
          <w:sz w:val="28"/>
          <w:szCs w:val="28"/>
          <w:rtl/>
          <w:lang w:bidi="ar-DZ"/>
        </w:rPr>
        <w:footnoteReference w:id="20"/>
      </w:r>
      <w:r w:rsidRPr="006C2C35">
        <w:rPr>
          <w:rFonts w:cs="Simplified Arabic" w:hint="cs"/>
          <w:sz w:val="28"/>
          <w:szCs w:val="28"/>
          <w:rtl/>
          <w:lang w:bidi="ar-DZ"/>
        </w:rPr>
        <w:t>:</w:t>
      </w:r>
    </w:p>
    <w:p w:rsidR="00FF6846" w:rsidRPr="006C2C35" w:rsidRDefault="00FF6846" w:rsidP="00FF6846">
      <w:pPr>
        <w:numPr>
          <w:ilvl w:val="1"/>
          <w:numId w:val="24"/>
        </w:numPr>
        <w:tabs>
          <w:tab w:val="clear" w:pos="1077"/>
          <w:tab w:val="num" w:pos="432"/>
        </w:tabs>
        <w:spacing w:line="360" w:lineRule="auto"/>
        <w:ind w:left="72"/>
        <w:jc w:val="both"/>
        <w:rPr>
          <w:rFonts w:ascii="Arial" w:hAnsi="Arial" w:cs="Arabic Transparent"/>
          <w:sz w:val="28"/>
          <w:szCs w:val="28"/>
          <w:lang w:bidi="ar-DZ"/>
        </w:rPr>
      </w:pPr>
      <w:r w:rsidRPr="006C2C35">
        <w:rPr>
          <w:rFonts w:ascii="Arial" w:hAnsi="Arial" w:cs="Arabic Transparent" w:hint="cs"/>
          <w:b/>
          <w:bCs/>
          <w:sz w:val="28"/>
          <w:szCs w:val="28"/>
          <w:u w:val="single"/>
          <w:rtl/>
          <w:lang w:bidi="ar-DZ"/>
        </w:rPr>
        <w:t>الدوافع العاطفية</w:t>
      </w:r>
      <w:r w:rsidRPr="006C2C35">
        <w:rPr>
          <w:rFonts w:ascii="Arial" w:hAnsi="Arial" w:cs="Arabic Transparent" w:hint="cs"/>
          <w:sz w:val="28"/>
          <w:szCs w:val="28"/>
          <w:rtl/>
          <w:lang w:bidi="ar-DZ"/>
        </w:rPr>
        <w:t>: هي القوى التي تدفع المستهلك إلى شراء المنتجات دون تقييم موضوعي لإمكاناته المادية، بل قد يتصرف لمجرد تقليد أراء بعض الجماعات المرجعية التي ينتمي إليها، أو أنه يشتريها لمجرد انبهاره بالمظهر الخارجي أو لون أو حجم العبوة، بذلك فان القرار الشرائي يكون عفويا أو بدون تفكير أو دراسة أو لمجرد التقليد وحب الظهور.</w:t>
      </w:r>
    </w:p>
    <w:p w:rsidR="00FF6846" w:rsidRPr="006C2C35" w:rsidRDefault="00FF6846" w:rsidP="00FF6846">
      <w:pPr>
        <w:numPr>
          <w:ilvl w:val="1"/>
          <w:numId w:val="24"/>
        </w:numPr>
        <w:tabs>
          <w:tab w:val="clear" w:pos="1077"/>
          <w:tab w:val="num" w:pos="432"/>
        </w:tabs>
        <w:spacing w:line="360" w:lineRule="auto"/>
        <w:ind w:left="72"/>
        <w:jc w:val="both"/>
        <w:rPr>
          <w:rFonts w:ascii="Arial" w:hAnsi="Arial" w:cs="Arabic Transparent"/>
          <w:sz w:val="28"/>
          <w:szCs w:val="28"/>
          <w:rtl/>
          <w:lang w:bidi="ar-DZ"/>
        </w:rPr>
      </w:pPr>
      <w:r w:rsidRPr="006C2C35">
        <w:rPr>
          <w:rFonts w:ascii="Arial" w:hAnsi="Arial" w:cs="Arabic Transparent" w:hint="cs"/>
          <w:b/>
          <w:bCs/>
          <w:sz w:val="28"/>
          <w:szCs w:val="28"/>
          <w:u w:val="single"/>
          <w:rtl/>
          <w:lang w:bidi="ar-DZ"/>
        </w:rPr>
        <w:lastRenderedPageBreak/>
        <w:t>الدوافع العقلية (الرشيدة):</w:t>
      </w:r>
      <w:r w:rsidRPr="006C2C35">
        <w:rPr>
          <w:rFonts w:ascii="Arial" w:hAnsi="Arial" w:cs="Arabic Transparent" w:hint="cs"/>
          <w:sz w:val="28"/>
          <w:szCs w:val="28"/>
          <w:rtl/>
          <w:lang w:bidi="ar-DZ"/>
        </w:rPr>
        <w:t xml:space="preserve"> هي القوى التي تدفع الفرد إلى شراء منتجات بشكل عقلاني ومدروس والقيام بالمفاضلة بين البدائل على أساس موضوعي وتفكير منطقي بشكل يحقق له الرضا والإشباع المطلوب.</w:t>
      </w:r>
    </w:p>
    <w:p w:rsidR="00FF6846" w:rsidRPr="006C2C35" w:rsidRDefault="00FF6846" w:rsidP="00FF6846">
      <w:pPr>
        <w:spacing w:line="360" w:lineRule="auto"/>
        <w:jc w:val="both"/>
        <w:rPr>
          <w:rFonts w:ascii="Arial" w:hAnsi="Arial" w:cs="Arabic Transparent"/>
          <w:sz w:val="28"/>
          <w:szCs w:val="28"/>
          <w:rtl/>
          <w:lang w:bidi="ar-DZ"/>
        </w:rPr>
      </w:pPr>
      <w:r w:rsidRPr="006C2C35">
        <w:rPr>
          <w:rFonts w:ascii="Arial" w:hAnsi="Arial" w:cs="Arabic Transparent" w:hint="cs"/>
          <w:sz w:val="28"/>
          <w:szCs w:val="28"/>
          <w:rtl/>
          <w:lang w:bidi="ar-DZ"/>
        </w:rPr>
        <w:t>ويرى بعض المختصون في علم النفس والتسويق بأن سلوك الأفراد يكون نتيجة لصراع قوتين في داخل الفرد هما الدوافع والكوابح، والشكل التالي يوضح ذلك:</w:t>
      </w:r>
    </w:p>
    <w:p w:rsidR="00FF6846" w:rsidRPr="006C2C35" w:rsidRDefault="00FF6846" w:rsidP="007071E4">
      <w:pPr>
        <w:jc w:val="center"/>
        <w:rPr>
          <w:rFonts w:cs="Arabic Transparent"/>
          <w:b/>
          <w:bCs/>
          <w:sz w:val="28"/>
          <w:szCs w:val="28"/>
          <w:rtl/>
          <w:lang w:bidi="ar-DZ"/>
        </w:rPr>
      </w:pPr>
      <w:r w:rsidRPr="006C2C35">
        <w:rPr>
          <w:rFonts w:cs="Arabic Transparent" w:hint="cs"/>
          <w:b/>
          <w:bCs/>
          <w:sz w:val="28"/>
          <w:szCs w:val="28"/>
          <w:rtl/>
          <w:lang w:bidi="ar-DZ"/>
        </w:rPr>
        <w:t>الشكل رقم (</w:t>
      </w:r>
      <w:r w:rsidR="007071E4" w:rsidRPr="006C2C35">
        <w:rPr>
          <w:rFonts w:cs="Arabic Transparent" w:hint="cs"/>
          <w:b/>
          <w:bCs/>
          <w:sz w:val="28"/>
          <w:szCs w:val="28"/>
          <w:rtl/>
          <w:lang w:bidi="ar-DZ"/>
        </w:rPr>
        <w:t>1/2</w:t>
      </w:r>
      <w:r w:rsidRPr="006C2C35">
        <w:rPr>
          <w:rFonts w:cs="Arabic Transparent" w:hint="cs"/>
          <w:b/>
          <w:bCs/>
          <w:sz w:val="28"/>
          <w:szCs w:val="28"/>
          <w:rtl/>
          <w:lang w:bidi="ar-DZ"/>
        </w:rPr>
        <w:t>): الصراع بين الدوافع والكوابح</w:t>
      </w:r>
    </w:p>
    <w:p w:rsidR="00FF6846" w:rsidRPr="006C2C35" w:rsidRDefault="00A0735A" w:rsidP="00FF6846">
      <w:pPr>
        <w:rPr>
          <w:rFonts w:cs="Simplified Arabic"/>
          <w:b/>
          <w:bCs/>
          <w:i/>
          <w:iCs/>
          <w:sz w:val="28"/>
          <w:szCs w:val="28"/>
          <w:rtl/>
          <w:lang w:bidi="ar-DZ"/>
        </w:rPr>
      </w:pPr>
      <w:r w:rsidRPr="006C2C35">
        <w:rPr>
          <w:rFonts w:cs="Simplified Arabic"/>
          <w:b/>
          <w:bCs/>
          <w:i/>
          <w:iCs/>
          <w:noProof/>
          <w:sz w:val="28"/>
          <w:szCs w:val="28"/>
          <w:rtl/>
        </w:rPr>
        <w:pict>
          <v:group id="_x0000_s1103" style="position:absolute;left:0;text-align:left;margin-left:-12.35pt;margin-top:1.1pt;width:471pt;height:161.85pt;z-index:251669504" coordorigin="942,6473" coordsize="9717,2994">
            <v:shapetype id="_x0000_t127" coordsize="21600,21600" o:spt="127" path="m10800,l21600,21600,,21600xe">
              <v:stroke joinstyle="miter"/>
              <v:path gradientshapeok="t" o:connecttype="custom" o:connectlocs="10800,0;5400,10800;10800,21600;16200,10800" textboxrect="5400,10800,16200,21600"/>
            </v:shapetype>
            <v:shape id="_x0000_s1104" type="#_x0000_t127" style="position:absolute;left:5734;top:6473;width:1653;height:863">
              <v:textbox style="mso-next-textbox:#_x0000_s1104">
                <w:txbxContent>
                  <w:p w:rsidR="006C54F7" w:rsidRPr="00EF65BA" w:rsidRDefault="006C54F7" w:rsidP="00FF6846">
                    <w:pPr>
                      <w:rPr>
                        <w:rFonts w:cs="Arabic Transparent"/>
                        <w:sz w:val="28"/>
                        <w:szCs w:val="28"/>
                        <w:lang w:bidi="ar-DZ"/>
                      </w:rPr>
                    </w:pPr>
                    <w:r w:rsidRPr="00EF65BA">
                      <w:rPr>
                        <w:rFonts w:cs="Arabic Transparent" w:hint="cs"/>
                        <w:sz w:val="26"/>
                        <w:szCs w:val="26"/>
                        <w:rtl/>
                        <w:lang w:bidi="ar-DZ"/>
                      </w:rPr>
                      <w:t>الكوا</w:t>
                    </w:r>
                    <w:r w:rsidRPr="00EF65BA">
                      <w:rPr>
                        <w:rFonts w:cs="Arabic Transparent" w:hint="cs"/>
                        <w:sz w:val="28"/>
                        <w:szCs w:val="28"/>
                        <w:rtl/>
                        <w:lang w:bidi="ar-DZ"/>
                      </w:rPr>
                      <w:t>بح</w:t>
                    </w:r>
                  </w:p>
                </w:txbxContent>
              </v:textbox>
            </v:shape>
            <v:shape id="_x0000_s1105" type="#_x0000_t127" style="position:absolute;left:3255;top:6473;width:1614;height:863">
              <v:textbox style="mso-next-textbox:#_x0000_s1105">
                <w:txbxContent>
                  <w:p w:rsidR="006C54F7" w:rsidRDefault="006C54F7" w:rsidP="00FF6846">
                    <w:pPr>
                      <w:rPr>
                        <w:lang w:bidi="ar-DZ"/>
                      </w:rPr>
                    </w:pPr>
                    <w:r w:rsidRPr="00FA6723">
                      <w:rPr>
                        <w:rFonts w:cs="Arabic Transparent" w:hint="cs"/>
                        <w:sz w:val="28"/>
                        <w:szCs w:val="28"/>
                        <w:rtl/>
                        <w:lang w:bidi="ar-DZ"/>
                      </w:rPr>
                      <w:t>الدوافع</w:t>
                    </w:r>
                    <w:r>
                      <w:rPr>
                        <w:rFonts w:hint="cs"/>
                        <w:rtl/>
                        <w:lang w:bidi="ar-DZ"/>
                      </w:rPr>
                      <w:t xml:space="preserve"> </w:t>
                    </w:r>
                  </w:p>
                </w:txbxContent>
              </v:textbox>
            </v:shape>
            <v:oval id="_x0000_s1106" style="position:absolute;left:4908;top:8053;width:1080;height:540"/>
            <v:line id="_x0000_s1107" style="position:absolute" from="4081,6473" to="6599,6473"/>
            <v:line id="_x0000_s1108" style="position:absolute" from="5404,6473" to="5404,8053"/>
            <v:rect id="_x0000_s1109" style="position:absolute;left:942;top:8659;width:9717;height:808" stroked="f">
              <v:textbox style="mso-next-textbox:#_x0000_s1109">
                <w:txbxContent>
                  <w:p w:rsidR="006C54F7" w:rsidRDefault="006C54F7" w:rsidP="0080622E">
                    <w:pPr>
                      <w:jc w:val="right"/>
                      <w:rPr>
                        <w:rtl/>
                      </w:rPr>
                    </w:pPr>
                    <w:r w:rsidRPr="003539AE">
                      <w:rPr>
                        <w:rFonts w:cs="Simplified Arabic"/>
                        <w:lang w:bidi="ar-DZ"/>
                      </w:rPr>
                      <w:t>Camille Debourg - Marie , « </w:t>
                    </w:r>
                    <w:r>
                      <w:rPr>
                        <w:rFonts w:cs="Simplified Arabic"/>
                        <w:b/>
                        <w:bCs/>
                        <w:lang w:bidi="ar-DZ"/>
                      </w:rPr>
                      <w:t>P</w:t>
                    </w:r>
                    <w:r w:rsidRPr="0080622E">
                      <w:rPr>
                        <w:rFonts w:cs="Simplified Arabic"/>
                        <w:b/>
                        <w:bCs/>
                        <w:lang w:bidi="ar-DZ"/>
                      </w:rPr>
                      <w:t>ratique de Marketing »</w:t>
                    </w:r>
                    <w:r>
                      <w:rPr>
                        <w:rFonts w:cs="Simplified Arabic"/>
                        <w:b/>
                        <w:bCs/>
                        <w:lang w:bidi="ar-DZ"/>
                      </w:rPr>
                      <w:t>,</w:t>
                    </w:r>
                    <w:r w:rsidRPr="003539AE">
                      <w:rPr>
                        <w:lang w:bidi="ar-DZ"/>
                      </w:rPr>
                      <w:t xml:space="preserve"> 2</w:t>
                    </w:r>
                    <w:r w:rsidRPr="003539AE">
                      <w:rPr>
                        <w:vertAlign w:val="superscript"/>
                        <w:lang w:bidi="ar-DZ"/>
                      </w:rPr>
                      <w:t xml:space="preserve"> eme</w:t>
                    </w:r>
                    <w:r w:rsidRPr="003539AE">
                      <w:rPr>
                        <w:rFonts w:cs="Simplified Arabic"/>
                        <w:lang w:bidi="ar-DZ"/>
                      </w:rPr>
                      <w:t xml:space="preserve"> édition, BERT, Paris, France, 2002,</w:t>
                    </w:r>
                    <w:r>
                      <w:rPr>
                        <w:rFonts w:cs="Simplified Arabic"/>
                        <w:lang w:bidi="ar-DZ"/>
                      </w:rPr>
                      <w:t xml:space="preserve">  </w:t>
                    </w:r>
                    <w:r w:rsidRPr="003539AE">
                      <w:rPr>
                        <w:rFonts w:cs="Simplified Arabic"/>
                        <w:lang w:bidi="ar-DZ"/>
                      </w:rPr>
                      <w:t xml:space="preserve"> P 22.</w:t>
                    </w:r>
                    <w:r>
                      <w:rPr>
                        <w:rFonts w:hint="cs"/>
                        <w:b/>
                        <w:bCs/>
                        <w:rtl/>
                        <w:lang w:bidi="ar-DZ"/>
                      </w:rPr>
                      <w:t xml:space="preserve">                      </w:t>
                    </w:r>
                  </w:p>
                </w:txbxContent>
              </v:textbox>
            </v:rect>
          </v:group>
        </w:pict>
      </w:r>
    </w:p>
    <w:p w:rsidR="00FF6846" w:rsidRPr="006C2C35" w:rsidRDefault="00FF6846" w:rsidP="00FF6846">
      <w:pPr>
        <w:rPr>
          <w:rFonts w:cs="Simplified Arabic"/>
          <w:sz w:val="28"/>
          <w:szCs w:val="28"/>
          <w:rtl/>
          <w:lang w:bidi="ar-DZ"/>
        </w:rPr>
      </w:pPr>
      <w:r w:rsidRPr="006C2C35">
        <w:rPr>
          <w:rFonts w:cs="Simplified Arabic" w:hint="cs"/>
          <w:sz w:val="28"/>
          <w:szCs w:val="28"/>
          <w:rtl/>
          <w:lang w:bidi="ar-DZ"/>
        </w:rPr>
        <w:t xml:space="preserve">     </w:t>
      </w:r>
    </w:p>
    <w:p w:rsidR="00FF6846" w:rsidRPr="006C2C35" w:rsidRDefault="00FF6846" w:rsidP="00FF6846">
      <w:pPr>
        <w:rPr>
          <w:rFonts w:cs="Simplified Arabic"/>
          <w:sz w:val="28"/>
          <w:szCs w:val="28"/>
          <w:rtl/>
          <w:lang w:bidi="ar-DZ"/>
        </w:rPr>
      </w:pPr>
    </w:p>
    <w:p w:rsidR="00FF6846" w:rsidRPr="006C2C35" w:rsidRDefault="00FF6846" w:rsidP="00FF6846">
      <w:pPr>
        <w:rPr>
          <w:rFonts w:cs="Simplified Arabic"/>
          <w:sz w:val="28"/>
          <w:szCs w:val="28"/>
          <w:lang w:bidi="ar-DZ"/>
        </w:rPr>
      </w:pPr>
    </w:p>
    <w:p w:rsidR="000853CF" w:rsidRPr="006C2C35" w:rsidRDefault="003539AE" w:rsidP="00FF6846">
      <w:pPr>
        <w:spacing w:line="360" w:lineRule="auto"/>
        <w:jc w:val="both"/>
        <w:rPr>
          <w:rFonts w:cs="Arabic Transparent"/>
          <w:sz w:val="28"/>
          <w:szCs w:val="28"/>
          <w:lang w:bidi="ar-DZ"/>
        </w:rPr>
      </w:pPr>
      <w:r w:rsidRPr="006C2C35">
        <w:rPr>
          <w:rFonts w:cs="Simplified Arabic" w:hint="cs"/>
          <w:b/>
          <w:bCs/>
          <w:sz w:val="28"/>
          <w:szCs w:val="28"/>
          <w:u w:val="single"/>
          <w:rtl/>
        </w:rPr>
        <w:t>المصدر</w:t>
      </w:r>
      <w:r w:rsidRPr="006C2C35">
        <w:rPr>
          <w:rFonts w:cs="Simplified Arabic" w:hint="cs"/>
          <w:b/>
          <w:bCs/>
          <w:sz w:val="28"/>
          <w:szCs w:val="28"/>
          <w:rtl/>
        </w:rPr>
        <w:t>:</w:t>
      </w:r>
    </w:p>
    <w:p w:rsidR="00FF6846" w:rsidRPr="006C2C35" w:rsidRDefault="00FF6846" w:rsidP="00D61DEF">
      <w:pPr>
        <w:spacing w:line="360" w:lineRule="auto"/>
        <w:jc w:val="both"/>
        <w:rPr>
          <w:rFonts w:cs="Arabic Transparent"/>
          <w:sz w:val="28"/>
          <w:szCs w:val="28"/>
          <w:rtl/>
          <w:lang w:bidi="ar-DZ"/>
        </w:rPr>
      </w:pPr>
      <w:r w:rsidRPr="006C2C35">
        <w:rPr>
          <w:rFonts w:cs="Arabic Transparent" w:hint="cs"/>
          <w:sz w:val="28"/>
          <w:szCs w:val="28"/>
          <w:rtl/>
          <w:lang w:bidi="ar-DZ"/>
        </w:rPr>
        <w:t>فعندما تكون الدوافع أقوى من الكوابح، ف</w:t>
      </w:r>
      <w:r w:rsidR="00D61DEF" w:rsidRPr="006C2C35">
        <w:rPr>
          <w:rFonts w:cs="Arabic Transparent" w:hint="cs"/>
          <w:sz w:val="28"/>
          <w:szCs w:val="28"/>
          <w:rtl/>
          <w:lang w:bidi="ar-DZ"/>
        </w:rPr>
        <w:t>إ</w:t>
      </w:r>
      <w:r w:rsidRPr="006C2C35">
        <w:rPr>
          <w:rFonts w:cs="Arabic Transparent" w:hint="cs"/>
          <w:sz w:val="28"/>
          <w:szCs w:val="28"/>
          <w:rtl/>
          <w:lang w:bidi="ar-DZ"/>
        </w:rPr>
        <w:t>ن المستهلك يقوم باتخاذ قرار</w:t>
      </w:r>
      <w:r w:rsidRPr="006C2C35">
        <w:rPr>
          <w:rFonts w:cs="Arabic Transparent" w:hint="cs"/>
          <w:sz w:val="28"/>
          <w:szCs w:val="28"/>
          <w:rtl/>
          <w:lang w:val="en-US" w:bidi="ar-DZ"/>
        </w:rPr>
        <w:t>ه</w:t>
      </w:r>
      <w:r w:rsidRPr="006C2C35">
        <w:rPr>
          <w:rFonts w:cs="Arabic Transparent" w:hint="cs"/>
          <w:sz w:val="28"/>
          <w:szCs w:val="28"/>
          <w:rtl/>
          <w:lang w:bidi="ar-DZ"/>
        </w:rPr>
        <w:t xml:space="preserve"> الشرائي، أما إذا حدث العكس نتيجة لتغلب الخوف أو الخجل أو إدراك الخطر المدرك أو غير ذلك من الكوابح والضغوط الاقتصادية والاجتماعية المختلفة، فان هذا سيؤدي إلى نزول كفة الكوابح عن الدوافع، ومن ثم اتخاذ قرار عدم الشراء.</w:t>
      </w:r>
    </w:p>
    <w:p w:rsidR="00FF6846" w:rsidRPr="006C2C35" w:rsidRDefault="00FF6846" w:rsidP="00FF6846">
      <w:pPr>
        <w:spacing w:line="360" w:lineRule="auto"/>
        <w:rPr>
          <w:rFonts w:cs="Arabic Transparent"/>
          <w:sz w:val="28"/>
          <w:szCs w:val="28"/>
          <w:rtl/>
          <w:lang w:bidi="ar-DZ"/>
        </w:rPr>
      </w:pPr>
      <w:r w:rsidRPr="006C2C35">
        <w:rPr>
          <w:rFonts w:cs="Arabic Transparent" w:hint="cs"/>
          <w:sz w:val="28"/>
          <w:szCs w:val="28"/>
          <w:rtl/>
          <w:lang w:bidi="ar-DZ"/>
        </w:rPr>
        <w:t>2)</w:t>
      </w:r>
      <w:r w:rsidRPr="006C2C35">
        <w:rPr>
          <w:rFonts w:cs="Arabic Transparent" w:hint="cs"/>
          <w:b/>
          <w:bCs/>
          <w:sz w:val="28"/>
          <w:szCs w:val="28"/>
          <w:u w:val="single"/>
          <w:rtl/>
          <w:lang w:bidi="ar-DZ"/>
        </w:rPr>
        <w:t xml:space="preserve"> الإدراك</w:t>
      </w:r>
      <w:r w:rsidRPr="006C2C35">
        <w:rPr>
          <w:rFonts w:cs="Arabic Transparent" w:hint="cs"/>
          <w:sz w:val="28"/>
          <w:szCs w:val="28"/>
          <w:rtl/>
          <w:lang w:bidi="ar-DZ"/>
        </w:rPr>
        <w:t>:</w:t>
      </w:r>
    </w:p>
    <w:p w:rsidR="00FF6846" w:rsidRPr="006C2C35" w:rsidRDefault="00FF6846" w:rsidP="002E7CD4">
      <w:pPr>
        <w:spacing w:line="360" w:lineRule="auto"/>
        <w:jc w:val="both"/>
        <w:rPr>
          <w:rFonts w:cs="Simplified Arabic"/>
          <w:sz w:val="28"/>
          <w:szCs w:val="28"/>
          <w:lang w:bidi="ar-DZ"/>
        </w:rPr>
      </w:pPr>
      <w:r w:rsidRPr="006C2C35">
        <w:rPr>
          <w:rFonts w:cs="Arabic Transparent" w:hint="cs"/>
          <w:sz w:val="28"/>
          <w:szCs w:val="28"/>
          <w:rtl/>
          <w:lang w:bidi="ar-DZ"/>
        </w:rPr>
        <w:t>يعرف الباحثين في مجال التسويق الإدراك أنه "عملية استقبال، تنقية، تنظيم وتفسير المؤثرات التسويقية والبيئية من طرف المستهلك"</w:t>
      </w:r>
      <w:r w:rsidRPr="006C2C35">
        <w:rPr>
          <w:rStyle w:val="Appelnotedebasdep"/>
          <w:rFonts w:cs="Simplified Arabic"/>
          <w:sz w:val="28"/>
          <w:szCs w:val="28"/>
          <w:lang w:bidi="ar-DZ"/>
        </w:rPr>
        <w:t xml:space="preserve"> </w:t>
      </w:r>
      <w:r w:rsidR="002E7CD4" w:rsidRPr="006C2C35">
        <w:rPr>
          <w:rStyle w:val="Appelnotedebasdep"/>
          <w:rFonts w:cs="Simplified Arabic"/>
          <w:sz w:val="28"/>
          <w:szCs w:val="28"/>
          <w:lang w:bidi="ar-DZ"/>
        </w:rPr>
        <w:footnoteReference w:id="21"/>
      </w:r>
      <w:r w:rsidR="002E7CD4" w:rsidRPr="006C2C35">
        <w:rPr>
          <w:rFonts w:hint="cs"/>
          <w:sz w:val="28"/>
          <w:szCs w:val="28"/>
          <w:rtl/>
        </w:rPr>
        <w:t>.</w:t>
      </w:r>
    </w:p>
    <w:p w:rsidR="00FF6846" w:rsidRPr="006C2C35" w:rsidRDefault="00FF6846" w:rsidP="00FF6846">
      <w:pPr>
        <w:spacing w:line="360" w:lineRule="auto"/>
        <w:jc w:val="both"/>
        <w:rPr>
          <w:rFonts w:cs="Arabic Transparent"/>
          <w:sz w:val="28"/>
          <w:szCs w:val="28"/>
          <w:rtl/>
          <w:lang w:bidi="ar-DZ"/>
        </w:rPr>
      </w:pPr>
      <w:r w:rsidRPr="006C2C35">
        <w:rPr>
          <w:rFonts w:cs="Simplified Arabic" w:hint="cs"/>
          <w:sz w:val="28"/>
          <w:szCs w:val="28"/>
          <w:rtl/>
          <w:lang w:bidi="ar-DZ"/>
        </w:rPr>
        <w:t xml:space="preserve"> وذلك </w:t>
      </w:r>
      <w:r w:rsidRPr="006C2C35">
        <w:rPr>
          <w:rFonts w:cs="Arabic Transparent" w:hint="cs"/>
          <w:sz w:val="28"/>
          <w:szCs w:val="28"/>
          <w:rtl/>
          <w:lang w:bidi="ar-DZ"/>
        </w:rPr>
        <w:t>عن طريق الحواس الخمس كما هو ممثل في الشكل الموالي:</w:t>
      </w:r>
    </w:p>
    <w:p w:rsidR="00FF6846" w:rsidRPr="006C2C35" w:rsidRDefault="00FF6846" w:rsidP="007071E4">
      <w:pPr>
        <w:ind w:firstLine="709"/>
        <w:rPr>
          <w:rFonts w:cs="Arabic Transparent"/>
          <w:sz w:val="28"/>
          <w:szCs w:val="28"/>
          <w:rtl/>
          <w:lang w:bidi="ar-DZ"/>
        </w:rPr>
      </w:pPr>
      <w:r w:rsidRPr="006C2C35">
        <w:rPr>
          <w:rFonts w:cs="Simplified Arabic" w:hint="cs"/>
          <w:b/>
          <w:bCs/>
          <w:sz w:val="28"/>
          <w:szCs w:val="28"/>
          <w:rtl/>
          <w:lang w:bidi="ar-DZ"/>
        </w:rPr>
        <w:t xml:space="preserve">                          </w:t>
      </w:r>
      <w:r w:rsidRPr="006C2C35">
        <w:rPr>
          <w:rFonts w:cs="Arabic Transparent" w:hint="cs"/>
          <w:b/>
          <w:bCs/>
          <w:sz w:val="28"/>
          <w:szCs w:val="28"/>
          <w:rtl/>
          <w:lang w:bidi="ar-DZ"/>
        </w:rPr>
        <w:t>الشكل رقم (</w:t>
      </w:r>
      <w:r w:rsidR="007071E4" w:rsidRPr="006C2C35">
        <w:rPr>
          <w:rFonts w:cs="Arabic Transparent" w:hint="cs"/>
          <w:b/>
          <w:bCs/>
          <w:sz w:val="28"/>
          <w:szCs w:val="28"/>
          <w:rtl/>
          <w:lang w:bidi="ar-DZ"/>
        </w:rPr>
        <w:t>1/3</w:t>
      </w:r>
      <w:r w:rsidRPr="006C2C35">
        <w:rPr>
          <w:rFonts w:cs="Arabic Transparent" w:hint="cs"/>
          <w:b/>
          <w:bCs/>
          <w:sz w:val="28"/>
          <w:szCs w:val="28"/>
          <w:rtl/>
          <w:lang w:bidi="ar-DZ"/>
        </w:rPr>
        <w:t>): عملية الإدراك</w:t>
      </w:r>
    </w:p>
    <w:p w:rsidR="00FF6846" w:rsidRPr="006C2C35" w:rsidRDefault="00A0735A" w:rsidP="00FF6846">
      <w:pPr>
        <w:ind w:firstLine="709"/>
        <w:rPr>
          <w:rFonts w:cs="Simplified Arabic"/>
          <w:sz w:val="28"/>
          <w:szCs w:val="28"/>
          <w:rtl/>
          <w:lang w:bidi="ar-DZ"/>
        </w:rPr>
      </w:pPr>
      <w:r w:rsidRPr="006C2C35">
        <w:rPr>
          <w:rFonts w:cs="Simplified Arabic"/>
          <w:noProof/>
          <w:sz w:val="28"/>
          <w:szCs w:val="28"/>
          <w:rtl/>
        </w:rPr>
        <w:pict>
          <v:rect id="_x0000_s1121" style="position:absolute;left:0;text-align:left;margin-left:1in;margin-top:22.05pt;width:1in;height:189pt;z-index:251681792" strokecolor="white">
            <v:textbox style="mso-next-textbox:#_x0000_s1121">
              <w:txbxContent>
                <w:p w:rsidR="006C54F7" w:rsidRPr="00975589" w:rsidRDefault="006C54F7" w:rsidP="00FF6846">
                  <w:pPr>
                    <w:spacing w:line="360" w:lineRule="auto"/>
                    <w:rPr>
                      <w:rFonts w:cs="Arabic Transparent"/>
                      <w:b/>
                      <w:bCs/>
                      <w:sz w:val="32"/>
                      <w:szCs w:val="32"/>
                      <w:u w:val="single"/>
                      <w:rtl/>
                      <w:lang w:bidi="ar-DZ"/>
                    </w:rPr>
                  </w:pPr>
                  <w:r w:rsidRPr="00975589">
                    <w:rPr>
                      <w:rFonts w:cs="Arabic Transparent" w:hint="cs"/>
                      <w:b/>
                      <w:bCs/>
                      <w:sz w:val="32"/>
                      <w:szCs w:val="32"/>
                      <w:u w:val="single"/>
                      <w:rtl/>
                      <w:lang w:bidi="ar-DZ"/>
                    </w:rPr>
                    <w:t>المعلومات</w:t>
                  </w:r>
                </w:p>
                <w:p w:rsidR="006C54F7" w:rsidRPr="00975589" w:rsidRDefault="006C54F7" w:rsidP="00FF6846">
                  <w:pPr>
                    <w:spacing w:line="360" w:lineRule="auto"/>
                    <w:rPr>
                      <w:rFonts w:cs="Arabic Transparent"/>
                      <w:sz w:val="32"/>
                      <w:szCs w:val="32"/>
                      <w:rtl/>
                      <w:lang w:bidi="ar-DZ"/>
                    </w:rPr>
                  </w:pPr>
                  <w:r w:rsidRPr="00975589">
                    <w:rPr>
                      <w:rFonts w:cs="Arabic Transparent" w:hint="cs"/>
                      <w:sz w:val="32"/>
                      <w:szCs w:val="32"/>
                      <w:rtl/>
                      <w:lang w:bidi="ar-DZ"/>
                    </w:rPr>
                    <w:t>استقبال</w:t>
                  </w:r>
                </w:p>
                <w:p w:rsidR="006C54F7" w:rsidRPr="00975589" w:rsidRDefault="006C54F7" w:rsidP="00FF6846">
                  <w:pPr>
                    <w:spacing w:line="360" w:lineRule="auto"/>
                    <w:rPr>
                      <w:rFonts w:cs="Arabic Transparent"/>
                      <w:color w:val="FF0000"/>
                      <w:sz w:val="32"/>
                      <w:szCs w:val="32"/>
                      <w:rtl/>
                      <w:lang w:bidi="ar-DZ"/>
                    </w:rPr>
                  </w:pPr>
                  <w:r w:rsidRPr="00975589">
                    <w:rPr>
                      <w:rFonts w:cs="Arabic Transparent" w:hint="cs"/>
                      <w:sz w:val="32"/>
                      <w:szCs w:val="32"/>
                      <w:rtl/>
                      <w:lang w:bidi="ar-DZ"/>
                    </w:rPr>
                    <w:t>ترتيب</w:t>
                  </w:r>
                </w:p>
                <w:p w:rsidR="006C54F7" w:rsidRPr="00975589" w:rsidRDefault="006C54F7" w:rsidP="00FF6846">
                  <w:pPr>
                    <w:spacing w:line="360" w:lineRule="auto"/>
                    <w:rPr>
                      <w:rFonts w:cs="Arabic Transparent"/>
                      <w:sz w:val="32"/>
                      <w:szCs w:val="32"/>
                      <w:rtl/>
                      <w:lang w:bidi="ar-DZ"/>
                    </w:rPr>
                  </w:pPr>
                  <w:r w:rsidRPr="00975589">
                    <w:rPr>
                      <w:rFonts w:cs="Arabic Transparent" w:hint="cs"/>
                      <w:sz w:val="32"/>
                      <w:szCs w:val="32"/>
                      <w:rtl/>
                      <w:lang w:bidi="ar-DZ"/>
                    </w:rPr>
                    <w:t>تنظيم تصفية</w:t>
                  </w:r>
                </w:p>
                <w:p w:rsidR="006C54F7" w:rsidRDefault="006C54F7" w:rsidP="00FF6846">
                  <w:pPr>
                    <w:spacing w:line="360" w:lineRule="auto"/>
                    <w:jc w:val="both"/>
                  </w:pPr>
                  <w:r w:rsidRPr="00975589">
                    <w:rPr>
                      <w:rFonts w:cs="Arabic Transparent" w:hint="cs"/>
                      <w:sz w:val="32"/>
                      <w:szCs w:val="32"/>
                      <w:rtl/>
                      <w:lang w:bidi="ar-DZ"/>
                    </w:rPr>
                    <w:t>تنقي</w:t>
                  </w:r>
                  <w:r>
                    <w:rPr>
                      <w:rFonts w:cs="Arabic Transparent" w:hint="cs"/>
                      <w:sz w:val="32"/>
                      <w:szCs w:val="32"/>
                      <w:rtl/>
                      <w:lang w:bidi="ar-DZ"/>
                    </w:rPr>
                    <w:t>ـ</w:t>
                  </w:r>
                  <w:r w:rsidRPr="00975589">
                    <w:rPr>
                      <w:rFonts w:cs="Arabic Transparent" w:hint="cs"/>
                      <w:sz w:val="32"/>
                      <w:szCs w:val="32"/>
                      <w:rtl/>
                      <w:lang w:bidi="ar-DZ"/>
                    </w:rPr>
                    <w:t>ة</w:t>
                  </w:r>
                </w:p>
              </w:txbxContent>
            </v:textbox>
          </v:rect>
        </w:pict>
      </w:r>
      <w:r w:rsidRPr="006C2C35">
        <w:rPr>
          <w:rFonts w:cs="Simplified Arabic"/>
          <w:noProof/>
          <w:sz w:val="28"/>
          <w:szCs w:val="28"/>
          <w:rtl/>
        </w:rPr>
        <w:pict>
          <v:rect id="_x0000_s1115" style="position:absolute;left:0;text-align:left;margin-left:189pt;margin-top:22.05pt;width:63pt;height:189pt;z-index:251675648" strokecolor="white">
            <v:textbox style="mso-next-textbox:#_x0000_s1115">
              <w:txbxContent>
                <w:p w:rsidR="006C54F7" w:rsidRPr="008C3C37" w:rsidRDefault="006C54F7" w:rsidP="00FF6846">
                  <w:pPr>
                    <w:spacing w:line="360" w:lineRule="auto"/>
                    <w:jc w:val="right"/>
                    <w:rPr>
                      <w:rFonts w:cs="Arabic Transparent"/>
                      <w:b/>
                      <w:bCs/>
                      <w:sz w:val="32"/>
                      <w:szCs w:val="32"/>
                      <w:u w:val="single"/>
                      <w:rtl/>
                      <w:lang w:bidi="ar-DZ"/>
                    </w:rPr>
                  </w:pPr>
                  <w:r w:rsidRPr="008C3C37">
                    <w:rPr>
                      <w:rFonts w:cs="Arabic Transparent" w:hint="cs"/>
                      <w:b/>
                      <w:bCs/>
                      <w:sz w:val="32"/>
                      <w:szCs w:val="32"/>
                      <w:u w:val="single"/>
                      <w:rtl/>
                      <w:lang w:bidi="ar-DZ"/>
                    </w:rPr>
                    <w:t>الحواس</w:t>
                  </w:r>
                  <w:r>
                    <w:rPr>
                      <w:rFonts w:cs="Arabic Transparent" w:hint="cs"/>
                      <w:b/>
                      <w:bCs/>
                      <w:sz w:val="32"/>
                      <w:szCs w:val="32"/>
                      <w:u w:val="single"/>
                      <w:rtl/>
                      <w:lang w:bidi="ar-DZ"/>
                    </w:rPr>
                    <w:t>:</w:t>
                  </w:r>
                  <w:r w:rsidRPr="008C3C37">
                    <w:rPr>
                      <w:rFonts w:cs="Arabic Transparent" w:hint="cs"/>
                      <w:b/>
                      <w:bCs/>
                      <w:sz w:val="32"/>
                      <w:szCs w:val="32"/>
                      <w:u w:val="single"/>
                      <w:rtl/>
                      <w:lang w:bidi="ar-DZ"/>
                    </w:rPr>
                    <w:t xml:space="preserve"> </w:t>
                  </w:r>
                </w:p>
                <w:p w:rsidR="006C54F7" w:rsidRPr="008C3C37" w:rsidRDefault="006C54F7" w:rsidP="00FF6846">
                  <w:pPr>
                    <w:spacing w:line="360" w:lineRule="auto"/>
                    <w:jc w:val="right"/>
                    <w:rPr>
                      <w:rFonts w:cs="Arabic Transparent"/>
                      <w:sz w:val="32"/>
                      <w:szCs w:val="32"/>
                      <w:rtl/>
                      <w:lang w:bidi="ar-DZ"/>
                    </w:rPr>
                  </w:pPr>
                  <w:r w:rsidRPr="008C3C37">
                    <w:rPr>
                      <w:rFonts w:cs="Arabic Transparent" w:hint="cs"/>
                      <w:sz w:val="32"/>
                      <w:szCs w:val="32"/>
                      <w:rtl/>
                      <w:lang w:bidi="ar-DZ"/>
                    </w:rPr>
                    <w:t>السمع</w:t>
                  </w:r>
                </w:p>
                <w:p w:rsidR="006C54F7" w:rsidRPr="008C3C37" w:rsidRDefault="006C54F7" w:rsidP="00FF6846">
                  <w:pPr>
                    <w:spacing w:line="360" w:lineRule="auto"/>
                    <w:jc w:val="right"/>
                    <w:rPr>
                      <w:rFonts w:cs="Arabic Transparent"/>
                      <w:sz w:val="32"/>
                      <w:szCs w:val="32"/>
                      <w:rtl/>
                      <w:lang w:bidi="ar-DZ"/>
                    </w:rPr>
                  </w:pPr>
                  <w:r w:rsidRPr="008C3C37">
                    <w:rPr>
                      <w:rFonts w:cs="Arabic Transparent" w:hint="cs"/>
                      <w:sz w:val="32"/>
                      <w:szCs w:val="32"/>
                      <w:rtl/>
                      <w:lang w:bidi="ar-DZ"/>
                    </w:rPr>
                    <w:t>البصر</w:t>
                  </w:r>
                </w:p>
                <w:p w:rsidR="006C54F7" w:rsidRPr="008C3C37" w:rsidRDefault="006C54F7" w:rsidP="00FF6846">
                  <w:pPr>
                    <w:spacing w:line="360" w:lineRule="auto"/>
                    <w:jc w:val="right"/>
                    <w:rPr>
                      <w:rFonts w:cs="Arabic Transparent"/>
                      <w:sz w:val="32"/>
                      <w:szCs w:val="32"/>
                      <w:rtl/>
                      <w:lang w:bidi="ar-DZ"/>
                    </w:rPr>
                  </w:pPr>
                  <w:r w:rsidRPr="008C3C37">
                    <w:rPr>
                      <w:rFonts w:cs="Arabic Transparent" w:hint="cs"/>
                      <w:sz w:val="32"/>
                      <w:szCs w:val="32"/>
                      <w:rtl/>
                      <w:lang w:bidi="ar-DZ"/>
                    </w:rPr>
                    <w:t>اللمس</w:t>
                  </w:r>
                </w:p>
                <w:p w:rsidR="006C54F7" w:rsidRPr="008C3C37" w:rsidRDefault="006C54F7" w:rsidP="00FF6846">
                  <w:pPr>
                    <w:spacing w:line="360" w:lineRule="auto"/>
                    <w:jc w:val="right"/>
                    <w:rPr>
                      <w:rFonts w:cs="Arabic Transparent"/>
                      <w:sz w:val="32"/>
                      <w:szCs w:val="32"/>
                      <w:rtl/>
                      <w:lang w:bidi="ar-DZ"/>
                    </w:rPr>
                  </w:pPr>
                  <w:r w:rsidRPr="008C3C37">
                    <w:rPr>
                      <w:rFonts w:cs="Arabic Transparent" w:hint="cs"/>
                      <w:sz w:val="32"/>
                      <w:szCs w:val="32"/>
                      <w:rtl/>
                      <w:lang w:bidi="ar-DZ"/>
                    </w:rPr>
                    <w:t xml:space="preserve"> التذوق</w:t>
                  </w:r>
                </w:p>
                <w:p w:rsidR="006C54F7" w:rsidRPr="008C3C37" w:rsidRDefault="006C54F7" w:rsidP="000853CF">
                  <w:pPr>
                    <w:spacing w:line="360" w:lineRule="auto"/>
                    <w:jc w:val="right"/>
                    <w:rPr>
                      <w:rFonts w:cs="Arabic Transparent"/>
                      <w:sz w:val="32"/>
                      <w:szCs w:val="32"/>
                    </w:rPr>
                  </w:pPr>
                  <w:r w:rsidRPr="008C3C37">
                    <w:rPr>
                      <w:rFonts w:cs="Arabic Transparent" w:hint="cs"/>
                      <w:sz w:val="32"/>
                      <w:szCs w:val="32"/>
                      <w:rtl/>
                      <w:lang w:bidi="ar-DZ"/>
                    </w:rPr>
                    <w:t>الشم</w:t>
                  </w:r>
                </w:p>
              </w:txbxContent>
            </v:textbox>
          </v:rect>
        </w:pict>
      </w:r>
      <w:r w:rsidRPr="006C2C35">
        <w:rPr>
          <w:rFonts w:cs="Simplified Arabic"/>
          <w:noProof/>
          <w:sz w:val="28"/>
          <w:szCs w:val="28"/>
          <w:rtl/>
        </w:rPr>
        <w:pict>
          <v:rect id="_x0000_s1113" style="position:absolute;left:0;text-align:left;margin-left:324pt;margin-top:22.05pt;width:63pt;height:189pt;z-index:251673600">
            <v:textbox style="mso-next-textbox:#_x0000_s1113">
              <w:txbxContent>
                <w:p w:rsidR="006C54F7" w:rsidRPr="008C3C37" w:rsidRDefault="006C54F7" w:rsidP="00FF6846">
                  <w:pPr>
                    <w:spacing w:line="360" w:lineRule="auto"/>
                    <w:jc w:val="right"/>
                    <w:rPr>
                      <w:rFonts w:cs="Arabic Transparent"/>
                      <w:b/>
                      <w:bCs/>
                      <w:sz w:val="32"/>
                      <w:szCs w:val="32"/>
                      <w:u w:val="single"/>
                      <w:lang w:bidi="ar-DZ"/>
                    </w:rPr>
                  </w:pPr>
                  <w:r w:rsidRPr="008C3C37">
                    <w:rPr>
                      <w:rFonts w:cs="Arabic Transparent" w:hint="cs"/>
                      <w:sz w:val="32"/>
                      <w:szCs w:val="32"/>
                      <w:rtl/>
                      <w:lang w:bidi="ar-DZ"/>
                    </w:rPr>
                    <w:t>أصوات</w:t>
                  </w:r>
                </w:p>
                <w:p w:rsidR="006C54F7" w:rsidRPr="008C3C37" w:rsidRDefault="006C54F7" w:rsidP="00FF6846">
                  <w:pPr>
                    <w:spacing w:line="360" w:lineRule="auto"/>
                    <w:jc w:val="right"/>
                    <w:rPr>
                      <w:rFonts w:cs="Arabic Transparent"/>
                      <w:sz w:val="32"/>
                      <w:szCs w:val="32"/>
                      <w:rtl/>
                      <w:lang w:bidi="ar-DZ"/>
                    </w:rPr>
                  </w:pPr>
                  <w:r w:rsidRPr="008C3C37">
                    <w:rPr>
                      <w:rFonts w:cs="Arabic Transparent" w:hint="cs"/>
                      <w:sz w:val="32"/>
                      <w:szCs w:val="32"/>
                      <w:rtl/>
                      <w:lang w:bidi="ar-DZ"/>
                    </w:rPr>
                    <w:t>موسيقي</w:t>
                  </w:r>
                </w:p>
                <w:p w:rsidR="006C54F7" w:rsidRPr="008C3C37" w:rsidRDefault="006C54F7" w:rsidP="00FF6846">
                  <w:pPr>
                    <w:spacing w:line="360" w:lineRule="auto"/>
                    <w:jc w:val="right"/>
                    <w:rPr>
                      <w:rFonts w:cs="Arabic Transparent"/>
                      <w:sz w:val="32"/>
                      <w:szCs w:val="32"/>
                      <w:rtl/>
                      <w:lang w:bidi="ar-DZ"/>
                    </w:rPr>
                  </w:pPr>
                  <w:r w:rsidRPr="008C3C37">
                    <w:rPr>
                      <w:rFonts w:cs="Arabic Transparent" w:hint="cs"/>
                      <w:sz w:val="32"/>
                      <w:szCs w:val="32"/>
                      <w:rtl/>
                      <w:lang w:bidi="ar-DZ"/>
                    </w:rPr>
                    <w:t>طعم      لون</w:t>
                  </w:r>
                </w:p>
                <w:p w:rsidR="006C54F7" w:rsidRPr="008C3C37" w:rsidRDefault="006C54F7" w:rsidP="00FF6846">
                  <w:pPr>
                    <w:spacing w:line="360" w:lineRule="auto"/>
                    <w:jc w:val="right"/>
                    <w:rPr>
                      <w:rFonts w:cs="Arabic Transparent"/>
                      <w:sz w:val="32"/>
                      <w:szCs w:val="32"/>
                      <w:rtl/>
                      <w:lang w:bidi="ar-DZ"/>
                    </w:rPr>
                  </w:pPr>
                  <w:r w:rsidRPr="008C3C37">
                    <w:rPr>
                      <w:rFonts w:cs="Arabic Transparent" w:hint="cs"/>
                      <w:sz w:val="32"/>
                      <w:szCs w:val="32"/>
                      <w:rtl/>
                      <w:lang w:bidi="ar-DZ"/>
                    </w:rPr>
                    <w:t>شكل</w:t>
                  </w:r>
                </w:p>
                <w:p w:rsidR="006C54F7" w:rsidRPr="008C3C37" w:rsidRDefault="006C54F7" w:rsidP="00FF6846">
                  <w:pPr>
                    <w:spacing w:line="360" w:lineRule="auto"/>
                    <w:jc w:val="right"/>
                    <w:rPr>
                      <w:rFonts w:cs="Arabic Transparent"/>
                      <w:sz w:val="32"/>
                      <w:szCs w:val="32"/>
                      <w:rtl/>
                      <w:lang w:bidi="ar-DZ"/>
                    </w:rPr>
                  </w:pPr>
                  <w:r w:rsidRPr="008C3C37">
                    <w:rPr>
                      <w:rFonts w:cs="Arabic Transparent" w:hint="cs"/>
                      <w:sz w:val="32"/>
                      <w:szCs w:val="32"/>
                      <w:rtl/>
                      <w:lang w:bidi="ar-DZ"/>
                    </w:rPr>
                    <w:t>الخ</w:t>
                  </w:r>
                </w:p>
                <w:p w:rsidR="006C54F7" w:rsidRDefault="006C54F7" w:rsidP="00FF6846">
                  <w:pPr>
                    <w:jc w:val="center"/>
                    <w:rPr>
                      <w:lang w:bidi="ar-DZ"/>
                    </w:rPr>
                  </w:pPr>
                </w:p>
              </w:txbxContent>
            </v:textbox>
          </v:rect>
        </w:pict>
      </w:r>
      <w:r w:rsidRPr="006C2C35">
        <w:rPr>
          <w:rFonts w:cs="Simplified Arabic"/>
          <w:noProof/>
          <w:sz w:val="28"/>
          <w:szCs w:val="28"/>
          <w:rtl/>
        </w:rPr>
        <w:pict>
          <v:line id="_x0000_s1111" style="position:absolute;left:0;text-align:left;z-index:251671552" from="315pt,22.05pt" to="315pt,211.05pt"/>
        </w:pict>
      </w:r>
      <w:r w:rsidRPr="006C2C35">
        <w:rPr>
          <w:rFonts w:cs="Simplified Arabic"/>
          <w:noProof/>
          <w:sz w:val="28"/>
          <w:szCs w:val="28"/>
          <w:rtl/>
        </w:rPr>
        <w:pict>
          <v:line id="_x0000_s1110" style="position:absolute;left:0;text-align:left;z-index:251670528" from="261pt,22.05pt" to="261pt,211.05pt"/>
        </w:pict>
      </w:r>
      <w:r w:rsidRPr="006C2C35">
        <w:rPr>
          <w:rFonts w:cs="Simplified Arabic"/>
          <w:noProof/>
          <w:sz w:val="28"/>
          <w:szCs w:val="28"/>
          <w:rtl/>
        </w:rPr>
        <w:pict>
          <v:line id="_x0000_s1112" style="position:absolute;left:0;text-align:left;z-index:251672576" from="153pt,22.05pt" to="153pt,211.05pt"/>
        </w:pict>
      </w:r>
    </w:p>
    <w:p w:rsidR="00FF6846" w:rsidRPr="006C2C35" w:rsidRDefault="00FF6846" w:rsidP="00FF6846">
      <w:pPr>
        <w:ind w:firstLine="709"/>
        <w:rPr>
          <w:rFonts w:cs="Simplified Arabic"/>
          <w:sz w:val="28"/>
          <w:szCs w:val="28"/>
          <w:rtl/>
          <w:lang w:bidi="ar-DZ"/>
        </w:rPr>
      </w:pPr>
    </w:p>
    <w:p w:rsidR="00FF6846" w:rsidRPr="006C2C35" w:rsidRDefault="00A0735A" w:rsidP="00FF6846">
      <w:pPr>
        <w:ind w:firstLine="709"/>
        <w:rPr>
          <w:rFonts w:cs="Simplified Arabic"/>
          <w:sz w:val="28"/>
          <w:szCs w:val="28"/>
          <w:rtl/>
          <w:lang w:bidi="ar-DZ"/>
        </w:rPr>
      </w:pPr>
      <w:r w:rsidRPr="006C2C35">
        <w:rPr>
          <w:rFonts w:cs="Simplified Arabic"/>
          <w:noProof/>
          <w:sz w:val="28"/>
          <w:szCs w:val="28"/>
          <w:rtl/>
        </w:rPr>
        <w:pict>
          <v:line id="_x0000_s1116" style="position:absolute;left:0;text-align:left;flip:x;z-index:251676672" from="153pt,20.6pt" to="195.4pt,56.6pt"/>
        </w:pict>
      </w:r>
      <w:r w:rsidRPr="006C2C35">
        <w:rPr>
          <w:rFonts w:cs="Simplified Arabic"/>
          <w:noProof/>
          <w:sz w:val="28"/>
          <w:szCs w:val="28"/>
          <w:rtl/>
        </w:rPr>
        <w:pict>
          <v:line id="_x0000_s1123" style="position:absolute;left:0;text-align:left;flip:y;z-index:251683840" from="18pt,20.6pt" to="99pt,38.6pt"/>
        </w:pict>
      </w:r>
    </w:p>
    <w:p w:rsidR="00FF6846" w:rsidRPr="006C2C35" w:rsidRDefault="00A0735A" w:rsidP="00FF6846">
      <w:pPr>
        <w:ind w:firstLine="709"/>
        <w:rPr>
          <w:rFonts w:cs="Simplified Arabic"/>
          <w:sz w:val="28"/>
          <w:szCs w:val="28"/>
          <w:rtl/>
          <w:lang w:bidi="ar-DZ"/>
        </w:rPr>
      </w:pPr>
      <w:r w:rsidRPr="006C2C35">
        <w:rPr>
          <w:rFonts w:cs="Simplified Arabic"/>
          <w:noProof/>
          <w:sz w:val="28"/>
          <w:szCs w:val="28"/>
          <w:rtl/>
        </w:rPr>
        <w:pict>
          <v:rect id="_x0000_s1128" style="position:absolute;left:0;text-align:left;margin-left:396pt;margin-top:.55pt;width:1in;height:1in;z-index:251688960" strokecolor="white">
            <v:textbox style="mso-next-textbox:#_x0000_s1128">
              <w:txbxContent>
                <w:p w:rsidR="006C54F7" w:rsidRPr="00975589" w:rsidRDefault="006C54F7" w:rsidP="00FF6846">
                  <w:pPr>
                    <w:spacing w:line="360" w:lineRule="auto"/>
                    <w:jc w:val="center"/>
                    <w:rPr>
                      <w:rFonts w:cs="Arabic Transparent"/>
                      <w:sz w:val="32"/>
                      <w:szCs w:val="32"/>
                      <w:rtl/>
                      <w:lang w:bidi="ar-DZ"/>
                    </w:rPr>
                  </w:pPr>
                  <w:r>
                    <w:rPr>
                      <w:rFonts w:cs="Simplified Arabic" w:hint="cs"/>
                      <w:sz w:val="28"/>
                      <w:szCs w:val="28"/>
                      <w:rtl/>
                      <w:lang w:bidi="ar-DZ"/>
                    </w:rPr>
                    <w:t>المنبهات</w:t>
                  </w:r>
                </w:p>
                <w:p w:rsidR="006C54F7" w:rsidRDefault="006C54F7" w:rsidP="00FF6846">
                  <w:pPr>
                    <w:spacing w:line="360" w:lineRule="auto"/>
                  </w:pPr>
                  <w:r w:rsidRPr="00975589">
                    <w:rPr>
                      <w:rFonts w:cs="Arabic Transparent" w:hint="cs"/>
                      <w:sz w:val="32"/>
                      <w:szCs w:val="32"/>
                      <w:rtl/>
                      <w:lang w:bidi="ar-DZ"/>
                    </w:rPr>
                    <w:t>(المثيرات</w:t>
                  </w:r>
                  <w:r>
                    <w:rPr>
                      <w:rFonts w:cs="Simplified Arabic" w:hint="cs"/>
                      <w:sz w:val="28"/>
                      <w:szCs w:val="28"/>
                      <w:rtl/>
                      <w:lang w:bidi="ar-DZ"/>
                    </w:rPr>
                    <w:t>)</w:t>
                  </w:r>
                </w:p>
              </w:txbxContent>
            </v:textbox>
          </v:rect>
        </w:pict>
      </w:r>
      <w:r w:rsidRPr="006C2C35">
        <w:rPr>
          <w:rFonts w:cs="Simplified Arabic"/>
          <w:noProof/>
          <w:sz w:val="28"/>
          <w:szCs w:val="28"/>
          <w:rtl/>
        </w:rPr>
        <w:pict>
          <v:rect id="_x0000_s1122" style="position:absolute;left:0;text-align:left;margin-left:-27pt;margin-top:6.4pt;width:45pt;height:36pt;z-index:251682816">
            <v:textbox style="mso-next-textbox:#_x0000_s1122">
              <w:txbxContent>
                <w:p w:rsidR="006C54F7" w:rsidRPr="00975589" w:rsidRDefault="006C54F7" w:rsidP="00FF6846">
                  <w:pPr>
                    <w:rPr>
                      <w:rFonts w:cs="Arabic Transparent"/>
                      <w:sz w:val="32"/>
                      <w:szCs w:val="32"/>
                    </w:rPr>
                  </w:pPr>
                  <w:r w:rsidRPr="00975589">
                    <w:rPr>
                      <w:rFonts w:cs="Arabic Transparent" w:hint="cs"/>
                      <w:sz w:val="32"/>
                      <w:szCs w:val="32"/>
                      <w:rtl/>
                    </w:rPr>
                    <w:t>إدراك</w:t>
                  </w:r>
                </w:p>
              </w:txbxContent>
            </v:textbox>
          </v:rect>
        </w:pict>
      </w:r>
    </w:p>
    <w:p w:rsidR="00FF6846" w:rsidRPr="006C2C35" w:rsidRDefault="00A0735A" w:rsidP="00FF6846">
      <w:pPr>
        <w:ind w:firstLine="709"/>
        <w:rPr>
          <w:rFonts w:cs="Simplified Arabic"/>
          <w:sz w:val="28"/>
          <w:szCs w:val="28"/>
          <w:rtl/>
          <w:lang w:bidi="ar-DZ"/>
        </w:rPr>
      </w:pPr>
      <w:r w:rsidRPr="006C2C35">
        <w:rPr>
          <w:rFonts w:cs="Simplified Arabic"/>
          <w:noProof/>
          <w:sz w:val="28"/>
          <w:szCs w:val="28"/>
          <w:rtl/>
        </w:rPr>
        <w:pict>
          <v:line id="_x0000_s1117" style="position:absolute;left:0;text-align:left;flip:y;z-index:251677696" from="153pt,1.2pt" to="195.4pt,10.2pt"/>
        </w:pict>
      </w:r>
      <w:r w:rsidRPr="006C2C35">
        <w:rPr>
          <w:rFonts w:cs="Simplified Arabic"/>
          <w:noProof/>
          <w:sz w:val="28"/>
          <w:szCs w:val="28"/>
          <w:rtl/>
        </w:rPr>
        <w:pict>
          <v:line id="_x0000_s1118" style="position:absolute;left:0;text-align:left;z-index:251678720" from="153pt,10.2pt" to="195.4pt,28.2pt"/>
        </w:pict>
      </w:r>
      <w:r w:rsidRPr="006C2C35">
        <w:rPr>
          <w:rFonts w:cs="Simplified Arabic"/>
          <w:noProof/>
          <w:sz w:val="28"/>
          <w:szCs w:val="28"/>
          <w:rtl/>
        </w:rPr>
        <w:pict>
          <v:line id="_x0000_s1119" style="position:absolute;left:0;text-align:left;z-index:251679744" from="153pt,10.2pt" to="195.4pt,55.2pt"/>
        </w:pict>
      </w:r>
      <w:r w:rsidRPr="006C2C35">
        <w:rPr>
          <w:rFonts w:cs="Simplified Arabic"/>
          <w:noProof/>
          <w:sz w:val="28"/>
          <w:szCs w:val="28"/>
          <w:rtl/>
        </w:rPr>
        <w:pict>
          <v:line id="_x0000_s1120" style="position:absolute;left:0;text-align:left;z-index:251680768" from="153pt,10.2pt" to="195.4pt,82.2pt"/>
        </w:pict>
      </w:r>
      <w:r w:rsidRPr="006C2C35">
        <w:rPr>
          <w:rFonts w:cs="Simplified Arabic"/>
          <w:noProof/>
          <w:sz w:val="28"/>
          <w:szCs w:val="28"/>
          <w:rtl/>
        </w:rPr>
        <w:pict>
          <v:line id="_x0000_s1127" style="position:absolute;left:0;text-align:left;z-index:251687936" from="9pt,19.2pt" to="99pt,82.2pt"/>
        </w:pict>
      </w:r>
      <w:r w:rsidRPr="006C2C35">
        <w:rPr>
          <w:rFonts w:cs="Simplified Arabic"/>
          <w:noProof/>
          <w:sz w:val="28"/>
          <w:szCs w:val="28"/>
          <w:rtl/>
        </w:rPr>
        <w:pict>
          <v:line id="_x0000_s1126" style="position:absolute;left:0;text-align:left;z-index:251686912" from="18pt,19.2pt" to="99pt,55.2pt"/>
        </w:pict>
      </w:r>
      <w:r w:rsidRPr="006C2C35">
        <w:rPr>
          <w:rFonts w:cs="Simplified Arabic"/>
          <w:noProof/>
          <w:sz w:val="28"/>
          <w:szCs w:val="28"/>
          <w:rtl/>
        </w:rPr>
        <w:pict>
          <v:line id="_x0000_s1125" style="position:absolute;left:0;text-align:left;z-index:251685888" from="18pt,10.2pt" to="99pt,28.2pt"/>
        </w:pict>
      </w:r>
      <w:r w:rsidRPr="006C2C35">
        <w:rPr>
          <w:rFonts w:cs="Simplified Arabic"/>
          <w:noProof/>
          <w:sz w:val="28"/>
          <w:szCs w:val="28"/>
          <w:rtl/>
        </w:rPr>
        <w:pict>
          <v:line id="_x0000_s1124" style="position:absolute;left:0;text-align:left;z-index:251684864" from="18pt,1.2pt" to="99pt,1.2pt"/>
        </w:pict>
      </w:r>
      <w:r w:rsidRPr="006C2C35">
        <w:rPr>
          <w:rFonts w:cs="Simplified Arabic"/>
          <w:noProof/>
          <w:sz w:val="28"/>
          <w:szCs w:val="28"/>
          <w:rtl/>
        </w:rPr>
        <w:pict>
          <v:line id="_x0000_s1114" style="position:absolute;left:0;text-align:left;flip:x;z-index:251674624" from="261pt,10.2pt" to="315pt,10.2pt">
            <v:stroke endarrow="block"/>
          </v:line>
        </w:pict>
      </w:r>
    </w:p>
    <w:p w:rsidR="00FF6846" w:rsidRPr="006C2C35" w:rsidRDefault="00FF6846" w:rsidP="00FF6846">
      <w:pPr>
        <w:ind w:firstLine="709"/>
        <w:rPr>
          <w:rFonts w:cs="Simplified Arabic"/>
          <w:sz w:val="28"/>
          <w:szCs w:val="28"/>
          <w:rtl/>
          <w:lang w:bidi="ar-DZ"/>
        </w:rPr>
      </w:pPr>
    </w:p>
    <w:p w:rsidR="00FF6846" w:rsidRPr="006C2C35" w:rsidRDefault="00FF6846" w:rsidP="00FF6846">
      <w:pPr>
        <w:ind w:firstLine="709"/>
        <w:rPr>
          <w:rFonts w:cs="Simplified Arabic"/>
          <w:sz w:val="28"/>
          <w:szCs w:val="28"/>
          <w:rtl/>
          <w:lang w:bidi="ar-DZ"/>
        </w:rPr>
      </w:pPr>
    </w:p>
    <w:p w:rsidR="00FF6846" w:rsidRPr="006C2C35" w:rsidRDefault="00FF6846" w:rsidP="00FF6846">
      <w:pPr>
        <w:rPr>
          <w:rFonts w:cs="Simplified Arabic"/>
          <w:b/>
          <w:bCs/>
          <w:sz w:val="28"/>
          <w:szCs w:val="28"/>
          <w:rtl/>
          <w:lang w:bidi="ar-DZ"/>
        </w:rPr>
      </w:pPr>
    </w:p>
    <w:p w:rsidR="00FF6846" w:rsidRPr="006C2C35" w:rsidRDefault="00FF6846" w:rsidP="00FF6846">
      <w:pPr>
        <w:spacing w:line="360" w:lineRule="auto"/>
        <w:rPr>
          <w:rFonts w:cs="Arabic Transparent"/>
          <w:b/>
          <w:bCs/>
          <w:sz w:val="28"/>
          <w:szCs w:val="28"/>
          <w:rtl/>
          <w:lang w:bidi="ar-DZ"/>
        </w:rPr>
      </w:pPr>
    </w:p>
    <w:p w:rsidR="00FF6846" w:rsidRPr="006C2C35" w:rsidRDefault="00FF6846" w:rsidP="00FF6846">
      <w:pPr>
        <w:spacing w:line="360" w:lineRule="auto"/>
        <w:rPr>
          <w:rFonts w:cs="Arabic Transparent"/>
          <w:b/>
          <w:bCs/>
          <w:sz w:val="28"/>
          <w:szCs w:val="28"/>
          <w:rtl/>
          <w:lang w:bidi="ar-DZ"/>
        </w:rPr>
      </w:pPr>
      <w:r w:rsidRPr="006C2C35">
        <w:rPr>
          <w:rFonts w:cs="Arabic Transparent" w:hint="cs"/>
          <w:b/>
          <w:bCs/>
          <w:sz w:val="28"/>
          <w:szCs w:val="28"/>
          <w:u w:val="single"/>
          <w:rtl/>
          <w:lang w:bidi="ar-DZ"/>
        </w:rPr>
        <w:lastRenderedPageBreak/>
        <w:t>المصدر</w:t>
      </w:r>
      <w:r w:rsidRPr="006C2C35">
        <w:rPr>
          <w:rFonts w:cs="Arabic Transparent" w:hint="cs"/>
          <w:b/>
          <w:bCs/>
          <w:sz w:val="28"/>
          <w:szCs w:val="28"/>
          <w:rtl/>
          <w:lang w:bidi="ar-DZ"/>
        </w:rPr>
        <w:t>:</w:t>
      </w:r>
    </w:p>
    <w:p w:rsidR="004B4EA2" w:rsidRPr="006C2C35" w:rsidRDefault="00FF6846" w:rsidP="009323AE">
      <w:pPr>
        <w:spacing w:line="360" w:lineRule="auto"/>
        <w:jc w:val="both"/>
        <w:rPr>
          <w:rFonts w:cs="Arabic Transparent"/>
          <w:sz w:val="28"/>
          <w:szCs w:val="28"/>
          <w:rtl/>
          <w:lang w:bidi="ar-DZ"/>
        </w:rPr>
      </w:pPr>
      <w:r w:rsidRPr="006C2C35">
        <w:rPr>
          <w:rFonts w:cs="Arabic Transparent" w:hint="cs"/>
          <w:sz w:val="28"/>
          <w:szCs w:val="28"/>
          <w:rtl/>
          <w:lang w:bidi="ar-DZ"/>
        </w:rPr>
        <w:t>محمود جاسم</w:t>
      </w:r>
      <w:r w:rsidR="0061788A" w:rsidRPr="006C2C35">
        <w:rPr>
          <w:rFonts w:cs="Arabic Transparent" w:hint="cs"/>
          <w:sz w:val="28"/>
          <w:szCs w:val="28"/>
          <w:rtl/>
          <w:lang w:bidi="ar-DZ"/>
        </w:rPr>
        <w:t xml:space="preserve"> الصميدعي </w:t>
      </w:r>
      <w:r w:rsidRPr="006C2C35">
        <w:rPr>
          <w:rFonts w:cs="Arabic Transparent" w:hint="cs"/>
          <w:sz w:val="28"/>
          <w:szCs w:val="28"/>
          <w:rtl/>
          <w:lang w:bidi="ar-DZ"/>
        </w:rPr>
        <w:t xml:space="preserve">، يوسف ردينة عثمان،" </w:t>
      </w:r>
      <w:r w:rsidRPr="006C2C35">
        <w:rPr>
          <w:rFonts w:cs="Arabic Transparent" w:hint="cs"/>
          <w:b/>
          <w:bCs/>
          <w:sz w:val="28"/>
          <w:szCs w:val="28"/>
          <w:rtl/>
          <w:lang w:bidi="ar-DZ"/>
        </w:rPr>
        <w:t>سلوك المستهلك( مدخل كمي وتحليلي)"</w:t>
      </w:r>
      <w:r w:rsidR="009323AE" w:rsidRPr="006C2C35">
        <w:rPr>
          <w:rFonts w:cs="Arabic Transparent" w:hint="cs"/>
          <w:sz w:val="28"/>
          <w:szCs w:val="28"/>
          <w:rtl/>
          <w:lang w:bidi="ar-DZ"/>
        </w:rPr>
        <w:t xml:space="preserve">،الطبعة الثانية، </w:t>
      </w:r>
      <w:r w:rsidRPr="006C2C35">
        <w:rPr>
          <w:rFonts w:cs="Arabic Transparent" w:hint="cs"/>
          <w:sz w:val="28"/>
          <w:szCs w:val="28"/>
          <w:rtl/>
          <w:lang w:bidi="ar-DZ"/>
        </w:rPr>
        <w:t>دار المناهج للنشر والتوزيع، عمان، الأردن</w:t>
      </w:r>
      <w:r w:rsidR="009323AE" w:rsidRPr="006C2C35">
        <w:rPr>
          <w:rFonts w:cs="Arabic Transparent" w:hint="cs"/>
          <w:sz w:val="28"/>
          <w:szCs w:val="28"/>
          <w:rtl/>
          <w:lang w:bidi="ar-DZ"/>
        </w:rPr>
        <w:t xml:space="preserve"> </w:t>
      </w:r>
      <w:r w:rsidRPr="006C2C35">
        <w:rPr>
          <w:rFonts w:cs="Arabic Transparent" w:hint="cs"/>
          <w:sz w:val="28"/>
          <w:szCs w:val="28"/>
          <w:rtl/>
          <w:lang w:bidi="ar-DZ"/>
        </w:rPr>
        <w:t xml:space="preserve">، 1998، ص 137.   </w:t>
      </w:r>
    </w:p>
    <w:p w:rsidR="00FF6846" w:rsidRPr="006C2C35" w:rsidRDefault="00FF6846" w:rsidP="009323AE">
      <w:pPr>
        <w:spacing w:line="360" w:lineRule="auto"/>
        <w:jc w:val="both"/>
        <w:rPr>
          <w:rFonts w:cs="Arabic Transparent"/>
          <w:sz w:val="28"/>
          <w:szCs w:val="28"/>
          <w:lang w:bidi="ar-DZ"/>
        </w:rPr>
      </w:pPr>
      <w:r w:rsidRPr="006C2C35">
        <w:rPr>
          <w:rFonts w:cs="Arabic Transparent" w:hint="cs"/>
          <w:sz w:val="28"/>
          <w:szCs w:val="28"/>
          <w:rtl/>
          <w:lang w:bidi="ar-DZ"/>
        </w:rPr>
        <w:t xml:space="preserve">      </w:t>
      </w:r>
    </w:p>
    <w:p w:rsidR="00FF6846" w:rsidRPr="006C2C35" w:rsidRDefault="004B4EA2" w:rsidP="004B4EA2">
      <w:pPr>
        <w:spacing w:line="360" w:lineRule="auto"/>
        <w:jc w:val="both"/>
        <w:rPr>
          <w:sz w:val="28"/>
          <w:szCs w:val="28"/>
          <w:rtl/>
          <w:lang w:bidi="ar-DZ"/>
        </w:rPr>
      </w:pPr>
      <w:r w:rsidRPr="006C2C35">
        <w:rPr>
          <w:rFonts w:cs="Arabic Transparent" w:hint="cs"/>
          <w:sz w:val="28"/>
          <w:szCs w:val="28"/>
          <w:rtl/>
          <w:lang w:bidi="ar-DZ"/>
        </w:rPr>
        <w:t xml:space="preserve">يتعرض </w:t>
      </w:r>
      <w:r w:rsidR="00FF6846" w:rsidRPr="006C2C35">
        <w:rPr>
          <w:rFonts w:cs="Arabic Transparent" w:hint="cs"/>
          <w:sz w:val="28"/>
          <w:szCs w:val="28"/>
          <w:rtl/>
          <w:lang w:bidi="ar-DZ"/>
        </w:rPr>
        <w:t xml:space="preserve">الفرد في حياته اليومية إلى كم هائل من المنبهات، ولكن عندما يرغب بشراء منتج معين فإنه يقوم بإستقبال وإختيار المنبه المناسب، وجمع المعلومات الكافية بعد تحليلها وترتيبها وتصنيفها والتي على ضوئها يقوم باتخاذ قراره الشرائي.  </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ويلعب الجهاز العصبي المركزي للإنسان دورا رئيسا في عملية تحويل المعلومات من الحواس إلى المخ لكي يمكن إدراكها.</w:t>
      </w:r>
    </w:p>
    <w:p w:rsidR="00FF6846" w:rsidRPr="006C2C35" w:rsidRDefault="00FF6846" w:rsidP="00603B2E">
      <w:pPr>
        <w:spacing w:line="360" w:lineRule="auto"/>
        <w:jc w:val="both"/>
        <w:rPr>
          <w:rFonts w:cs="Arabic Transparent"/>
          <w:sz w:val="28"/>
          <w:szCs w:val="28"/>
          <w:rtl/>
          <w:lang w:bidi="ar-DZ"/>
        </w:rPr>
      </w:pPr>
      <w:r w:rsidRPr="006C2C35">
        <w:rPr>
          <w:rFonts w:cs="Arabic Transparent" w:hint="cs"/>
          <w:sz w:val="28"/>
          <w:szCs w:val="28"/>
          <w:rtl/>
          <w:lang w:bidi="ar-DZ"/>
        </w:rPr>
        <w:t>ويتأثر إدراك الفرد بمجموعة من العوامل الموضوعية وأخرى ذاتية، الأولى تتعلق بخصائص الشيء المدرك نفسه، والثانية تتعلق بالشخص المدرك وحالته النفسية والعقلية أثناء الإدراك</w:t>
      </w:r>
      <w:r w:rsidRPr="006C2C35">
        <w:rPr>
          <w:rStyle w:val="Appelnotedebasdep"/>
          <w:rFonts w:cs="Simplified Arabic"/>
          <w:sz w:val="28"/>
          <w:szCs w:val="28"/>
          <w:lang w:bidi="ar-DZ"/>
        </w:rPr>
        <w:footnoteReference w:id="22"/>
      </w:r>
      <w:r w:rsidRPr="006C2C35">
        <w:rPr>
          <w:rFonts w:cs="Simplified Arabic" w:hint="cs"/>
          <w:sz w:val="28"/>
          <w:szCs w:val="28"/>
          <w:rtl/>
          <w:lang w:bidi="ar-DZ"/>
        </w:rPr>
        <w:t xml:space="preserve"> </w:t>
      </w:r>
      <w:r w:rsidRPr="006C2C35">
        <w:rPr>
          <w:rFonts w:cs="Arabic Transparent" w:hint="cs"/>
          <w:sz w:val="28"/>
          <w:szCs w:val="28"/>
          <w:rtl/>
          <w:lang w:bidi="ar-DZ"/>
        </w:rPr>
        <w:t>،</w:t>
      </w:r>
      <w:r w:rsidRPr="006C2C35">
        <w:rPr>
          <w:rFonts w:cs="Simplified Arabic" w:hint="cs"/>
          <w:sz w:val="28"/>
          <w:szCs w:val="28"/>
          <w:rtl/>
          <w:lang w:bidi="ar-DZ"/>
        </w:rPr>
        <w:t xml:space="preserve"> </w:t>
      </w:r>
      <w:r w:rsidRPr="006C2C35">
        <w:rPr>
          <w:rFonts w:cs="Arabic Transparent" w:hint="cs"/>
          <w:sz w:val="28"/>
          <w:szCs w:val="28"/>
          <w:rtl/>
          <w:lang w:bidi="ar-DZ"/>
        </w:rPr>
        <w:t>وذلك مثل ذكائه وذاكرته وميوله واهتماماته وحالته المزاجية وتوقعاته، لهذا نلاحظ أن هناك</w:t>
      </w:r>
      <w:r w:rsidRPr="006C2C35">
        <w:rPr>
          <w:rFonts w:cs="Simplified Arabic" w:hint="cs"/>
          <w:sz w:val="28"/>
          <w:szCs w:val="28"/>
          <w:rtl/>
          <w:lang w:bidi="ar-DZ"/>
        </w:rPr>
        <w:t xml:space="preserve"> </w:t>
      </w:r>
      <w:r w:rsidRPr="006C2C35">
        <w:rPr>
          <w:rFonts w:cs="Arabic Transparent" w:hint="cs"/>
          <w:sz w:val="28"/>
          <w:szCs w:val="28"/>
          <w:rtl/>
          <w:lang w:bidi="ar-DZ"/>
        </w:rPr>
        <w:t>إختلاف في إدراك الأفراد رغم تعرضهم لنفس المنبه أو لديهم نفس الحاجة أوالداف</w:t>
      </w:r>
      <w:r w:rsidRPr="006C2C35">
        <w:rPr>
          <w:rFonts w:cs="Arabic Transparent" w:hint="eastAsia"/>
          <w:sz w:val="28"/>
          <w:szCs w:val="28"/>
          <w:rtl/>
          <w:lang w:bidi="ar-DZ"/>
        </w:rPr>
        <w:t>ع</w:t>
      </w:r>
      <w:r w:rsidRPr="006C2C35">
        <w:rPr>
          <w:rFonts w:cs="Arabic Transparent" w:hint="cs"/>
          <w:sz w:val="28"/>
          <w:szCs w:val="28"/>
          <w:rtl/>
          <w:lang w:bidi="ar-DZ"/>
        </w:rPr>
        <w:t>.</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3)</w:t>
      </w:r>
      <w:r w:rsidRPr="006C2C35">
        <w:rPr>
          <w:rFonts w:cs="Arabic Transparent" w:hint="cs"/>
          <w:b/>
          <w:bCs/>
          <w:sz w:val="28"/>
          <w:szCs w:val="28"/>
          <w:rtl/>
          <w:lang w:bidi="ar-DZ"/>
        </w:rPr>
        <w:t xml:space="preserve"> </w:t>
      </w:r>
      <w:r w:rsidRPr="006C2C35">
        <w:rPr>
          <w:rFonts w:cs="Arabic Transparent" w:hint="cs"/>
          <w:b/>
          <w:bCs/>
          <w:sz w:val="28"/>
          <w:szCs w:val="28"/>
          <w:u w:val="single"/>
          <w:rtl/>
          <w:lang w:bidi="ar-DZ"/>
        </w:rPr>
        <w:t>التعلم</w:t>
      </w:r>
      <w:r w:rsidRPr="006C2C35">
        <w:rPr>
          <w:rFonts w:cs="Arabic Transparent" w:hint="cs"/>
          <w:sz w:val="28"/>
          <w:szCs w:val="28"/>
          <w:rtl/>
          <w:lang w:bidi="ar-DZ"/>
        </w:rPr>
        <w:t>:</w:t>
      </w:r>
    </w:p>
    <w:p w:rsidR="00FF6846" w:rsidRPr="006C2C35" w:rsidRDefault="00FF6846" w:rsidP="00D61DEF">
      <w:pPr>
        <w:spacing w:line="360" w:lineRule="auto"/>
        <w:jc w:val="both"/>
        <w:rPr>
          <w:rFonts w:cs="Arabic Transparent"/>
          <w:sz w:val="28"/>
          <w:szCs w:val="28"/>
          <w:lang w:bidi="ar-DZ"/>
        </w:rPr>
      </w:pPr>
      <w:r w:rsidRPr="006C2C35">
        <w:rPr>
          <w:rFonts w:cs="Arabic Transparent" w:hint="cs"/>
          <w:sz w:val="28"/>
          <w:szCs w:val="28"/>
          <w:rtl/>
          <w:lang w:bidi="ar-DZ"/>
        </w:rPr>
        <w:t xml:space="preserve">يرى رجال التسويق أن التعلم عبارة عن </w:t>
      </w:r>
      <w:r w:rsidRPr="006C2C35">
        <w:rPr>
          <w:rFonts w:ascii="Arial" w:hAnsi="Arial" w:cs="Arabic Transparent" w:hint="cs"/>
          <w:sz w:val="28"/>
          <w:szCs w:val="28"/>
          <w:rtl/>
          <w:lang w:bidi="ar-DZ"/>
        </w:rPr>
        <w:t>"تأثير الخبرة على السلوك اللاحق"</w:t>
      </w:r>
      <w:r w:rsidR="00603B2E" w:rsidRPr="006C2C35">
        <w:rPr>
          <w:rStyle w:val="Appelnotedebasdep"/>
          <w:rFonts w:ascii="Arial" w:hAnsi="Arial" w:cs="Arabic Transparent"/>
          <w:sz w:val="28"/>
          <w:szCs w:val="28"/>
          <w:rtl/>
          <w:lang w:bidi="ar-DZ"/>
        </w:rPr>
        <w:footnoteReference w:id="23"/>
      </w:r>
      <w:r w:rsidRPr="006C2C35">
        <w:rPr>
          <w:rFonts w:ascii="Arial" w:hAnsi="Arial" w:cs="Arabic Transparent" w:hint="cs"/>
          <w:sz w:val="28"/>
          <w:szCs w:val="28"/>
          <w:rtl/>
          <w:lang w:bidi="ar-DZ"/>
        </w:rPr>
        <w:t xml:space="preserve"> ، ويعرفه آخرون على أنه: </w:t>
      </w:r>
      <w:r w:rsidRPr="006C2C35">
        <w:rPr>
          <w:rFonts w:cs="Arabic Transparent" w:hint="cs"/>
          <w:sz w:val="28"/>
          <w:szCs w:val="28"/>
          <w:rtl/>
          <w:lang w:bidi="ar-DZ"/>
        </w:rPr>
        <w:t>"التغيرات في المواقف وسلوك الفرد نتيجة للتجارب السابقة</w:t>
      </w:r>
      <w:r w:rsidRPr="006C2C35">
        <w:rPr>
          <w:rFonts w:cs="Simplified Arabic" w:hint="cs"/>
          <w:sz w:val="28"/>
          <w:szCs w:val="28"/>
          <w:rtl/>
          <w:lang w:bidi="ar-DZ"/>
        </w:rPr>
        <w:t>"</w:t>
      </w:r>
      <w:r w:rsidR="00603B2E" w:rsidRPr="006C2C35">
        <w:rPr>
          <w:rStyle w:val="Appelnotedebasdep"/>
          <w:rFonts w:cs="Simplified Arabic"/>
          <w:sz w:val="28"/>
          <w:szCs w:val="28"/>
          <w:rtl/>
          <w:lang w:bidi="ar-DZ"/>
        </w:rPr>
        <w:footnoteReference w:id="24"/>
      </w:r>
      <w:r w:rsidRPr="006C2C35">
        <w:rPr>
          <w:rFonts w:cs="Simplified Arabic" w:hint="cs"/>
          <w:sz w:val="28"/>
          <w:szCs w:val="28"/>
          <w:rtl/>
          <w:lang w:bidi="ar-DZ"/>
        </w:rPr>
        <w:t xml:space="preserve"> ، </w:t>
      </w:r>
      <w:r w:rsidRPr="006C2C35">
        <w:rPr>
          <w:rFonts w:ascii="Arial" w:hAnsi="Arial" w:cs="Arabic Transparent" w:hint="cs"/>
          <w:sz w:val="28"/>
          <w:szCs w:val="28"/>
          <w:rtl/>
          <w:lang w:bidi="ar-DZ"/>
        </w:rPr>
        <w:t>ويعرف أيضا على أنه " التغير الذي يتصف بالدوام النسبي في طاقة السلوك المختزن لدى الفرد والذي ينتج عن الخبرة والممارسة</w:t>
      </w:r>
      <w:r w:rsidRPr="006C2C35">
        <w:rPr>
          <w:rFonts w:cs="Simplified Arabic" w:hint="cs"/>
          <w:sz w:val="28"/>
          <w:szCs w:val="28"/>
          <w:rtl/>
          <w:lang w:bidi="ar-DZ"/>
        </w:rPr>
        <w:t>"</w:t>
      </w:r>
      <w:r w:rsidR="00F67DA7" w:rsidRPr="006C2C35">
        <w:rPr>
          <w:rStyle w:val="Appelnotedebasdep"/>
          <w:sz w:val="28"/>
          <w:szCs w:val="28"/>
          <w:rtl/>
        </w:rPr>
        <w:footnoteReference w:customMarkFollows="1" w:id="25"/>
        <w:t>4</w:t>
      </w:r>
      <w:r w:rsidR="00F67DA7" w:rsidRPr="006C2C35">
        <w:rPr>
          <w:rFonts w:hint="cs"/>
          <w:sz w:val="28"/>
          <w:szCs w:val="28"/>
          <w:rtl/>
        </w:rPr>
        <w:t>.</w:t>
      </w:r>
    </w:p>
    <w:p w:rsidR="00FF6846" w:rsidRPr="006C2C35" w:rsidRDefault="00FF6846" w:rsidP="00FF6846">
      <w:pPr>
        <w:numPr>
          <w:ilvl w:val="0"/>
          <w:numId w:val="24"/>
        </w:numPr>
        <w:tabs>
          <w:tab w:val="clear" w:pos="900"/>
          <w:tab w:val="num" w:pos="72"/>
        </w:tabs>
        <w:spacing w:line="360" w:lineRule="auto"/>
        <w:ind w:left="72" w:firstLine="180"/>
        <w:jc w:val="both"/>
        <w:rPr>
          <w:rFonts w:cs="Arabic Transparent"/>
          <w:sz w:val="28"/>
          <w:szCs w:val="28"/>
          <w:lang w:bidi="ar-DZ"/>
        </w:rPr>
      </w:pPr>
      <w:r w:rsidRPr="006C2C35">
        <w:rPr>
          <w:rFonts w:cs="Arabic Transparent" w:hint="cs"/>
          <w:sz w:val="28"/>
          <w:szCs w:val="28"/>
          <w:rtl/>
          <w:lang w:bidi="ar-DZ"/>
        </w:rPr>
        <w:t>نستنتج من هذه التعاريف خاصية مهمة تتعلق بالتعلم ، حيث إن كانت الخبرة التي يتولد عنها التعلم أو السلوك اللاح</w:t>
      </w:r>
      <w:r w:rsidRPr="006C2C35">
        <w:rPr>
          <w:rFonts w:cs="Arabic Transparent" w:hint="eastAsia"/>
          <w:sz w:val="28"/>
          <w:szCs w:val="28"/>
          <w:rtl/>
          <w:lang w:bidi="ar-DZ"/>
        </w:rPr>
        <w:t>ق</w:t>
      </w:r>
      <w:r w:rsidRPr="006C2C35">
        <w:rPr>
          <w:rFonts w:cs="Arabic Transparent" w:hint="cs"/>
          <w:sz w:val="28"/>
          <w:szCs w:val="28"/>
          <w:rtl/>
          <w:lang w:bidi="ar-DZ"/>
        </w:rPr>
        <w:t xml:space="preserve"> ايجابي، فإن عملية الشراء تصبح عادة استهلاكية يصعـب تغييرها، أما</w:t>
      </w:r>
      <w:r w:rsidRPr="006C2C35">
        <w:rPr>
          <w:rFonts w:cs="Arabic Transparent"/>
          <w:sz w:val="28"/>
          <w:szCs w:val="28"/>
          <w:lang w:bidi="ar-DZ"/>
        </w:rPr>
        <w:t xml:space="preserve"> </w:t>
      </w:r>
      <w:r w:rsidRPr="006C2C35">
        <w:rPr>
          <w:rFonts w:cs="Arabic Transparent" w:hint="cs"/>
          <w:sz w:val="28"/>
          <w:szCs w:val="28"/>
          <w:rtl/>
          <w:lang w:bidi="ar-DZ"/>
        </w:rPr>
        <w:t>إذا كانت نتيجة الخبرة سلبية، فإن هذا  سيؤدي إلى عدم تكرار الشراء وإنعدام الثقة بالمنتج.</w:t>
      </w:r>
    </w:p>
    <w:p w:rsidR="00FF6846" w:rsidRPr="006C2C35" w:rsidRDefault="00FF6846" w:rsidP="00FF6846">
      <w:pPr>
        <w:spacing w:line="360" w:lineRule="auto"/>
        <w:jc w:val="both"/>
        <w:rPr>
          <w:rFonts w:cs="Arabic Transparent"/>
          <w:sz w:val="28"/>
          <w:szCs w:val="28"/>
          <w:rtl/>
          <w:lang w:bidi="ar-DZ"/>
        </w:rPr>
      </w:pPr>
    </w:p>
    <w:p w:rsidR="00FF6846" w:rsidRPr="006C2C35" w:rsidRDefault="00FF6846" w:rsidP="00FF6846">
      <w:pPr>
        <w:spacing w:line="360" w:lineRule="auto"/>
        <w:jc w:val="both"/>
        <w:rPr>
          <w:rFonts w:cs="Arabic Transparent"/>
          <w:sz w:val="28"/>
          <w:szCs w:val="28"/>
          <w:rtl/>
          <w:lang w:bidi="ar-DZ"/>
        </w:rPr>
      </w:pPr>
    </w:p>
    <w:p w:rsidR="00FF6846" w:rsidRPr="006C2C35" w:rsidRDefault="00FF6846" w:rsidP="00FF6846">
      <w:pPr>
        <w:spacing w:line="360" w:lineRule="auto"/>
        <w:jc w:val="both"/>
        <w:rPr>
          <w:rFonts w:cs="Arabic Transparent"/>
          <w:sz w:val="28"/>
          <w:szCs w:val="28"/>
          <w:rtl/>
          <w:lang w:bidi="ar-DZ"/>
        </w:rPr>
      </w:pPr>
    </w:p>
    <w:p w:rsidR="00FF6846" w:rsidRPr="006C2C35" w:rsidRDefault="00FF6846" w:rsidP="00FF6846">
      <w:pPr>
        <w:spacing w:line="360" w:lineRule="auto"/>
        <w:jc w:val="both"/>
        <w:rPr>
          <w:rFonts w:cs="Arabic Transparent"/>
          <w:sz w:val="28"/>
          <w:szCs w:val="28"/>
          <w:rtl/>
          <w:lang w:bidi="ar-DZ"/>
        </w:rPr>
      </w:pPr>
    </w:p>
    <w:p w:rsidR="00F67DA7" w:rsidRPr="006C2C35" w:rsidRDefault="00F67DA7" w:rsidP="00FF6846">
      <w:pPr>
        <w:spacing w:line="360" w:lineRule="auto"/>
        <w:jc w:val="both"/>
        <w:rPr>
          <w:rFonts w:cs="Arabic Transparent"/>
          <w:sz w:val="28"/>
          <w:szCs w:val="28"/>
          <w:lang w:bidi="ar-DZ"/>
        </w:rPr>
      </w:pPr>
    </w:p>
    <w:p w:rsidR="00FF6846" w:rsidRPr="006C2C35" w:rsidRDefault="00FF6846" w:rsidP="00FF6846">
      <w:pPr>
        <w:spacing w:line="360" w:lineRule="auto"/>
        <w:jc w:val="both"/>
        <w:rPr>
          <w:rFonts w:cs="Arabic Transparent"/>
          <w:sz w:val="28"/>
          <w:szCs w:val="28"/>
          <w:rtl/>
        </w:rPr>
      </w:pPr>
      <w:r w:rsidRPr="006C2C35">
        <w:rPr>
          <w:rFonts w:cs="Arabic Transparent" w:hint="cs"/>
          <w:sz w:val="28"/>
          <w:szCs w:val="28"/>
          <w:rtl/>
        </w:rPr>
        <w:lastRenderedPageBreak/>
        <w:t>4)</w:t>
      </w:r>
      <w:r w:rsidRPr="006C2C35">
        <w:rPr>
          <w:rFonts w:cs="Arabic Transparent" w:hint="cs"/>
          <w:b/>
          <w:bCs/>
          <w:sz w:val="28"/>
          <w:szCs w:val="28"/>
          <w:u w:val="single"/>
          <w:rtl/>
          <w:lang w:bidi="ar-DZ"/>
        </w:rPr>
        <w:t xml:space="preserve"> المواقف</w:t>
      </w:r>
      <w:r w:rsidRPr="006C2C35">
        <w:rPr>
          <w:rFonts w:cs="Arabic Transparent" w:hint="cs"/>
          <w:sz w:val="28"/>
          <w:szCs w:val="28"/>
          <w:rtl/>
        </w:rPr>
        <w:t>:</w:t>
      </w:r>
    </w:p>
    <w:p w:rsidR="00FF6846" w:rsidRPr="006C2C35" w:rsidRDefault="00FF6846" w:rsidP="003A38BE">
      <w:pPr>
        <w:spacing w:line="360" w:lineRule="auto"/>
        <w:jc w:val="both"/>
        <w:rPr>
          <w:rFonts w:cs="Arabic Transparent"/>
          <w:sz w:val="28"/>
          <w:szCs w:val="28"/>
          <w:rtl/>
        </w:rPr>
      </w:pPr>
      <w:r w:rsidRPr="006C2C35">
        <w:rPr>
          <w:rFonts w:cs="Arabic Transparent" w:hint="cs"/>
          <w:sz w:val="28"/>
          <w:szCs w:val="28"/>
          <w:rtl/>
        </w:rPr>
        <w:t xml:space="preserve">يعرف كل من </w:t>
      </w:r>
      <w:r w:rsidRPr="006C2C35">
        <w:rPr>
          <w:rFonts w:cs="Arabic Transparent"/>
          <w:sz w:val="28"/>
          <w:szCs w:val="28"/>
        </w:rPr>
        <w:t>«</w:t>
      </w:r>
      <w:r w:rsidRPr="006C2C35">
        <w:rPr>
          <w:rFonts w:cs="Arabic Transparent"/>
          <w:sz w:val="28"/>
          <w:szCs w:val="28"/>
          <w:lang w:val="en-US"/>
        </w:rPr>
        <w:t>Kotler</w:t>
      </w:r>
      <w:r w:rsidRPr="006C2C35">
        <w:rPr>
          <w:rFonts w:cs="Arabic Transparent"/>
          <w:sz w:val="28"/>
          <w:szCs w:val="28"/>
        </w:rPr>
        <w:t>»</w:t>
      </w:r>
      <w:r w:rsidRPr="006C2C35">
        <w:rPr>
          <w:rFonts w:cs="Arabic Transparent"/>
          <w:sz w:val="28"/>
          <w:szCs w:val="28"/>
          <w:lang w:val="en-US"/>
        </w:rPr>
        <w:t> </w:t>
      </w:r>
      <w:r w:rsidRPr="006C2C35">
        <w:rPr>
          <w:rFonts w:cs="Arabic Transparent" w:hint="cs"/>
          <w:sz w:val="28"/>
          <w:szCs w:val="28"/>
          <w:rtl/>
        </w:rPr>
        <w:t xml:space="preserve"> و</w:t>
      </w:r>
      <w:r w:rsidRPr="006C2C35">
        <w:rPr>
          <w:rFonts w:cs="Arabic Transparent"/>
          <w:sz w:val="28"/>
          <w:szCs w:val="28"/>
        </w:rPr>
        <w:t> «</w:t>
      </w:r>
      <w:r w:rsidRPr="006C2C35">
        <w:rPr>
          <w:rFonts w:cs="Arabic Transparent"/>
          <w:sz w:val="28"/>
          <w:szCs w:val="28"/>
          <w:lang w:val="en-US"/>
        </w:rPr>
        <w:t>Dubois</w:t>
      </w:r>
      <w:r w:rsidRPr="006C2C35">
        <w:rPr>
          <w:rFonts w:cs="Arabic Transparent"/>
          <w:sz w:val="28"/>
          <w:szCs w:val="28"/>
        </w:rPr>
        <w:t> »</w:t>
      </w:r>
      <w:r w:rsidRPr="006C2C35">
        <w:rPr>
          <w:rFonts w:cs="Arabic Transparent" w:hint="cs"/>
          <w:sz w:val="28"/>
          <w:szCs w:val="28"/>
          <w:rtl/>
        </w:rPr>
        <w:t xml:space="preserve"> المواقف على أنها :" ذلك الميل أو الإستعداد الذي يقوم به الفرد للتقييم بطريقة معينة"</w:t>
      </w:r>
      <w:r w:rsidRPr="006C2C35">
        <w:rPr>
          <w:rStyle w:val="Appelnotedebasdep"/>
          <w:rFonts w:ascii="Arial Black" w:hAnsi="Arial Black" w:cs="Arabic Transparent"/>
          <w:sz w:val="28"/>
          <w:szCs w:val="28"/>
          <w:rtl/>
          <w:lang w:bidi="ar-DZ"/>
        </w:rPr>
        <w:footnoteReference w:customMarkFollows="1" w:id="26"/>
        <w:sym w:font="Symbol" w:char="F031"/>
      </w:r>
      <w:r w:rsidRPr="006C2C35">
        <w:rPr>
          <w:rFonts w:ascii="Arial Black" w:hAnsi="Arial Black" w:cs="Arabic Transparent" w:hint="cs"/>
          <w:sz w:val="28"/>
          <w:szCs w:val="28"/>
          <w:rtl/>
          <w:lang w:bidi="ar-DZ"/>
        </w:rPr>
        <w:t>.</w:t>
      </w:r>
      <w:r w:rsidRPr="006C2C35">
        <w:rPr>
          <w:rFonts w:cs="Arabic Transparent" w:hint="cs"/>
          <w:sz w:val="28"/>
          <w:szCs w:val="28"/>
          <w:rtl/>
        </w:rPr>
        <w:t xml:space="preserve">  </w:t>
      </w:r>
    </w:p>
    <w:p w:rsidR="00FF6846" w:rsidRPr="006C2C35" w:rsidRDefault="003A38BE" w:rsidP="00FF6846">
      <w:pPr>
        <w:spacing w:line="360" w:lineRule="auto"/>
        <w:jc w:val="both"/>
        <w:rPr>
          <w:rFonts w:cs="Arabic Transparent"/>
          <w:sz w:val="28"/>
          <w:szCs w:val="28"/>
          <w:rtl/>
        </w:rPr>
      </w:pPr>
      <w:r w:rsidRPr="006C2C35">
        <w:rPr>
          <w:rFonts w:cs="Arabic Transparent" w:hint="cs"/>
          <w:sz w:val="28"/>
          <w:szCs w:val="28"/>
          <w:rtl/>
        </w:rPr>
        <w:t>و</w:t>
      </w:r>
      <w:r w:rsidR="00FF6846" w:rsidRPr="006C2C35">
        <w:rPr>
          <w:rFonts w:cs="Arabic Transparent" w:hint="cs"/>
          <w:sz w:val="28"/>
          <w:szCs w:val="28"/>
          <w:rtl/>
        </w:rPr>
        <w:t xml:space="preserve">يعرفها </w:t>
      </w:r>
      <w:r w:rsidRPr="006C2C35">
        <w:rPr>
          <w:rFonts w:cs="Arabic Transparent" w:hint="cs"/>
          <w:sz w:val="28"/>
          <w:szCs w:val="28"/>
          <w:rtl/>
        </w:rPr>
        <w:t xml:space="preserve">كذلك </w:t>
      </w:r>
      <w:r w:rsidR="00FF6846" w:rsidRPr="006C2C35">
        <w:rPr>
          <w:rFonts w:cs="Arabic Transparent" w:hint="cs"/>
          <w:sz w:val="28"/>
          <w:szCs w:val="28"/>
          <w:rtl/>
        </w:rPr>
        <w:t>بعض رجال التسويق على أنها :" تلك الرؤية الخاصة بالفرد وتتعلق بموضوع ما: سياسي ، ثقافي، إقتصادي ، ديني</w:t>
      </w:r>
      <w:r w:rsidR="00FF6846" w:rsidRPr="006C2C35">
        <w:rPr>
          <w:rFonts w:ascii="Arial Black" w:hAnsi="Arial Black" w:cs="Arabic Transparent" w:hint="cs"/>
          <w:sz w:val="28"/>
          <w:szCs w:val="28"/>
          <w:rtl/>
          <w:lang w:bidi="ar-DZ"/>
        </w:rPr>
        <w:t xml:space="preserve"> أو موقف معين"</w:t>
      </w:r>
      <w:r w:rsidR="00FF6846" w:rsidRPr="006C2C35">
        <w:rPr>
          <w:rStyle w:val="Appelnotedebasdep"/>
          <w:rFonts w:ascii="Arial Black" w:hAnsi="Arial Black" w:cs="Arabic Transparent"/>
          <w:sz w:val="28"/>
          <w:szCs w:val="28"/>
          <w:rtl/>
          <w:lang w:bidi="ar-DZ"/>
        </w:rPr>
        <w:footnoteReference w:customMarkFollows="1" w:id="27"/>
        <w:sym w:font="Symbol" w:char="F032"/>
      </w:r>
      <w:r w:rsidR="00FF6846" w:rsidRPr="006C2C35">
        <w:rPr>
          <w:rFonts w:cs="Arabic Transparent" w:hint="cs"/>
          <w:sz w:val="28"/>
          <w:szCs w:val="28"/>
          <w:rtl/>
        </w:rPr>
        <w:t>.</w:t>
      </w:r>
    </w:p>
    <w:p w:rsidR="00FF6846" w:rsidRPr="006C2C35" w:rsidRDefault="00FF6846" w:rsidP="003A38BE">
      <w:pPr>
        <w:rPr>
          <w:rFonts w:cs="Simplified Arabic"/>
          <w:b/>
          <w:bCs/>
          <w:sz w:val="28"/>
          <w:szCs w:val="28"/>
          <w:u w:val="single"/>
          <w:rtl/>
          <w:lang w:bidi="ar-DZ"/>
        </w:rPr>
      </w:pPr>
      <w:r w:rsidRPr="006C2C35">
        <w:rPr>
          <w:rFonts w:cs="Arabic Transparent" w:hint="cs"/>
          <w:sz w:val="28"/>
          <w:szCs w:val="28"/>
          <w:rtl/>
        </w:rPr>
        <w:t xml:space="preserve">وقد قسم بعض المهتمين في هذا المجال </w:t>
      </w:r>
      <w:r w:rsidR="003A38BE" w:rsidRPr="006C2C35">
        <w:rPr>
          <w:rFonts w:cs="Arabic Transparent" w:hint="cs"/>
          <w:sz w:val="28"/>
          <w:szCs w:val="28"/>
          <w:rtl/>
        </w:rPr>
        <w:t>المواقف</w:t>
      </w:r>
      <w:r w:rsidRPr="006C2C35">
        <w:rPr>
          <w:rFonts w:cs="Arabic Transparent" w:hint="cs"/>
          <w:sz w:val="28"/>
          <w:szCs w:val="28"/>
          <w:rtl/>
        </w:rPr>
        <w:t xml:space="preserve"> إلى ثلاث مكونات </w:t>
      </w:r>
      <w:r w:rsidRPr="006C2C35">
        <w:rPr>
          <w:rFonts w:ascii="Arial Black" w:hAnsi="Arial Black" w:cs="Arabic Transparent" w:hint="cs"/>
          <w:sz w:val="28"/>
          <w:szCs w:val="28"/>
          <w:rtl/>
          <w:lang w:bidi="ar-DZ"/>
        </w:rPr>
        <w:t>موضحة في الشكل التالي</w:t>
      </w:r>
      <w:r w:rsidRPr="006C2C35">
        <w:rPr>
          <w:rFonts w:cs="Arabic Transparent" w:hint="cs"/>
          <w:sz w:val="28"/>
          <w:szCs w:val="28"/>
          <w:rtl/>
        </w:rPr>
        <w:t>:</w:t>
      </w:r>
    </w:p>
    <w:p w:rsidR="00FF6846" w:rsidRPr="006C2C35" w:rsidRDefault="00A0735A" w:rsidP="00FF6846">
      <w:pPr>
        <w:jc w:val="right"/>
        <w:rPr>
          <w:rFonts w:cs="Simplified Arabic"/>
          <w:sz w:val="28"/>
          <w:szCs w:val="28"/>
          <w:rtl/>
          <w:lang w:bidi="ar-DZ"/>
        </w:rPr>
      </w:pPr>
      <w:r w:rsidRPr="006C2C35">
        <w:rPr>
          <w:rFonts w:cs="Arabic Transparent"/>
          <w:noProof/>
          <w:sz w:val="28"/>
          <w:szCs w:val="28"/>
          <w:rtl/>
        </w:rPr>
        <w:pict>
          <v:group id="_x0000_s1026" style="position:absolute;margin-left:3.2pt;margin-top:11.25pt;width:446.45pt;height:268.7pt;z-index:251660288" coordorigin="1391,1751" coordsize="7740,3961">
            <v:group id="_x0000_s1027" style="position:absolute;left:1391;top:1751;width:7740;height:3960" coordorigin="1391,1751" coordsize="7740,3960">
              <v:rect id="_x0000_s1028" style="position:absolute;left:3731;top:1751;width:1;height:1" filled="f" fillcolor="#4f81bd" strokecolor="#f2f2f2" strokeweight="3pt">
                <v:fill color2="fill lighten(51)" focusposition=".5,.5" focussize="" method="linear sigma" focus="100%" type="gradientRadial"/>
                <v:shadow on="t" type="perspective" color="#243f60" opacity=".5" origin=".5,.5" offset="0,0" matrix=",56756f,,.5"/>
                <v:textbox style="mso-next-textbox:#_x0000_s1028">
                  <w:txbxContent>
                    <w:p w:rsidR="006C54F7" w:rsidRPr="00AE0741" w:rsidRDefault="006C54F7" w:rsidP="00FF6846"/>
                  </w:txbxContent>
                </v:textbox>
              </v:rect>
              <v:group id="_x0000_s1029" style="position:absolute;left:1391;top:2291;width:7740;height:3420" coordorigin="1391,2291" coordsize="7740,3420">
                <v:rect id="_x0000_s1030" style="position:absolute;left:3551;top:2291;width:3541;height:1260" fillcolor="white [3201]" strokecolor="black [3200]" strokeweight="2.5pt">
                  <v:shadow color="#868686"/>
                  <v:textbox style="mso-next-textbox:#_x0000_s1030">
                    <w:txbxContent>
                      <w:p w:rsidR="006C54F7" w:rsidRDefault="006C54F7" w:rsidP="00E94F7D">
                        <w:pPr>
                          <w:spacing w:line="276" w:lineRule="auto"/>
                          <w:jc w:val="center"/>
                          <w:rPr>
                            <w:rFonts w:cs="Simplified Arabic"/>
                            <w:b/>
                            <w:bCs/>
                            <w:sz w:val="28"/>
                            <w:szCs w:val="28"/>
                            <w:rtl/>
                            <w:lang w:bidi="ar-DZ"/>
                          </w:rPr>
                        </w:pPr>
                        <w:r w:rsidRPr="00F93E24">
                          <w:rPr>
                            <w:rFonts w:cs="Simplified Arabic" w:hint="cs"/>
                            <w:b/>
                            <w:bCs/>
                            <w:sz w:val="28"/>
                            <w:szCs w:val="28"/>
                            <w:u w:val="single"/>
                            <w:rtl/>
                            <w:lang w:bidi="ar-DZ"/>
                          </w:rPr>
                          <w:t>المكون الإدراكي</w:t>
                        </w:r>
                      </w:p>
                      <w:p w:rsidR="006C54F7" w:rsidRPr="00551AAA" w:rsidRDefault="006C54F7" w:rsidP="00E94F7D">
                        <w:pPr>
                          <w:spacing w:line="276" w:lineRule="auto"/>
                          <w:jc w:val="center"/>
                        </w:pPr>
                        <w:r w:rsidRPr="00C848D6">
                          <w:rPr>
                            <w:rFonts w:cs="Simplified Arabic" w:hint="cs"/>
                            <w:sz w:val="28"/>
                            <w:szCs w:val="28"/>
                            <w:rtl/>
                            <w:lang w:bidi="ar-DZ"/>
                          </w:rPr>
                          <w:t>مجموعة المعارف ( اعتقادات) التي</w:t>
                        </w:r>
                        <w:r>
                          <w:rPr>
                            <w:rFonts w:cs="Simplified Arabic" w:hint="cs"/>
                            <w:sz w:val="28"/>
                            <w:szCs w:val="28"/>
                            <w:rtl/>
                            <w:lang w:bidi="ar-DZ"/>
                          </w:rPr>
                          <w:t xml:space="preserve"> </w:t>
                        </w:r>
                        <w:r w:rsidRPr="00C848D6">
                          <w:rPr>
                            <w:rFonts w:cs="Simplified Arabic" w:hint="cs"/>
                            <w:sz w:val="28"/>
                            <w:szCs w:val="28"/>
                            <w:rtl/>
                            <w:lang w:bidi="ar-DZ"/>
                          </w:rPr>
                          <w:t>يحملها الفرد اتجاه منتج ما</w:t>
                        </w:r>
                        <w:r w:rsidRPr="00AE0741">
                          <w:rPr>
                            <w:rFonts w:cs="Simplified Arabic" w:hint="cs"/>
                            <w:sz w:val="28"/>
                            <w:szCs w:val="28"/>
                            <w:rtl/>
                            <w:lang w:bidi="ar-DZ"/>
                          </w:rPr>
                          <w:t xml:space="preserve"> </w:t>
                        </w:r>
                      </w:p>
                      <w:p w:rsidR="006C54F7" w:rsidRPr="00AE0741" w:rsidRDefault="006C54F7" w:rsidP="00FF6846">
                        <w:pPr>
                          <w:rPr>
                            <w:rFonts w:cs="Arabic Transparent"/>
                            <w:sz w:val="32"/>
                            <w:szCs w:val="32"/>
                          </w:rPr>
                        </w:pPr>
                      </w:p>
                    </w:txbxContent>
                  </v:textbox>
                </v:rect>
                <v:rect id="_x0000_s1031" style="position:absolute;left:5891;top:4091;width:3240;height:1620" fillcolor="white [3201]" strokecolor="black [3200]" strokeweight="2.5pt">
                  <v:shadow color="#868686"/>
                  <v:textbox style="mso-next-textbox:#_x0000_s1031">
                    <w:txbxContent>
                      <w:p w:rsidR="006C54F7" w:rsidRPr="00F93E24" w:rsidRDefault="006C54F7" w:rsidP="00E94F7D">
                        <w:pPr>
                          <w:spacing w:line="276" w:lineRule="auto"/>
                          <w:jc w:val="center"/>
                          <w:rPr>
                            <w:rFonts w:cs="Simplified Arabic"/>
                            <w:b/>
                            <w:bCs/>
                            <w:sz w:val="28"/>
                            <w:szCs w:val="28"/>
                            <w:u w:val="single"/>
                            <w:lang w:bidi="ar-DZ"/>
                          </w:rPr>
                        </w:pPr>
                        <w:r w:rsidRPr="00F93E24">
                          <w:rPr>
                            <w:rFonts w:cs="Simplified Arabic" w:hint="cs"/>
                            <w:b/>
                            <w:bCs/>
                            <w:sz w:val="28"/>
                            <w:szCs w:val="28"/>
                            <w:u w:val="single"/>
                            <w:rtl/>
                            <w:lang w:bidi="ar-DZ"/>
                          </w:rPr>
                          <w:t>المكون السلوكي</w:t>
                        </w:r>
                      </w:p>
                      <w:p w:rsidR="006C54F7" w:rsidRDefault="006C54F7" w:rsidP="00FF6846">
                        <w:pPr>
                          <w:jc w:val="center"/>
                          <w:rPr>
                            <w:rFonts w:cs="Simplified Arabic"/>
                            <w:sz w:val="28"/>
                            <w:szCs w:val="28"/>
                            <w:rtl/>
                            <w:lang w:bidi="ar-DZ"/>
                          </w:rPr>
                        </w:pPr>
                        <w:r w:rsidRPr="00C848D6">
                          <w:rPr>
                            <w:rFonts w:cs="Simplified Arabic" w:hint="cs"/>
                            <w:sz w:val="28"/>
                            <w:szCs w:val="28"/>
                            <w:rtl/>
                            <w:lang w:bidi="ar-DZ"/>
                          </w:rPr>
                          <w:t xml:space="preserve">نية تصرف المستهلك بطريقة </w:t>
                        </w:r>
                      </w:p>
                      <w:p w:rsidR="006C54F7" w:rsidRPr="00551AAA" w:rsidRDefault="006C54F7" w:rsidP="00FF6846">
                        <w:pPr>
                          <w:jc w:val="center"/>
                        </w:pPr>
                        <w:r w:rsidRPr="00C848D6">
                          <w:rPr>
                            <w:rFonts w:cs="Simplified Arabic" w:hint="cs"/>
                            <w:sz w:val="28"/>
                            <w:szCs w:val="28"/>
                            <w:rtl/>
                            <w:lang w:bidi="ar-DZ"/>
                          </w:rPr>
                          <w:t xml:space="preserve">معينة اتجاه المنتج        </w:t>
                        </w:r>
                      </w:p>
                    </w:txbxContent>
                  </v:textbox>
                </v:rect>
                <v:rect id="_x0000_s1032" style="position:absolute;left:1391;top:4091;width:3420;height:1620" fillcolor="white [3201]" strokecolor="black [3200]" strokeweight="2.5pt">
                  <v:shadow color="#868686"/>
                  <v:textbox style="mso-next-textbox:#_x0000_s1032">
                    <w:txbxContent>
                      <w:p w:rsidR="006C54F7" w:rsidRPr="00E94F7D" w:rsidRDefault="006C54F7" w:rsidP="00E94F7D">
                        <w:pPr>
                          <w:spacing w:line="276" w:lineRule="auto"/>
                          <w:jc w:val="center"/>
                          <w:rPr>
                            <w:rFonts w:cs="Simplified Arabic"/>
                            <w:b/>
                            <w:bCs/>
                            <w:sz w:val="16"/>
                            <w:szCs w:val="16"/>
                            <w:u w:val="single"/>
                            <w:rtl/>
                            <w:lang w:bidi="ar-DZ"/>
                          </w:rPr>
                        </w:pPr>
                        <w:r w:rsidRPr="00F93E24">
                          <w:rPr>
                            <w:rFonts w:cs="Simplified Arabic" w:hint="cs"/>
                            <w:b/>
                            <w:bCs/>
                            <w:sz w:val="28"/>
                            <w:szCs w:val="28"/>
                            <w:u w:val="single"/>
                            <w:rtl/>
                            <w:lang w:bidi="ar-DZ"/>
                          </w:rPr>
                          <w:t>المكون الوجداني</w:t>
                        </w:r>
                      </w:p>
                      <w:p w:rsidR="006C54F7" w:rsidRPr="00551AAA" w:rsidRDefault="006C54F7" w:rsidP="00E94F7D">
                        <w:pPr>
                          <w:spacing w:line="276" w:lineRule="auto"/>
                          <w:jc w:val="center"/>
                          <w:rPr>
                            <w:rFonts w:cs="Simplified Arabic"/>
                            <w:sz w:val="28"/>
                            <w:szCs w:val="28"/>
                            <w:lang w:bidi="ar-DZ"/>
                          </w:rPr>
                        </w:pPr>
                        <w:r w:rsidRPr="00C848D6">
                          <w:rPr>
                            <w:rFonts w:cs="Simplified Arabic" w:hint="cs"/>
                            <w:sz w:val="28"/>
                            <w:szCs w:val="28"/>
                            <w:rtl/>
                            <w:lang w:bidi="ar-DZ"/>
                          </w:rPr>
                          <w:t>مجموعة العواطف التي يشعر بها الفرد اتجاه المنتج</w:t>
                        </w:r>
                      </w:p>
                    </w:txbxContent>
                  </v:textbox>
                </v:rect>
                <v:group id="_x0000_s1033" style="position:absolute;left:4631;top:3371;width:1440;height:1440" coordorigin="4631,3191" coordsize="1440,1440">
                  <v:line id="_x0000_s1034" style="position:absolute;flip:x" from="4631,4091" to="5351,4631" strokecolor="#17365d" strokeweight="3pt">
                    <v:stroke endarrow="block"/>
                    <v:shadow type="perspective" color="#243f60" opacity=".5" offset="1pt" offset2="-1pt"/>
                  </v:line>
                  <v:line id="_x0000_s1035" style="position:absolute" from="5351,4091" to="6071,4631" strokecolor="#17365d" strokeweight="3pt">
                    <v:stroke endarrow="block"/>
                    <v:shadow type="perspective" color="#243f60" opacity=".5" offset="1pt" offset2="-1pt"/>
                  </v:line>
                  <v:line id="_x0000_s1036" style="position:absolute;flip:y" from="5351,3191" to="5351,4091" strokecolor="#17365d" strokeweight="3pt">
                    <v:stroke endarrow="block"/>
                    <v:shadow type="perspective" color="#243f60" opacity=".5" offset="1pt" offset2="-1pt"/>
                  </v:line>
                </v:group>
              </v:group>
            </v:group>
            <v:rect id="_x0000_s1037" style="position:absolute;left:1751;top:5711;width:1;height:1" fillcolor="#4f81bd" strokecolor="#f2f2f2" strokeweight="3pt">
              <v:fill color2="fill lighten(51)" focusposition=".5,.5" focussize="" method="linear sigma" focus="100%" type="gradientRadial"/>
              <v:shadow on="t" type="perspective" color="#243f60" opacity=".5" origin=".5,.5" offset="0,0" matrix=",56756f,,.5"/>
              <v:textbox style="mso-next-textbox:#_x0000_s1037">
                <w:txbxContent>
                  <w:p w:rsidR="006C54F7" w:rsidRDefault="006C54F7" w:rsidP="00FF6846">
                    <w:pPr>
                      <w:pStyle w:val="Notedebasdepage"/>
                      <w:jc w:val="center"/>
                      <w:rPr>
                        <w:sz w:val="22"/>
                        <w:szCs w:val="22"/>
                        <w:rtl/>
                      </w:rPr>
                    </w:pPr>
                  </w:p>
                  <w:p w:rsidR="006C54F7" w:rsidRDefault="006C54F7" w:rsidP="00FF6846">
                    <w:pPr>
                      <w:pStyle w:val="Notedebasdepage"/>
                    </w:pPr>
                  </w:p>
                  <w:p w:rsidR="006C54F7" w:rsidRPr="00BC7739" w:rsidRDefault="006C54F7" w:rsidP="00FF6846">
                    <w:pPr>
                      <w:rPr>
                        <w:b/>
                        <w:bCs/>
                        <w:rtl/>
                      </w:rPr>
                    </w:pPr>
                  </w:p>
                </w:txbxContent>
              </v:textbox>
            </v:rect>
          </v:group>
        </w:pict>
      </w:r>
    </w:p>
    <w:p w:rsidR="00FF6846" w:rsidRPr="006C2C35" w:rsidRDefault="00FF6846" w:rsidP="007071E4">
      <w:pPr>
        <w:spacing w:line="360" w:lineRule="auto"/>
        <w:jc w:val="center"/>
        <w:rPr>
          <w:rFonts w:cs="Arabic Transparent"/>
          <w:b/>
          <w:bCs/>
          <w:sz w:val="28"/>
          <w:szCs w:val="28"/>
        </w:rPr>
      </w:pPr>
      <w:r w:rsidRPr="006C2C35">
        <w:rPr>
          <w:rFonts w:cs="Arabic Transparent" w:hint="cs"/>
          <w:b/>
          <w:bCs/>
          <w:sz w:val="28"/>
          <w:szCs w:val="28"/>
          <w:rtl/>
        </w:rPr>
        <w:t>الشكل رقم(</w:t>
      </w:r>
      <w:r w:rsidR="007071E4" w:rsidRPr="006C2C35">
        <w:rPr>
          <w:rFonts w:cs="Arabic Transparent" w:hint="cs"/>
          <w:b/>
          <w:bCs/>
          <w:sz w:val="28"/>
          <w:szCs w:val="28"/>
          <w:rtl/>
        </w:rPr>
        <w:t>1/4</w:t>
      </w:r>
      <w:r w:rsidRPr="006C2C35">
        <w:rPr>
          <w:rFonts w:cs="Arabic Transparent" w:hint="cs"/>
          <w:b/>
          <w:bCs/>
          <w:sz w:val="28"/>
          <w:szCs w:val="28"/>
          <w:rtl/>
        </w:rPr>
        <w:t>): العناصر المكونة للموقف</w:t>
      </w:r>
    </w:p>
    <w:p w:rsidR="00FF6846" w:rsidRPr="006C2C35" w:rsidRDefault="00FF6846" w:rsidP="00FF6846">
      <w:pPr>
        <w:spacing w:line="360" w:lineRule="auto"/>
        <w:jc w:val="both"/>
        <w:rPr>
          <w:rFonts w:cs="Arabic Transparent"/>
          <w:sz w:val="28"/>
          <w:szCs w:val="28"/>
          <w:lang w:bidi="ar-DZ"/>
        </w:rPr>
      </w:pPr>
    </w:p>
    <w:p w:rsidR="00FF6846" w:rsidRPr="006C2C35" w:rsidRDefault="00FF6846" w:rsidP="00FF6846">
      <w:pPr>
        <w:spacing w:line="360" w:lineRule="auto"/>
        <w:jc w:val="both"/>
        <w:rPr>
          <w:rFonts w:cs="Arabic Transparent"/>
          <w:sz w:val="28"/>
          <w:szCs w:val="28"/>
          <w:lang w:bidi="ar-DZ"/>
        </w:rPr>
      </w:pPr>
    </w:p>
    <w:p w:rsidR="00FF6846" w:rsidRPr="006C2C35" w:rsidRDefault="00FF6846" w:rsidP="00FF6846">
      <w:pPr>
        <w:spacing w:line="360" w:lineRule="auto"/>
        <w:jc w:val="both"/>
        <w:rPr>
          <w:rFonts w:cs="Arabic Transparent"/>
          <w:sz w:val="28"/>
          <w:szCs w:val="28"/>
          <w:lang w:bidi="ar-DZ"/>
        </w:rPr>
      </w:pPr>
    </w:p>
    <w:p w:rsidR="00FF6846" w:rsidRPr="006C2C35" w:rsidRDefault="00FF6846" w:rsidP="00FF6846">
      <w:pPr>
        <w:spacing w:line="360" w:lineRule="auto"/>
        <w:jc w:val="both"/>
        <w:rPr>
          <w:rFonts w:cs="Arabic Transparent"/>
          <w:sz w:val="28"/>
          <w:szCs w:val="28"/>
          <w:lang w:bidi="ar-DZ"/>
        </w:rPr>
      </w:pPr>
    </w:p>
    <w:p w:rsidR="00FF6846" w:rsidRPr="006C2C35" w:rsidRDefault="00FF6846" w:rsidP="00FF6846">
      <w:pPr>
        <w:spacing w:line="360" w:lineRule="auto"/>
        <w:jc w:val="both"/>
        <w:rPr>
          <w:rFonts w:cs="Arabic Transparent"/>
          <w:sz w:val="28"/>
          <w:szCs w:val="28"/>
          <w:lang w:bidi="ar-DZ"/>
        </w:rPr>
      </w:pPr>
    </w:p>
    <w:p w:rsidR="00FF6846" w:rsidRPr="006C2C35" w:rsidRDefault="00FF6846" w:rsidP="00FF6846">
      <w:pPr>
        <w:spacing w:line="360" w:lineRule="auto"/>
        <w:jc w:val="both"/>
        <w:rPr>
          <w:rFonts w:cs="Arabic Transparent"/>
          <w:sz w:val="28"/>
          <w:szCs w:val="28"/>
          <w:lang w:bidi="ar-DZ"/>
        </w:rPr>
      </w:pPr>
    </w:p>
    <w:p w:rsidR="00FF6846" w:rsidRPr="006C2C35" w:rsidRDefault="00FF6846" w:rsidP="00FF6846">
      <w:pPr>
        <w:spacing w:line="360" w:lineRule="auto"/>
        <w:jc w:val="both"/>
        <w:rPr>
          <w:rFonts w:cs="Arabic Transparent"/>
          <w:sz w:val="28"/>
          <w:szCs w:val="28"/>
          <w:lang w:bidi="ar-DZ"/>
        </w:rPr>
      </w:pPr>
    </w:p>
    <w:p w:rsidR="00FF6846" w:rsidRPr="006C2C35" w:rsidRDefault="00FF6846" w:rsidP="00FF6846">
      <w:pPr>
        <w:spacing w:line="360" w:lineRule="auto"/>
        <w:jc w:val="both"/>
        <w:rPr>
          <w:rFonts w:cs="Arabic Transparent"/>
          <w:sz w:val="28"/>
          <w:szCs w:val="28"/>
          <w:lang w:bidi="ar-DZ"/>
        </w:rPr>
      </w:pPr>
    </w:p>
    <w:p w:rsidR="00FF6846" w:rsidRPr="006C2C35" w:rsidRDefault="00FF6846" w:rsidP="00FF6846">
      <w:pPr>
        <w:spacing w:line="360" w:lineRule="auto"/>
        <w:jc w:val="both"/>
        <w:rPr>
          <w:rFonts w:cs="Arabic Transparent"/>
          <w:sz w:val="28"/>
          <w:szCs w:val="28"/>
          <w:rtl/>
          <w:lang w:bidi="ar-DZ"/>
        </w:rPr>
      </w:pPr>
    </w:p>
    <w:p w:rsidR="00FF6846" w:rsidRPr="006C2C35" w:rsidRDefault="00FF6846" w:rsidP="00FF6846">
      <w:pPr>
        <w:spacing w:line="360" w:lineRule="auto"/>
        <w:jc w:val="both"/>
        <w:rPr>
          <w:rFonts w:cs="Arabic Transparent"/>
          <w:sz w:val="28"/>
          <w:szCs w:val="28"/>
          <w:lang w:bidi="ar-DZ"/>
        </w:rPr>
      </w:pPr>
    </w:p>
    <w:p w:rsidR="00FF6846" w:rsidRPr="006C2C35" w:rsidRDefault="00FF6846" w:rsidP="00FF6846">
      <w:pPr>
        <w:pStyle w:val="Notedebasdepage"/>
        <w:rPr>
          <w:rFonts w:cs="Arabic Transparent"/>
          <w:b/>
          <w:bCs/>
          <w:sz w:val="28"/>
          <w:szCs w:val="28"/>
          <w:u w:val="single"/>
        </w:rPr>
      </w:pPr>
      <w:r w:rsidRPr="006C2C35">
        <w:rPr>
          <w:rFonts w:cs="Arabic Transparent" w:hint="cs"/>
          <w:b/>
          <w:bCs/>
          <w:sz w:val="28"/>
          <w:szCs w:val="28"/>
          <w:u w:val="single"/>
          <w:rtl/>
        </w:rPr>
        <w:t>المصدر:</w:t>
      </w:r>
    </w:p>
    <w:p w:rsidR="00E94F7D" w:rsidRPr="006C2C35" w:rsidRDefault="00FF6846" w:rsidP="006C2C35">
      <w:pPr>
        <w:spacing w:line="360" w:lineRule="auto"/>
        <w:jc w:val="right"/>
        <w:rPr>
          <w:rFonts w:cs="Arabic Transparent"/>
          <w:sz w:val="28"/>
          <w:szCs w:val="28"/>
          <w:lang w:bidi="ar-DZ"/>
        </w:rPr>
      </w:pPr>
      <w:r w:rsidRPr="006C2C35">
        <w:rPr>
          <w:sz w:val="28"/>
          <w:szCs w:val="28"/>
        </w:rPr>
        <w:t>Demeure Claude ,  « </w:t>
      </w:r>
      <w:r w:rsidRPr="006C2C35">
        <w:rPr>
          <w:b/>
          <w:bCs/>
          <w:sz w:val="28"/>
          <w:szCs w:val="28"/>
        </w:rPr>
        <w:t>Marketing </w:t>
      </w:r>
      <w:r w:rsidRPr="006C2C35">
        <w:rPr>
          <w:sz w:val="28"/>
          <w:szCs w:val="28"/>
        </w:rPr>
        <w:t>»,</w:t>
      </w:r>
      <w:r w:rsidR="00E94F7D" w:rsidRPr="006C2C35">
        <w:rPr>
          <w:sz w:val="28"/>
          <w:szCs w:val="28"/>
        </w:rPr>
        <w:t xml:space="preserve"> 5</w:t>
      </w:r>
      <w:r w:rsidR="00E94F7D" w:rsidRPr="006C2C35">
        <w:rPr>
          <w:rFonts w:cs="Simplified Arabic"/>
          <w:sz w:val="28"/>
          <w:szCs w:val="28"/>
          <w:vertAlign w:val="superscript"/>
          <w:lang w:bidi="ar-DZ"/>
        </w:rPr>
        <w:t xml:space="preserve"> eme</w:t>
      </w:r>
      <w:r w:rsidR="00E94F7D" w:rsidRPr="006C2C35">
        <w:rPr>
          <w:sz w:val="28"/>
          <w:szCs w:val="28"/>
        </w:rPr>
        <w:t xml:space="preserve"> édition,</w:t>
      </w:r>
      <w:r w:rsidRPr="006C2C35">
        <w:rPr>
          <w:sz w:val="28"/>
          <w:szCs w:val="28"/>
        </w:rPr>
        <w:t xml:space="preserve"> Dalloz, </w:t>
      </w:r>
      <w:r w:rsidR="00E94F7D" w:rsidRPr="006C2C35">
        <w:rPr>
          <w:sz w:val="28"/>
          <w:szCs w:val="28"/>
        </w:rPr>
        <w:t>P</w:t>
      </w:r>
      <w:r w:rsidRPr="006C2C35">
        <w:rPr>
          <w:sz w:val="28"/>
          <w:szCs w:val="28"/>
        </w:rPr>
        <w:t xml:space="preserve">aris, France, 2005, </w:t>
      </w:r>
      <w:r w:rsidR="00E94F7D" w:rsidRPr="006C2C35">
        <w:rPr>
          <w:sz w:val="28"/>
          <w:szCs w:val="28"/>
        </w:rPr>
        <w:t>P</w:t>
      </w:r>
      <w:r w:rsidRPr="006C2C35">
        <w:rPr>
          <w:sz w:val="28"/>
          <w:szCs w:val="28"/>
        </w:rPr>
        <w:t xml:space="preserve"> 35.</w:t>
      </w:r>
    </w:p>
    <w:p w:rsidR="00FF6846" w:rsidRPr="006C2C35" w:rsidRDefault="00FF6846" w:rsidP="00F218C3">
      <w:pPr>
        <w:spacing w:line="360" w:lineRule="auto"/>
        <w:rPr>
          <w:rFonts w:ascii="Arial Black" w:hAnsi="Arial Black" w:cs="Arabic Transparent"/>
          <w:sz w:val="28"/>
          <w:szCs w:val="28"/>
          <w:rtl/>
          <w:lang w:bidi="ar-DZ"/>
        </w:rPr>
      </w:pPr>
      <w:r w:rsidRPr="006C2C35">
        <w:rPr>
          <w:rFonts w:ascii="Arial Black" w:hAnsi="Arial Black" w:cs="Arabic Transparent" w:hint="cs"/>
          <w:sz w:val="28"/>
          <w:szCs w:val="28"/>
          <w:rtl/>
          <w:lang w:bidi="ar-DZ"/>
        </w:rPr>
        <w:t>و يمكن أن نفهم من خلال الشكل السابق رق</w:t>
      </w:r>
      <w:r w:rsidRPr="006C2C35">
        <w:rPr>
          <w:rFonts w:cs="Arabic Transparent" w:hint="cs"/>
          <w:sz w:val="28"/>
          <w:szCs w:val="28"/>
          <w:rtl/>
        </w:rPr>
        <w:t>م(</w:t>
      </w:r>
      <w:r w:rsidR="007071E4" w:rsidRPr="006C2C35">
        <w:rPr>
          <w:rFonts w:cs="Arabic Transparent" w:hint="cs"/>
          <w:sz w:val="28"/>
          <w:szCs w:val="28"/>
          <w:rtl/>
        </w:rPr>
        <w:t>1/4</w:t>
      </w:r>
      <w:r w:rsidRPr="006C2C35">
        <w:rPr>
          <w:rFonts w:cs="Arabic Transparent" w:hint="cs"/>
          <w:sz w:val="28"/>
          <w:szCs w:val="28"/>
          <w:rtl/>
        </w:rPr>
        <w:t xml:space="preserve">) </w:t>
      </w:r>
      <w:r w:rsidRPr="006C2C35">
        <w:rPr>
          <w:rFonts w:ascii="Arial Black" w:hAnsi="Arial Black" w:cs="Arabic Transparent" w:hint="cs"/>
          <w:sz w:val="28"/>
          <w:szCs w:val="28"/>
          <w:rtl/>
          <w:lang w:bidi="ar-DZ"/>
        </w:rPr>
        <w:t>أن الإتجاهات تتكون من ثلاثة عناصر هي</w:t>
      </w:r>
      <w:r w:rsidRPr="006C2C35">
        <w:rPr>
          <w:rStyle w:val="Appelnotedebasdep"/>
          <w:rFonts w:ascii="Arial Black" w:hAnsi="Arial Black" w:cs="Arabic Transparent"/>
          <w:sz w:val="28"/>
          <w:szCs w:val="28"/>
          <w:rtl/>
          <w:lang w:bidi="ar-DZ"/>
        </w:rPr>
        <w:footnoteReference w:id="28"/>
      </w:r>
      <w:r w:rsidRPr="006C2C35">
        <w:rPr>
          <w:rFonts w:ascii="Arial" w:hAnsi="Arial" w:cs="Arabic Transparent"/>
          <w:sz w:val="28"/>
          <w:szCs w:val="28"/>
          <w:rtl/>
          <w:lang w:bidi="ar-DZ"/>
        </w:rPr>
        <w:t>:</w:t>
      </w:r>
      <w:r w:rsidRPr="006C2C35">
        <w:rPr>
          <w:rFonts w:ascii="Arial Black" w:hAnsi="Arial Black" w:cs="Arabic Transparent" w:hint="cs"/>
          <w:sz w:val="28"/>
          <w:szCs w:val="28"/>
          <w:rtl/>
          <w:lang w:bidi="ar-DZ"/>
        </w:rPr>
        <w:t xml:space="preserve"> </w:t>
      </w:r>
    </w:p>
    <w:p w:rsidR="00FF6846" w:rsidRPr="006C2C35" w:rsidRDefault="00FF6846" w:rsidP="00FF6846">
      <w:pPr>
        <w:numPr>
          <w:ilvl w:val="0"/>
          <w:numId w:val="26"/>
        </w:numPr>
        <w:spacing w:line="360" w:lineRule="auto"/>
        <w:rPr>
          <w:rFonts w:ascii="Arial Black" w:hAnsi="Arial Black" w:cs="Arabic Transparent"/>
          <w:sz w:val="28"/>
          <w:szCs w:val="28"/>
          <w:lang w:bidi="ar-DZ"/>
        </w:rPr>
      </w:pPr>
      <w:r w:rsidRPr="006C2C35">
        <w:rPr>
          <w:rFonts w:ascii="Arial Black" w:hAnsi="Arial Black" w:cs="Arabic Transparent" w:hint="cs"/>
          <w:b/>
          <w:bCs/>
          <w:sz w:val="28"/>
          <w:szCs w:val="28"/>
          <w:u w:val="single"/>
          <w:rtl/>
          <w:lang w:bidi="ar-DZ"/>
        </w:rPr>
        <w:t>العنصر الإدراكي</w:t>
      </w:r>
      <w:r w:rsidRPr="006C2C35">
        <w:rPr>
          <w:rFonts w:ascii="Arial Black" w:hAnsi="Arial Black" w:cs="Arabic Transparent" w:hint="cs"/>
          <w:b/>
          <w:bCs/>
          <w:sz w:val="28"/>
          <w:szCs w:val="28"/>
          <w:rtl/>
          <w:lang w:bidi="ar-DZ"/>
        </w:rPr>
        <w:t xml:space="preserve"> </w:t>
      </w:r>
      <w:r w:rsidRPr="006C2C35">
        <w:rPr>
          <w:rFonts w:ascii="Arial" w:hAnsi="Arial" w:cs="Arabic Transparent"/>
          <w:b/>
          <w:bCs/>
          <w:sz w:val="28"/>
          <w:szCs w:val="28"/>
          <w:rtl/>
          <w:lang w:bidi="ar-DZ"/>
        </w:rPr>
        <w:t>:</w:t>
      </w:r>
      <w:r w:rsidRPr="006C2C35">
        <w:rPr>
          <w:rFonts w:ascii="Arial Black" w:hAnsi="Arial Black" w:cs="Arabic Transparent" w:hint="cs"/>
          <w:sz w:val="28"/>
          <w:szCs w:val="28"/>
          <w:rtl/>
          <w:lang w:bidi="ar-DZ"/>
        </w:rPr>
        <w:t xml:space="preserve"> و هو كل ما يعرفه و يدركه المستهلك حول المنتوج.</w:t>
      </w:r>
    </w:p>
    <w:p w:rsidR="00FF6846" w:rsidRPr="006C2C35" w:rsidRDefault="00FF6846" w:rsidP="00FF6846">
      <w:pPr>
        <w:numPr>
          <w:ilvl w:val="0"/>
          <w:numId w:val="27"/>
        </w:numPr>
        <w:spacing w:line="360" w:lineRule="auto"/>
        <w:rPr>
          <w:rFonts w:ascii="Arial Black" w:hAnsi="Arial Black" w:cs="Arabic Transparent"/>
          <w:sz w:val="28"/>
          <w:szCs w:val="28"/>
          <w:lang w:bidi="ar-DZ"/>
        </w:rPr>
      </w:pPr>
      <w:r w:rsidRPr="006C2C35">
        <w:rPr>
          <w:rFonts w:ascii="Arial Black" w:hAnsi="Arial Black" w:cs="Arabic Transparent" w:hint="cs"/>
          <w:b/>
          <w:bCs/>
          <w:sz w:val="28"/>
          <w:szCs w:val="28"/>
          <w:u w:val="single"/>
          <w:rtl/>
          <w:lang w:bidi="ar-DZ"/>
        </w:rPr>
        <w:t>العنصر الوجداني</w:t>
      </w:r>
      <w:r w:rsidRPr="006C2C35">
        <w:rPr>
          <w:rFonts w:ascii="Arial Black" w:hAnsi="Arial Black" w:cs="Arabic Transparent" w:hint="cs"/>
          <w:b/>
          <w:bCs/>
          <w:sz w:val="28"/>
          <w:szCs w:val="28"/>
          <w:rtl/>
          <w:lang w:bidi="ar-DZ"/>
        </w:rPr>
        <w:t xml:space="preserve">: </w:t>
      </w:r>
      <w:r w:rsidRPr="006C2C35">
        <w:rPr>
          <w:rFonts w:ascii="Arial Black" w:hAnsi="Arial Black" w:cs="Arabic Transparent" w:hint="cs"/>
          <w:sz w:val="28"/>
          <w:szCs w:val="28"/>
          <w:rtl/>
          <w:lang w:bidi="ar-DZ"/>
        </w:rPr>
        <w:t>و هو مشاعر المستهلك نحو الشيء و قد تكون مشاعر إيجابية أو سلبية</w:t>
      </w:r>
      <w:r w:rsidRPr="006C2C35">
        <w:rPr>
          <w:rFonts w:ascii="Arial Black" w:hAnsi="Arial Black" w:cs="Arabic Transparent" w:hint="cs"/>
          <w:b/>
          <w:bCs/>
          <w:sz w:val="28"/>
          <w:szCs w:val="28"/>
          <w:rtl/>
          <w:lang w:bidi="ar-DZ"/>
        </w:rPr>
        <w:t>.</w:t>
      </w:r>
    </w:p>
    <w:p w:rsidR="00FF6846" w:rsidRPr="006C2C35" w:rsidRDefault="00FF6846" w:rsidP="00FF6846">
      <w:pPr>
        <w:numPr>
          <w:ilvl w:val="0"/>
          <w:numId w:val="28"/>
        </w:numPr>
        <w:spacing w:line="360" w:lineRule="auto"/>
        <w:rPr>
          <w:rFonts w:ascii="Arial Black" w:hAnsi="Arial Black" w:cs="Arabic Transparent"/>
          <w:sz w:val="28"/>
          <w:szCs w:val="28"/>
          <w:lang w:bidi="ar-DZ"/>
        </w:rPr>
      </w:pPr>
      <w:r w:rsidRPr="006C2C35">
        <w:rPr>
          <w:rFonts w:ascii="Arial Black" w:hAnsi="Arial Black" w:cs="Arabic Transparent" w:hint="cs"/>
          <w:b/>
          <w:bCs/>
          <w:sz w:val="28"/>
          <w:szCs w:val="28"/>
          <w:u w:val="single"/>
          <w:rtl/>
          <w:lang w:bidi="ar-DZ"/>
        </w:rPr>
        <w:t>العنصر السلوكي</w:t>
      </w:r>
      <w:r w:rsidRPr="006C2C35">
        <w:rPr>
          <w:rFonts w:ascii="Arial Black" w:hAnsi="Arial Black" w:cs="Arabic Transparent" w:hint="cs"/>
          <w:b/>
          <w:bCs/>
          <w:sz w:val="28"/>
          <w:szCs w:val="28"/>
          <w:rtl/>
          <w:lang w:bidi="ar-DZ"/>
        </w:rPr>
        <w:t xml:space="preserve"> </w:t>
      </w:r>
      <w:r w:rsidRPr="006C2C35">
        <w:rPr>
          <w:rFonts w:ascii="Arial" w:hAnsi="Arial" w:cs="Arabic Transparent"/>
          <w:b/>
          <w:bCs/>
          <w:sz w:val="28"/>
          <w:szCs w:val="28"/>
          <w:rtl/>
          <w:lang w:bidi="ar-DZ"/>
        </w:rPr>
        <w:t>:</w:t>
      </w:r>
      <w:r w:rsidRPr="006C2C35">
        <w:rPr>
          <w:rFonts w:ascii="Arial Black" w:hAnsi="Arial Black" w:cs="Arabic Transparent" w:hint="cs"/>
          <w:b/>
          <w:bCs/>
          <w:sz w:val="28"/>
          <w:szCs w:val="28"/>
          <w:rtl/>
          <w:lang w:bidi="ar-DZ"/>
        </w:rPr>
        <w:t xml:space="preserve"> </w:t>
      </w:r>
      <w:r w:rsidRPr="006C2C35">
        <w:rPr>
          <w:rFonts w:ascii="Arial Black" w:hAnsi="Arial Black" w:cs="Arabic Transparent" w:hint="cs"/>
          <w:sz w:val="28"/>
          <w:szCs w:val="28"/>
          <w:rtl/>
          <w:lang w:bidi="ar-DZ"/>
        </w:rPr>
        <w:t xml:space="preserve">و يركز هذا العنصر على ميل الفرد لسلك مسلك معين إتجاه هدف محدد </w:t>
      </w:r>
      <w:r w:rsidRPr="006C2C35">
        <w:rPr>
          <w:rFonts w:ascii="Arial" w:hAnsi="Arial" w:cs="Arabic Transparent" w:hint="cs"/>
          <w:sz w:val="28"/>
          <w:szCs w:val="28"/>
          <w:rtl/>
          <w:lang w:bidi="ar-DZ"/>
        </w:rPr>
        <w:t>،</w:t>
      </w:r>
      <w:r w:rsidRPr="006C2C35">
        <w:rPr>
          <w:rFonts w:ascii="Arial Black" w:hAnsi="Arial Black" w:cs="Arabic Transparent" w:hint="cs"/>
          <w:sz w:val="28"/>
          <w:szCs w:val="28"/>
          <w:rtl/>
          <w:lang w:bidi="ar-DZ"/>
        </w:rPr>
        <w:t xml:space="preserve"> و طبقا لبعض التفسيرات فإن هذا العنصر يمثل السلوك الفعلي و يطلق عليه في مجال بحوث التسويق"بنية المستهلك للشراء".</w:t>
      </w:r>
      <w:r w:rsidRPr="006C2C35">
        <w:rPr>
          <w:sz w:val="28"/>
          <w:szCs w:val="28"/>
          <w:lang w:bidi="ar-DZ"/>
        </w:rPr>
        <w:t xml:space="preserve"> </w:t>
      </w:r>
    </w:p>
    <w:p w:rsidR="00FF6846" w:rsidRPr="006C2C35" w:rsidRDefault="00FF6846" w:rsidP="00FF6846">
      <w:pPr>
        <w:spacing w:line="360" w:lineRule="auto"/>
        <w:rPr>
          <w:rFonts w:ascii="Arial Black" w:hAnsi="Arial Black" w:cs="Arabic Transparent"/>
          <w:sz w:val="28"/>
          <w:szCs w:val="28"/>
          <w:rtl/>
          <w:lang w:bidi="ar-DZ"/>
        </w:rPr>
      </w:pPr>
      <w:r w:rsidRPr="006C2C35">
        <w:rPr>
          <w:rFonts w:ascii="Arial Black" w:hAnsi="Arial Black" w:cs="Arabic Transparent" w:hint="cs"/>
          <w:sz w:val="28"/>
          <w:szCs w:val="28"/>
          <w:rtl/>
          <w:lang w:bidi="ar-DZ"/>
        </w:rPr>
        <w:t>و يمكننا القول أن مواقف المستهلك من حيث الأهداف تتحدد كمرحلة لتفاعل المكونات الثلاثة.</w:t>
      </w:r>
    </w:p>
    <w:p w:rsidR="00FF6846" w:rsidRPr="006C2C35" w:rsidRDefault="00FF6846" w:rsidP="00FF6846">
      <w:pPr>
        <w:spacing w:line="360" w:lineRule="auto"/>
        <w:jc w:val="both"/>
        <w:rPr>
          <w:rFonts w:cs="Arabic Transparent"/>
          <w:sz w:val="28"/>
          <w:szCs w:val="28"/>
          <w:rtl/>
        </w:rPr>
      </w:pPr>
      <w:r w:rsidRPr="006C2C35">
        <w:rPr>
          <w:rFonts w:cs="Arabic Transparent"/>
          <w:sz w:val="28"/>
          <w:szCs w:val="28"/>
        </w:rPr>
        <w:lastRenderedPageBreak/>
        <w:t>5</w:t>
      </w:r>
      <w:r w:rsidRPr="006C2C35">
        <w:rPr>
          <w:rFonts w:cs="Arabic Transparent" w:hint="cs"/>
          <w:sz w:val="28"/>
          <w:szCs w:val="28"/>
          <w:rtl/>
        </w:rPr>
        <w:t>)</w:t>
      </w:r>
      <w:r w:rsidRPr="006C2C35">
        <w:rPr>
          <w:rFonts w:cs="Arabic Transparent" w:hint="cs"/>
          <w:b/>
          <w:bCs/>
          <w:sz w:val="28"/>
          <w:szCs w:val="28"/>
          <w:u w:val="single"/>
          <w:rtl/>
          <w:lang w:bidi="ar-DZ"/>
        </w:rPr>
        <w:t xml:space="preserve"> الشخصيـة</w:t>
      </w:r>
      <w:r w:rsidRPr="006C2C35">
        <w:rPr>
          <w:rFonts w:cs="Arabic Transparent" w:hint="cs"/>
          <w:sz w:val="28"/>
          <w:szCs w:val="28"/>
          <w:rtl/>
        </w:rPr>
        <w:t>:</w:t>
      </w:r>
    </w:p>
    <w:p w:rsidR="00FF6846" w:rsidRPr="006C2C35" w:rsidRDefault="00FF6846" w:rsidP="00FF6846">
      <w:pPr>
        <w:spacing w:line="360" w:lineRule="auto"/>
        <w:jc w:val="both"/>
        <w:rPr>
          <w:rFonts w:cs="Arabic Transparent"/>
          <w:sz w:val="28"/>
          <w:szCs w:val="28"/>
          <w:rtl/>
        </w:rPr>
      </w:pPr>
      <w:r w:rsidRPr="006C2C35">
        <w:rPr>
          <w:rFonts w:cs="Arabic Transparent" w:hint="cs"/>
          <w:sz w:val="28"/>
          <w:szCs w:val="28"/>
          <w:rtl/>
        </w:rPr>
        <w:t xml:space="preserve">يحاول رجال التسويق فهم تأثير الشخصية على السلوك الشرائي وذلك للوصول  إلى فهم أكثر لطبيعة المستهلكين ، ومن ثم إستهدافهم وتوجيه الجهود التسويقية لتحقيق إستجابة إيجابية لمنتجاتهم وخدماتهم من خلال الربط بين الصفات الشخصية للناس وبين مواصفات المنتج ، وهناك عدة تعاريف تتناول مفهوم للشخصية نذكر منها ما يلي: </w:t>
      </w:r>
    </w:p>
    <w:p w:rsidR="00FF6846" w:rsidRPr="006C2C35" w:rsidRDefault="00FF6846" w:rsidP="00FF6846">
      <w:pPr>
        <w:spacing w:line="360" w:lineRule="auto"/>
        <w:jc w:val="both"/>
        <w:rPr>
          <w:rFonts w:cs="Arabic Transparent"/>
          <w:sz w:val="28"/>
          <w:szCs w:val="28"/>
          <w:rtl/>
        </w:rPr>
      </w:pPr>
      <w:r w:rsidRPr="006C2C35">
        <w:rPr>
          <w:rFonts w:cs="Arabic Transparent" w:hint="cs"/>
          <w:sz w:val="28"/>
          <w:szCs w:val="28"/>
          <w:rtl/>
        </w:rPr>
        <w:t>يعرف "د.عنابي بن عيسى" الشخصية على أنها:" جملة المعطيات البيولوجية الفطرية والأهواء والدوافع والرغبات والغرائز لفرد ما وجملة الإتجاهات المكتسبة بفضل التجربة"</w:t>
      </w:r>
      <w:r w:rsidRPr="006C2C35">
        <w:rPr>
          <w:rStyle w:val="Appelnotedebasdep"/>
          <w:rFonts w:cs="Arabic Transparent"/>
          <w:sz w:val="28"/>
          <w:szCs w:val="28"/>
          <w:rtl/>
        </w:rPr>
        <w:footnoteReference w:id="29"/>
      </w:r>
      <w:r w:rsidRPr="006C2C35">
        <w:rPr>
          <w:rFonts w:cs="Arabic Transparent" w:hint="cs"/>
          <w:sz w:val="28"/>
          <w:szCs w:val="28"/>
          <w:rtl/>
        </w:rPr>
        <w:t>.</w:t>
      </w:r>
    </w:p>
    <w:p w:rsidR="00FF6846" w:rsidRPr="006C2C35" w:rsidRDefault="00FF6846" w:rsidP="00FF6846">
      <w:pPr>
        <w:spacing w:line="360" w:lineRule="auto"/>
        <w:jc w:val="both"/>
        <w:rPr>
          <w:rFonts w:cs="Arabic Transparent"/>
          <w:sz w:val="28"/>
          <w:szCs w:val="28"/>
          <w:rtl/>
        </w:rPr>
      </w:pPr>
      <w:r w:rsidRPr="006C2C35">
        <w:rPr>
          <w:rFonts w:cs="Arabic Transparent" w:hint="cs"/>
          <w:sz w:val="28"/>
          <w:szCs w:val="28"/>
          <w:rtl/>
        </w:rPr>
        <w:t>وهناك من يؤكد أنها:"</w:t>
      </w:r>
      <w:r w:rsidRPr="006C2C35">
        <w:rPr>
          <w:rFonts w:ascii="Arial Black" w:hAnsi="Arial Black" w:cs="Arabic Transparent" w:hint="cs"/>
          <w:b/>
          <w:bCs/>
          <w:sz w:val="28"/>
          <w:szCs w:val="28"/>
          <w:rtl/>
          <w:lang w:bidi="ar-DZ"/>
        </w:rPr>
        <w:t xml:space="preserve"> "</w:t>
      </w:r>
      <w:r w:rsidRPr="006C2C35">
        <w:rPr>
          <w:rFonts w:ascii="Arial Black" w:hAnsi="Arial Black" w:cs="Arabic Transparent" w:hint="cs"/>
          <w:sz w:val="28"/>
          <w:szCs w:val="28"/>
          <w:rtl/>
          <w:lang w:bidi="ar-DZ"/>
        </w:rPr>
        <w:t>ذلك التنظيم الثابت و الدائم إلى حد ما لطباع الفرد ومزاجه و عقله و بنية جسمه و الذي يحدد توافقه مع بيئته"</w:t>
      </w:r>
      <w:r w:rsidRPr="006C2C35">
        <w:rPr>
          <w:rStyle w:val="Appelnotedebasdep"/>
          <w:rFonts w:ascii="Arial Black" w:hAnsi="Arial Black" w:cs="Arabic Transparent"/>
          <w:sz w:val="28"/>
          <w:szCs w:val="28"/>
          <w:rtl/>
          <w:lang w:bidi="ar-DZ"/>
        </w:rPr>
        <w:footnoteReference w:id="30"/>
      </w:r>
      <w:r w:rsidRPr="006C2C35">
        <w:rPr>
          <w:rFonts w:ascii="Arial Black" w:hAnsi="Arial Black" w:cs="Arabic Transparent" w:hint="cs"/>
          <w:sz w:val="28"/>
          <w:szCs w:val="28"/>
          <w:rtl/>
          <w:lang w:bidi="ar-DZ"/>
        </w:rPr>
        <w:t>.</w:t>
      </w:r>
    </w:p>
    <w:p w:rsidR="00FF6846" w:rsidRPr="006C2C35" w:rsidRDefault="00FF6846" w:rsidP="00FF6846">
      <w:pPr>
        <w:spacing w:line="360" w:lineRule="auto"/>
        <w:jc w:val="both"/>
        <w:rPr>
          <w:rFonts w:ascii="Arial Black" w:hAnsi="Arial Black" w:cs="Arabic Transparent"/>
          <w:sz w:val="28"/>
          <w:szCs w:val="28"/>
          <w:rtl/>
          <w:lang w:bidi="ar-DZ"/>
        </w:rPr>
      </w:pPr>
      <w:r w:rsidRPr="006C2C35">
        <w:rPr>
          <w:rFonts w:ascii="Arial Black" w:hAnsi="Arial Black" w:cs="Arabic Transparent" w:hint="cs"/>
          <w:sz w:val="28"/>
          <w:szCs w:val="28"/>
          <w:rtl/>
          <w:lang w:bidi="ar-DZ"/>
        </w:rPr>
        <w:t>من خلال هذين التعريفين نلمس أن هناك صفات نفسية داخلية تكوّن الشخصية ، والتي تميّـز شخصا عن آخر ، وتبعا لشخصية المستهلك ستكون إستجابته مختلفة لما تقدمه المؤسسة من عروض وحملات ترويجية ومنتجات.</w:t>
      </w:r>
    </w:p>
    <w:p w:rsidR="00FF6846" w:rsidRPr="006C2C35" w:rsidRDefault="00FF6846" w:rsidP="00FF6846">
      <w:pPr>
        <w:spacing w:line="360" w:lineRule="auto"/>
        <w:jc w:val="both"/>
        <w:rPr>
          <w:rFonts w:ascii="Arial" w:hAnsi="Arial" w:cs="Arabic Transparent"/>
          <w:sz w:val="28"/>
          <w:szCs w:val="28"/>
          <w:rtl/>
          <w:lang w:bidi="ar-DZ"/>
        </w:rPr>
      </w:pPr>
      <w:r w:rsidRPr="006C2C35">
        <w:rPr>
          <w:rFonts w:ascii="Arial Black" w:hAnsi="Arial Black" w:cs="Arabic Transparent" w:hint="cs"/>
          <w:sz w:val="28"/>
          <w:szCs w:val="28"/>
          <w:rtl/>
          <w:lang w:bidi="ar-DZ"/>
        </w:rPr>
        <w:t>وبالتالي هناك علاقة بين الشخصية ومنتجات المؤسسة ، حيث أن المستهلك يكمّـل شخصيته بإمتلاك سلعة أو علامة معينة فعند حصوله مثلا على سيارة من النوع الفاخر يشعره ذلك بالنجاح والفخر والثقة ، وهنا إكتسب المستهلك صورة معينة أراد أن يجعلها لنفسه،</w:t>
      </w:r>
      <w:r w:rsidRPr="006C2C35">
        <w:rPr>
          <w:rFonts w:ascii="Arial" w:hAnsi="Arial" w:cs="Arabic Transparent" w:hint="cs"/>
          <w:sz w:val="28"/>
          <w:szCs w:val="28"/>
          <w:rtl/>
          <w:lang w:bidi="ar-DZ"/>
        </w:rPr>
        <w:t xml:space="preserve"> فلابد إذا من التمييز بين أربع أنواع من الصور الذاتية للمستهلك</w:t>
      </w:r>
      <w:r w:rsidRPr="006C2C35">
        <w:rPr>
          <w:rStyle w:val="Appelnotedebasdep"/>
          <w:rFonts w:ascii="Arial" w:hAnsi="Arial" w:cs="Arabic Transparent"/>
          <w:sz w:val="28"/>
          <w:szCs w:val="28"/>
          <w:rtl/>
          <w:lang w:bidi="ar-DZ"/>
        </w:rPr>
        <w:footnoteReference w:id="31"/>
      </w:r>
      <w:r w:rsidRPr="006C2C35">
        <w:rPr>
          <w:rFonts w:ascii="Arial" w:hAnsi="Arial" w:cs="Arabic Transparent" w:hint="cs"/>
          <w:sz w:val="28"/>
          <w:szCs w:val="28"/>
          <w:rtl/>
          <w:lang w:bidi="ar-DZ"/>
        </w:rPr>
        <w:t>:</w:t>
      </w:r>
    </w:p>
    <w:p w:rsidR="00FF6846" w:rsidRPr="006C2C35" w:rsidRDefault="00FF6846" w:rsidP="00FF6846">
      <w:pPr>
        <w:numPr>
          <w:ilvl w:val="0"/>
          <w:numId w:val="29"/>
        </w:numPr>
        <w:spacing w:line="360" w:lineRule="auto"/>
        <w:ind w:left="850"/>
        <w:jc w:val="both"/>
        <w:rPr>
          <w:rFonts w:ascii="Arial" w:hAnsi="Arial" w:cs="Arabic Transparent"/>
          <w:b/>
          <w:bCs/>
          <w:sz w:val="28"/>
          <w:szCs w:val="28"/>
          <w:lang w:bidi="ar-DZ"/>
        </w:rPr>
      </w:pPr>
      <w:r w:rsidRPr="006C2C35">
        <w:rPr>
          <w:rFonts w:ascii="Arial" w:hAnsi="Arial" w:cs="Arabic Transparent" w:hint="cs"/>
          <w:b/>
          <w:bCs/>
          <w:sz w:val="28"/>
          <w:szCs w:val="28"/>
          <w:u w:val="single"/>
          <w:rtl/>
          <w:lang w:bidi="ar-DZ"/>
        </w:rPr>
        <w:t>الصورة الذاتية الحقيقية</w:t>
      </w:r>
      <w:r w:rsidRPr="006C2C35">
        <w:rPr>
          <w:rFonts w:ascii="Arial" w:hAnsi="Arial" w:cs="Arabic Transparent" w:hint="cs"/>
          <w:b/>
          <w:bCs/>
          <w:sz w:val="28"/>
          <w:szCs w:val="28"/>
          <w:rtl/>
          <w:lang w:bidi="ar-DZ"/>
        </w:rPr>
        <w:t>:</w:t>
      </w:r>
      <w:r w:rsidRPr="006C2C35">
        <w:rPr>
          <w:rFonts w:ascii="Arial Black" w:hAnsi="Arial Black" w:cs="Arabic Transparent" w:hint="cs"/>
          <w:sz w:val="28"/>
          <w:szCs w:val="28"/>
          <w:rtl/>
          <w:lang w:bidi="ar-DZ"/>
        </w:rPr>
        <w:t xml:space="preserve"> هي عبارة عن الصورة التي يرى بها المستهلك نفسه.</w:t>
      </w:r>
    </w:p>
    <w:p w:rsidR="00FF6846" w:rsidRPr="006C2C35" w:rsidRDefault="00FF6846" w:rsidP="00FF6846">
      <w:pPr>
        <w:numPr>
          <w:ilvl w:val="0"/>
          <w:numId w:val="29"/>
        </w:numPr>
        <w:spacing w:line="360" w:lineRule="auto"/>
        <w:ind w:left="567" w:hanging="142"/>
        <w:jc w:val="both"/>
        <w:rPr>
          <w:rFonts w:ascii="Arial" w:hAnsi="Arial" w:cs="Arabic Transparent"/>
          <w:b/>
          <w:bCs/>
          <w:sz w:val="28"/>
          <w:szCs w:val="28"/>
          <w:lang w:bidi="ar-DZ"/>
        </w:rPr>
      </w:pPr>
      <w:r w:rsidRPr="006C2C35">
        <w:rPr>
          <w:rFonts w:ascii="Arial" w:hAnsi="Arial" w:cs="Arabic Transparent" w:hint="cs"/>
          <w:b/>
          <w:bCs/>
          <w:sz w:val="28"/>
          <w:szCs w:val="28"/>
          <w:u w:val="single"/>
          <w:rtl/>
          <w:lang w:bidi="ar-DZ"/>
        </w:rPr>
        <w:t>الصورة الذاتية المثالي</w:t>
      </w:r>
      <w:r w:rsidRPr="006C2C35">
        <w:rPr>
          <w:rFonts w:ascii="Arial" w:hAnsi="Arial" w:cs="Arabic Transparent" w:hint="eastAsia"/>
          <w:b/>
          <w:bCs/>
          <w:sz w:val="28"/>
          <w:szCs w:val="28"/>
          <w:u w:val="single"/>
          <w:rtl/>
          <w:lang w:bidi="ar-DZ"/>
        </w:rPr>
        <w:t>ة</w:t>
      </w:r>
      <w:r w:rsidRPr="006C2C35">
        <w:rPr>
          <w:rFonts w:ascii="Arial" w:hAnsi="Arial" w:cs="Arabic Transparent" w:hint="cs"/>
          <w:b/>
          <w:bCs/>
          <w:sz w:val="28"/>
          <w:szCs w:val="28"/>
          <w:rtl/>
          <w:lang w:bidi="ar-DZ"/>
        </w:rPr>
        <w:t>:</w:t>
      </w:r>
      <w:r w:rsidRPr="006C2C35">
        <w:rPr>
          <w:rFonts w:ascii="Arial Black" w:hAnsi="Arial Black" w:cs="Arabic Transparent" w:hint="cs"/>
          <w:sz w:val="28"/>
          <w:szCs w:val="28"/>
          <w:rtl/>
          <w:lang w:bidi="ar-DZ"/>
        </w:rPr>
        <w:t xml:space="preserve"> هي الصورة التي يود المستهلك الظهور بها </w:t>
      </w:r>
      <w:r w:rsidRPr="006C2C35">
        <w:rPr>
          <w:rFonts w:ascii="Arial" w:hAnsi="Arial" w:cs="Arabic Transparent" w:hint="cs"/>
          <w:sz w:val="28"/>
          <w:szCs w:val="28"/>
          <w:rtl/>
          <w:lang w:bidi="ar-DZ"/>
        </w:rPr>
        <w:t>أمام الآخرين.</w:t>
      </w:r>
    </w:p>
    <w:p w:rsidR="00FF6846" w:rsidRPr="006C2C35" w:rsidRDefault="00FF6846" w:rsidP="00FF6846">
      <w:pPr>
        <w:numPr>
          <w:ilvl w:val="0"/>
          <w:numId w:val="29"/>
        </w:numPr>
        <w:spacing w:line="360" w:lineRule="auto"/>
        <w:ind w:left="850"/>
        <w:jc w:val="both"/>
        <w:rPr>
          <w:rFonts w:ascii="Arial" w:hAnsi="Arial" w:cs="Arabic Transparent"/>
          <w:b/>
          <w:bCs/>
          <w:sz w:val="28"/>
          <w:szCs w:val="28"/>
          <w:lang w:bidi="ar-DZ"/>
        </w:rPr>
      </w:pPr>
      <w:r w:rsidRPr="006C2C35">
        <w:rPr>
          <w:rFonts w:ascii="Arial" w:hAnsi="Arial" w:cs="Arabic Transparent" w:hint="cs"/>
          <w:b/>
          <w:bCs/>
          <w:sz w:val="28"/>
          <w:szCs w:val="28"/>
          <w:u w:val="single"/>
          <w:rtl/>
          <w:lang w:bidi="ar-DZ"/>
        </w:rPr>
        <w:t>الصورة الذاتية الإجتماعية</w:t>
      </w:r>
      <w:r w:rsidRPr="006C2C35">
        <w:rPr>
          <w:rFonts w:ascii="Arial" w:hAnsi="Arial" w:cs="Arabic Transparent" w:hint="cs"/>
          <w:b/>
          <w:bCs/>
          <w:sz w:val="28"/>
          <w:szCs w:val="28"/>
          <w:rtl/>
          <w:lang w:bidi="ar-DZ"/>
        </w:rPr>
        <w:t xml:space="preserve">: </w:t>
      </w:r>
      <w:r w:rsidRPr="006C2C35">
        <w:rPr>
          <w:rFonts w:ascii="Arial" w:hAnsi="Arial" w:cs="Arabic Transparent" w:hint="cs"/>
          <w:sz w:val="28"/>
          <w:szCs w:val="28"/>
          <w:rtl/>
          <w:lang w:bidi="ar-DZ"/>
        </w:rPr>
        <w:t>هي الصورة التي يرى بها الآخرون المستهلك.</w:t>
      </w:r>
    </w:p>
    <w:p w:rsidR="00FF6846" w:rsidRPr="006C2C35" w:rsidRDefault="00FF6846" w:rsidP="00FF6846">
      <w:pPr>
        <w:numPr>
          <w:ilvl w:val="0"/>
          <w:numId w:val="29"/>
        </w:numPr>
        <w:spacing w:line="360" w:lineRule="auto"/>
        <w:ind w:left="567" w:hanging="77"/>
        <w:jc w:val="both"/>
        <w:rPr>
          <w:rFonts w:ascii="Arial" w:hAnsi="Arial" w:cs="Arabic Transparent"/>
          <w:b/>
          <w:bCs/>
          <w:sz w:val="28"/>
          <w:szCs w:val="28"/>
          <w:rtl/>
          <w:lang w:bidi="ar-DZ"/>
        </w:rPr>
      </w:pPr>
      <w:r w:rsidRPr="006C2C35">
        <w:rPr>
          <w:rFonts w:ascii="Arial" w:hAnsi="Arial" w:cs="Arabic Transparent" w:hint="cs"/>
          <w:b/>
          <w:bCs/>
          <w:sz w:val="28"/>
          <w:szCs w:val="28"/>
          <w:u w:val="single"/>
          <w:rtl/>
          <w:lang w:bidi="ar-DZ"/>
        </w:rPr>
        <w:t>الصورة الذاتية الإجتماعية المثالية</w:t>
      </w:r>
      <w:r w:rsidRPr="006C2C35">
        <w:rPr>
          <w:rFonts w:ascii="Arial" w:hAnsi="Arial" w:cs="Arabic Transparent" w:hint="cs"/>
          <w:b/>
          <w:bCs/>
          <w:sz w:val="28"/>
          <w:szCs w:val="28"/>
          <w:rtl/>
          <w:lang w:bidi="ar-DZ"/>
        </w:rPr>
        <w:t>:</w:t>
      </w:r>
      <w:r w:rsidRPr="006C2C35">
        <w:rPr>
          <w:rFonts w:ascii="Arial" w:hAnsi="Arial" w:cs="Arabic Transparent" w:hint="cs"/>
          <w:sz w:val="28"/>
          <w:szCs w:val="28"/>
          <w:rtl/>
          <w:lang w:bidi="ar-DZ"/>
        </w:rPr>
        <w:t xml:space="preserve"> هي الصورة التي يود المستهلك أن يراه بها الآخرون. </w:t>
      </w:r>
    </w:p>
    <w:p w:rsidR="00FF6846" w:rsidRPr="006C2C35" w:rsidRDefault="00FF6846" w:rsidP="00FF6846">
      <w:pPr>
        <w:spacing w:line="360" w:lineRule="auto"/>
        <w:rPr>
          <w:rFonts w:ascii="Arial" w:hAnsi="Arial" w:cs="Arabic Transparent"/>
          <w:b/>
          <w:bCs/>
          <w:sz w:val="28"/>
          <w:szCs w:val="28"/>
          <w:rtl/>
          <w:lang w:bidi="ar-DZ"/>
        </w:rPr>
      </w:pPr>
    </w:p>
    <w:p w:rsidR="00FF6846" w:rsidRPr="006C2C35" w:rsidRDefault="00FF6846" w:rsidP="00FF6846">
      <w:pPr>
        <w:spacing w:line="360" w:lineRule="auto"/>
        <w:rPr>
          <w:rFonts w:ascii="Arial" w:hAnsi="Arial" w:cs="Arabic Transparent"/>
          <w:b/>
          <w:bCs/>
          <w:sz w:val="28"/>
          <w:szCs w:val="28"/>
          <w:rtl/>
          <w:lang w:bidi="ar-DZ"/>
        </w:rPr>
      </w:pPr>
    </w:p>
    <w:p w:rsidR="00FF6846" w:rsidRPr="006C2C35" w:rsidRDefault="00FF6846" w:rsidP="00FF6846">
      <w:pPr>
        <w:spacing w:line="360" w:lineRule="auto"/>
        <w:rPr>
          <w:rFonts w:ascii="Arial" w:hAnsi="Arial" w:cs="Arabic Transparent"/>
          <w:b/>
          <w:bCs/>
          <w:sz w:val="28"/>
          <w:szCs w:val="28"/>
          <w:rtl/>
          <w:lang w:bidi="ar-DZ"/>
        </w:rPr>
      </w:pPr>
    </w:p>
    <w:p w:rsidR="00FF6846" w:rsidRPr="006C2C35" w:rsidRDefault="00FF6846" w:rsidP="00FF6846">
      <w:pPr>
        <w:spacing w:line="360" w:lineRule="auto"/>
        <w:rPr>
          <w:rFonts w:ascii="Arial" w:hAnsi="Arial" w:cs="Arabic Transparent"/>
          <w:b/>
          <w:bCs/>
          <w:sz w:val="28"/>
          <w:szCs w:val="28"/>
          <w:rtl/>
          <w:lang w:bidi="ar-DZ"/>
        </w:rPr>
      </w:pPr>
    </w:p>
    <w:p w:rsidR="00FF6846" w:rsidRPr="006C2C35" w:rsidRDefault="00FF6846" w:rsidP="00FF6846">
      <w:pPr>
        <w:spacing w:line="360" w:lineRule="auto"/>
        <w:rPr>
          <w:rFonts w:ascii="Arial" w:hAnsi="Arial" w:cs="Arabic Transparent"/>
          <w:b/>
          <w:bCs/>
          <w:sz w:val="28"/>
          <w:szCs w:val="28"/>
          <w:rtl/>
          <w:lang w:bidi="ar-DZ"/>
        </w:rPr>
      </w:pPr>
    </w:p>
    <w:p w:rsidR="00FF6846" w:rsidRPr="006C2C35" w:rsidRDefault="00FF6846" w:rsidP="00FF6846">
      <w:pPr>
        <w:spacing w:line="360" w:lineRule="auto"/>
        <w:rPr>
          <w:rFonts w:ascii="Arial" w:hAnsi="Arial" w:cs="Arabic Transparent"/>
          <w:b/>
          <w:bCs/>
          <w:sz w:val="28"/>
          <w:szCs w:val="28"/>
          <w:rtl/>
        </w:rPr>
      </w:pPr>
    </w:p>
    <w:p w:rsidR="0018273B" w:rsidRPr="006C2C35" w:rsidRDefault="0018273B" w:rsidP="0018273B">
      <w:pPr>
        <w:rPr>
          <w:rFonts w:cs="Arabic Transparent"/>
          <w:b/>
          <w:bCs/>
          <w:sz w:val="28"/>
          <w:szCs w:val="28"/>
          <w:u w:val="single"/>
          <w:rtl/>
          <w:lang w:bidi="ar-DZ"/>
        </w:rPr>
      </w:pPr>
    </w:p>
    <w:p w:rsidR="00FF6846" w:rsidRPr="006C2C35" w:rsidRDefault="00FF6846" w:rsidP="00C4714D">
      <w:pPr>
        <w:rPr>
          <w:rFonts w:cs="Arabic Transparent"/>
          <w:b/>
          <w:bCs/>
          <w:sz w:val="28"/>
          <w:szCs w:val="28"/>
          <w:lang w:bidi="ar-DZ"/>
        </w:rPr>
      </w:pPr>
      <w:r w:rsidRPr="006C2C35">
        <w:rPr>
          <w:rFonts w:cs="Arabic Transparent" w:hint="cs"/>
          <w:b/>
          <w:bCs/>
          <w:sz w:val="28"/>
          <w:szCs w:val="28"/>
          <w:u w:val="single"/>
          <w:rtl/>
          <w:lang w:bidi="ar-DZ"/>
        </w:rPr>
        <w:lastRenderedPageBreak/>
        <w:t>الم</w:t>
      </w:r>
      <w:r w:rsidR="0017068F" w:rsidRPr="006C2C35">
        <w:rPr>
          <w:rFonts w:cs="Arabic Transparent" w:hint="cs"/>
          <w:b/>
          <w:bCs/>
          <w:sz w:val="28"/>
          <w:szCs w:val="28"/>
          <w:u w:val="single"/>
          <w:rtl/>
          <w:lang w:bidi="ar-DZ"/>
        </w:rPr>
        <w:t>طلب الثالث</w:t>
      </w:r>
      <w:r w:rsidRPr="006C2C35">
        <w:rPr>
          <w:rFonts w:cs="Arabic Transparent" w:hint="cs"/>
          <w:b/>
          <w:bCs/>
          <w:sz w:val="28"/>
          <w:szCs w:val="28"/>
          <w:rtl/>
          <w:lang w:bidi="ar-DZ"/>
        </w:rPr>
        <w:t xml:space="preserve">: العوامل الخارجية المؤثرة على </w:t>
      </w:r>
      <w:r w:rsidR="00C4714D" w:rsidRPr="006C2C35">
        <w:rPr>
          <w:rFonts w:cs="Arabic Transparent" w:hint="cs"/>
          <w:b/>
          <w:bCs/>
          <w:sz w:val="28"/>
          <w:szCs w:val="28"/>
          <w:rtl/>
          <w:lang w:bidi="ar-DZ"/>
        </w:rPr>
        <w:t xml:space="preserve">السلوك </w:t>
      </w:r>
      <w:r w:rsidRPr="006C2C35">
        <w:rPr>
          <w:rFonts w:cs="Arabic Transparent" w:hint="cs"/>
          <w:b/>
          <w:bCs/>
          <w:sz w:val="28"/>
          <w:szCs w:val="28"/>
          <w:rtl/>
          <w:lang w:bidi="ar-DZ"/>
        </w:rPr>
        <w:t>الشرائي</w:t>
      </w:r>
    </w:p>
    <w:p w:rsidR="00F80EFA" w:rsidRPr="006C2C35" w:rsidRDefault="00F80EFA" w:rsidP="00FF6846">
      <w:pPr>
        <w:rPr>
          <w:rFonts w:cs="Arabic Transparent"/>
          <w:b/>
          <w:bCs/>
          <w:sz w:val="28"/>
          <w:szCs w:val="28"/>
          <w:rtl/>
          <w:lang w:bidi="ar-DZ"/>
        </w:rPr>
      </w:pPr>
    </w:p>
    <w:p w:rsidR="00785AA7" w:rsidRPr="006C2C35" w:rsidRDefault="00785AA7" w:rsidP="00FF6846">
      <w:pPr>
        <w:rPr>
          <w:rFonts w:cs="Arabic Transparent"/>
          <w:b/>
          <w:bCs/>
          <w:sz w:val="28"/>
          <w:szCs w:val="28"/>
          <w:rtl/>
          <w:lang w:bidi="ar-DZ"/>
        </w:rPr>
      </w:pPr>
    </w:p>
    <w:p w:rsidR="00FF6846" w:rsidRPr="006C2C35" w:rsidRDefault="00FF6846" w:rsidP="00C4714D">
      <w:pPr>
        <w:spacing w:line="360" w:lineRule="auto"/>
        <w:jc w:val="both"/>
        <w:rPr>
          <w:rFonts w:cs="Arabic Transparent"/>
          <w:sz w:val="28"/>
          <w:szCs w:val="28"/>
          <w:rtl/>
          <w:lang w:bidi="ar-DZ"/>
        </w:rPr>
      </w:pPr>
      <w:r w:rsidRPr="006C2C35">
        <w:rPr>
          <w:rFonts w:cs="Arabic Transparent" w:hint="cs"/>
          <w:sz w:val="28"/>
          <w:szCs w:val="28"/>
          <w:rtl/>
          <w:lang w:bidi="ar-DZ"/>
        </w:rPr>
        <w:t xml:space="preserve">لا يمكن لرجل التسويق تفسير </w:t>
      </w:r>
      <w:r w:rsidR="00C4714D" w:rsidRPr="006C2C35">
        <w:rPr>
          <w:rFonts w:cs="Arabic Transparent" w:hint="cs"/>
          <w:sz w:val="28"/>
          <w:szCs w:val="28"/>
          <w:rtl/>
          <w:lang w:bidi="ar-DZ"/>
        </w:rPr>
        <w:t>ال</w:t>
      </w:r>
      <w:r w:rsidRPr="006C2C35">
        <w:rPr>
          <w:rFonts w:cs="Arabic Transparent" w:hint="cs"/>
          <w:sz w:val="28"/>
          <w:szCs w:val="28"/>
          <w:rtl/>
          <w:lang w:bidi="ar-DZ"/>
        </w:rPr>
        <w:t>سلوك الشرائي بالإعتماد على العوامل الداخلية المؤثرة عليه فقط، بل هناك عوامل خارجية تؤثر عليه أيضا هي على جانب كبير من الأهمية يمكن تلخيصها في النقاط التالية:</w:t>
      </w:r>
    </w:p>
    <w:p w:rsidR="00FF6846" w:rsidRPr="006C2C35" w:rsidRDefault="00FF6846" w:rsidP="00FF6846">
      <w:pPr>
        <w:pStyle w:val="Paragraphedeliste"/>
        <w:numPr>
          <w:ilvl w:val="0"/>
          <w:numId w:val="30"/>
        </w:numPr>
        <w:spacing w:after="200" w:line="360" w:lineRule="auto"/>
        <w:contextualSpacing/>
        <w:jc w:val="both"/>
        <w:rPr>
          <w:rFonts w:cs="Arabic Transparent"/>
          <w:sz w:val="28"/>
          <w:szCs w:val="28"/>
          <w:lang w:bidi="ar-DZ"/>
        </w:rPr>
      </w:pPr>
      <w:r w:rsidRPr="006C2C35">
        <w:rPr>
          <w:rFonts w:cs="Arabic Transparent" w:hint="cs"/>
          <w:b/>
          <w:bCs/>
          <w:sz w:val="28"/>
          <w:szCs w:val="28"/>
          <w:u w:val="single"/>
          <w:rtl/>
          <w:lang w:bidi="ar-DZ"/>
        </w:rPr>
        <w:t>العوامل الثقافية</w:t>
      </w:r>
      <w:r w:rsidRPr="006C2C35">
        <w:rPr>
          <w:rFonts w:cs="Arabic Transparent" w:hint="cs"/>
          <w:sz w:val="28"/>
          <w:szCs w:val="28"/>
          <w:rtl/>
          <w:lang w:bidi="ar-DZ"/>
        </w:rPr>
        <w:t>:</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للثقافة مفهوم شامل ويمكن تعريفها من زوايا مختلفة لمحاولة الإلمام أكثر بمفهومها وخصائصها، وفيما يلي بعض هذه التعاريف:</w:t>
      </w:r>
    </w:p>
    <w:p w:rsidR="00FF6846" w:rsidRPr="006C2C35" w:rsidRDefault="00FF6846" w:rsidP="00F67DA7">
      <w:pPr>
        <w:spacing w:line="360" w:lineRule="auto"/>
        <w:jc w:val="both"/>
        <w:rPr>
          <w:rFonts w:cs="Arabic Transparent"/>
          <w:sz w:val="28"/>
          <w:szCs w:val="28"/>
          <w:rtl/>
          <w:lang w:bidi="ar-DZ"/>
        </w:rPr>
      </w:pPr>
      <w:r w:rsidRPr="006C2C35">
        <w:rPr>
          <w:rFonts w:cs="Arabic Transparent" w:hint="cs"/>
          <w:sz w:val="28"/>
          <w:szCs w:val="28"/>
          <w:rtl/>
          <w:lang w:bidi="ar-DZ"/>
        </w:rPr>
        <w:t>تعرف الثقافة على أنها:"</w:t>
      </w:r>
      <w:r w:rsidRPr="006C2C35">
        <w:rPr>
          <w:rFonts w:ascii="Arial Black" w:hAnsi="Arial Black" w:cs="Arabic Transparent" w:hint="cs"/>
          <w:sz w:val="28"/>
          <w:szCs w:val="28"/>
          <w:rtl/>
          <w:lang w:bidi="ar-DZ"/>
        </w:rPr>
        <w:t xml:space="preserve"> تملك المجموعة من القيم ذات الطابع المادي والمعنوي</w:t>
      </w:r>
      <w:r w:rsidRPr="006C2C35">
        <w:rPr>
          <w:rFonts w:ascii="Arial" w:hAnsi="Arial" w:cs="Arabic Transparent" w:hint="cs"/>
          <w:sz w:val="28"/>
          <w:szCs w:val="28"/>
          <w:rtl/>
          <w:lang w:bidi="ar-DZ"/>
        </w:rPr>
        <w:t>،</w:t>
      </w:r>
      <w:r w:rsidRPr="006C2C35">
        <w:rPr>
          <w:rFonts w:ascii="Arial Black" w:hAnsi="Arial Black" w:cs="Arabic Transparent" w:hint="cs"/>
          <w:sz w:val="28"/>
          <w:szCs w:val="28"/>
          <w:rtl/>
          <w:lang w:bidi="ar-DZ"/>
        </w:rPr>
        <w:t xml:space="preserve"> والأفكار والمواقف والرموز التي يبرزها أفراد ثقافة ما نحو مختلف نواحي حياته والتي يتم تطويرها وإتباعها بواسطة أفراد هذا المجتمع والتي تشكل أنماطهم السلوكية والاستهلاكية التي تميزهم عن أفراد تابعين لثقافات أخرى أصلية أو فرعية"</w:t>
      </w:r>
      <w:r w:rsidR="00F67DA7" w:rsidRPr="006C2C35">
        <w:rPr>
          <w:rStyle w:val="Appelnotedebasdep"/>
          <w:rFonts w:asciiTheme="majorBidi" w:hAnsiTheme="majorBidi" w:cstheme="majorBidi"/>
          <w:sz w:val="28"/>
          <w:szCs w:val="28"/>
          <w:rtl/>
          <w:lang w:bidi="ar-DZ"/>
        </w:rPr>
        <w:footnoteReference w:customMarkFollows="1" w:id="32"/>
        <w:t>1</w:t>
      </w:r>
      <w:r w:rsidRPr="006C2C35">
        <w:rPr>
          <w:rFonts w:ascii="Arial Black" w:hAnsi="Arial Black" w:cs="Arabic Transparent" w:hint="cs"/>
          <w:sz w:val="28"/>
          <w:szCs w:val="28"/>
          <w:rtl/>
          <w:lang w:bidi="ar-DZ"/>
        </w:rPr>
        <w:t>.</w:t>
      </w:r>
    </w:p>
    <w:p w:rsidR="00FF6846" w:rsidRPr="006C2C35" w:rsidRDefault="00FF6846" w:rsidP="00F67DA7">
      <w:pPr>
        <w:spacing w:line="360" w:lineRule="auto"/>
        <w:jc w:val="both"/>
        <w:rPr>
          <w:rFonts w:cs="Arabic Transparent"/>
          <w:sz w:val="28"/>
          <w:szCs w:val="28"/>
          <w:rtl/>
          <w:lang w:bidi="ar-DZ"/>
        </w:rPr>
      </w:pPr>
      <w:r w:rsidRPr="006C2C35">
        <w:rPr>
          <w:rFonts w:cs="Arabic Transparent" w:hint="cs"/>
          <w:sz w:val="28"/>
          <w:szCs w:val="28"/>
          <w:rtl/>
          <w:lang w:bidi="ar-DZ"/>
        </w:rPr>
        <w:t>وهناك من يرى أنّ الثقافة:</w:t>
      </w:r>
      <w:r w:rsidRPr="006C2C35">
        <w:rPr>
          <w:rFonts w:ascii="Arial Black" w:hAnsi="Arial Black" w:cs="Arabic Transparent" w:hint="cs"/>
          <w:sz w:val="28"/>
          <w:szCs w:val="28"/>
          <w:rtl/>
          <w:lang w:bidi="ar-DZ"/>
        </w:rPr>
        <w:t>"مركب من المعرفة و العقائد و الفنون و الأخلاقيات والقانون والعادات والقيم والتقاليد المختلفة التي يكتسبها الفرد باعتباره عضوا في المجتمع، وبالتالي يمكن اعتبارها نمطا لل</w:t>
      </w:r>
      <w:r w:rsidR="00F67DA7" w:rsidRPr="006C2C35">
        <w:rPr>
          <w:rFonts w:ascii="Arial Black" w:hAnsi="Arial Black" w:cs="Arabic Transparent" w:hint="cs"/>
          <w:sz w:val="28"/>
          <w:szCs w:val="28"/>
          <w:rtl/>
          <w:lang w:bidi="ar-DZ"/>
        </w:rPr>
        <w:t>سلوك يتبعه أعضاء المجتمع الواحد</w:t>
      </w:r>
      <w:r w:rsidRPr="006C2C35">
        <w:rPr>
          <w:rFonts w:ascii="Arial Black" w:hAnsi="Arial Black" w:cs="Arabic Transparent" w:hint="cs"/>
          <w:sz w:val="28"/>
          <w:szCs w:val="28"/>
          <w:rtl/>
          <w:lang w:bidi="ar-DZ"/>
        </w:rPr>
        <w:t>"</w:t>
      </w:r>
      <w:r w:rsidR="00F67DA7" w:rsidRPr="006C2C35">
        <w:rPr>
          <w:rStyle w:val="Appelnotedebasdep"/>
          <w:rFonts w:cs="Arabic Transparent"/>
          <w:sz w:val="28"/>
          <w:szCs w:val="28"/>
          <w:rtl/>
          <w:lang w:bidi="ar-DZ"/>
        </w:rPr>
        <w:t xml:space="preserve"> </w:t>
      </w:r>
      <w:r w:rsidR="00F67DA7" w:rsidRPr="006C2C35">
        <w:rPr>
          <w:rStyle w:val="Appelnotedebasdep"/>
          <w:rFonts w:cs="Arabic Transparent"/>
          <w:sz w:val="28"/>
          <w:szCs w:val="28"/>
          <w:rtl/>
          <w:lang w:bidi="ar-DZ"/>
        </w:rPr>
        <w:footnoteReference w:customMarkFollows="1" w:id="33"/>
        <w:t>2</w:t>
      </w:r>
      <w:r w:rsidRPr="006C2C35">
        <w:rPr>
          <w:rFonts w:cs="Arabic Transparent" w:hint="cs"/>
          <w:sz w:val="28"/>
          <w:szCs w:val="28"/>
          <w:rtl/>
          <w:lang w:bidi="ar-DZ"/>
        </w:rPr>
        <w:t xml:space="preserve"> </w:t>
      </w:r>
      <w:r w:rsidR="00F67DA7" w:rsidRPr="006C2C35">
        <w:rPr>
          <w:rFonts w:cs="Arabic Transparent"/>
          <w:sz w:val="28"/>
          <w:szCs w:val="28"/>
          <w:lang w:bidi="ar-DZ"/>
        </w:rPr>
        <w:t>.</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ونستنتج من التعريفين السابقين أن الثقافة تمتاز بما يلي:</w:t>
      </w:r>
    </w:p>
    <w:p w:rsidR="00FF6846" w:rsidRPr="006C2C35" w:rsidRDefault="00FF6846" w:rsidP="00FF6846">
      <w:pPr>
        <w:pStyle w:val="Paragraphedeliste"/>
        <w:numPr>
          <w:ilvl w:val="0"/>
          <w:numId w:val="31"/>
        </w:numPr>
        <w:spacing w:after="200" w:line="360" w:lineRule="auto"/>
        <w:ind w:left="0" w:firstLine="360"/>
        <w:contextualSpacing/>
        <w:jc w:val="both"/>
        <w:rPr>
          <w:rFonts w:cs="Arabic Transparent"/>
          <w:sz w:val="28"/>
          <w:szCs w:val="28"/>
          <w:lang w:bidi="ar-DZ"/>
        </w:rPr>
      </w:pPr>
      <w:r w:rsidRPr="006C2C35">
        <w:rPr>
          <w:rFonts w:cs="Arabic Transparent" w:hint="cs"/>
          <w:sz w:val="28"/>
          <w:szCs w:val="28"/>
          <w:rtl/>
          <w:lang w:bidi="ar-DZ"/>
        </w:rPr>
        <w:t xml:space="preserve">للثقافة بعد ديناميكي فهي تتطور وتنمو بإستمرار وعلى رجل التسويق متابعة هذا التغير الحاصل.  </w:t>
      </w:r>
    </w:p>
    <w:p w:rsidR="00FF6846" w:rsidRPr="006C2C35" w:rsidRDefault="00FF6846" w:rsidP="00FF6846">
      <w:pPr>
        <w:pStyle w:val="Paragraphedeliste"/>
        <w:numPr>
          <w:ilvl w:val="0"/>
          <w:numId w:val="31"/>
        </w:numPr>
        <w:spacing w:after="200" w:line="360" w:lineRule="auto"/>
        <w:ind w:left="0" w:firstLine="360"/>
        <w:contextualSpacing/>
        <w:jc w:val="both"/>
        <w:rPr>
          <w:rFonts w:cs="Arabic Transparent"/>
          <w:sz w:val="28"/>
          <w:szCs w:val="28"/>
          <w:lang w:bidi="ar-DZ"/>
        </w:rPr>
      </w:pPr>
      <w:r w:rsidRPr="006C2C35">
        <w:rPr>
          <w:rFonts w:cs="Arabic Transparent" w:hint="cs"/>
          <w:sz w:val="28"/>
          <w:szCs w:val="28"/>
          <w:rtl/>
          <w:lang w:bidi="ar-DZ"/>
        </w:rPr>
        <w:t>للثقافة بعد الإكتساب من خلال التعلم وليست وراثية، فالقيم والمعتقدات والعادات مثلا يكتسبها الفرد من المحيط الإجتماعي.</w:t>
      </w:r>
    </w:p>
    <w:p w:rsidR="00FF6846" w:rsidRPr="006C2C35" w:rsidRDefault="00FF6846" w:rsidP="00FF6846">
      <w:pPr>
        <w:pStyle w:val="Paragraphedeliste"/>
        <w:numPr>
          <w:ilvl w:val="0"/>
          <w:numId w:val="31"/>
        </w:numPr>
        <w:spacing w:after="200" w:line="360" w:lineRule="auto"/>
        <w:ind w:left="0" w:firstLine="360"/>
        <w:contextualSpacing/>
        <w:jc w:val="both"/>
        <w:rPr>
          <w:rFonts w:cs="Arabic Transparent"/>
          <w:sz w:val="28"/>
          <w:szCs w:val="28"/>
          <w:lang w:bidi="ar-DZ"/>
        </w:rPr>
      </w:pPr>
      <w:r w:rsidRPr="006C2C35">
        <w:rPr>
          <w:rFonts w:cs="Arabic Transparent" w:hint="cs"/>
          <w:sz w:val="28"/>
          <w:szCs w:val="28"/>
          <w:rtl/>
          <w:lang w:bidi="ar-DZ"/>
        </w:rPr>
        <w:t>للثقافة بعد إجتماعي لأنها أفراد نفس المجتمع ببعضهم البعض وتجعلهم يشاركون في خصائص معينة تميزهم عن المجتمعات الأخرى التي لها ثقافات مختلفة</w:t>
      </w:r>
      <w:r w:rsidR="00F67DA7" w:rsidRPr="006C2C35">
        <w:rPr>
          <w:rStyle w:val="Appelnotedebasdep"/>
          <w:rFonts w:cs="Arabic Transparent"/>
          <w:sz w:val="28"/>
          <w:szCs w:val="28"/>
          <w:rtl/>
          <w:lang w:bidi="ar-DZ"/>
        </w:rPr>
        <w:footnoteReference w:customMarkFollows="1" w:id="34"/>
        <w:t>3</w:t>
      </w:r>
      <w:r w:rsidRPr="006C2C35">
        <w:rPr>
          <w:rFonts w:cs="Arabic Transparent" w:hint="cs"/>
          <w:sz w:val="28"/>
          <w:szCs w:val="28"/>
          <w:rtl/>
          <w:lang w:bidi="ar-DZ"/>
        </w:rPr>
        <w:t xml:space="preserve">. </w:t>
      </w:r>
    </w:p>
    <w:p w:rsidR="00FF6846" w:rsidRPr="006C2C35" w:rsidRDefault="00FF6846" w:rsidP="00FF6846">
      <w:pPr>
        <w:spacing w:line="360" w:lineRule="auto"/>
        <w:jc w:val="both"/>
        <w:rPr>
          <w:rFonts w:ascii="Arial Black" w:hAnsi="Arial Black" w:cs="Arabic Transparent"/>
          <w:sz w:val="28"/>
          <w:szCs w:val="28"/>
          <w:rtl/>
          <w:lang w:bidi="ar-DZ"/>
        </w:rPr>
      </w:pPr>
      <w:r w:rsidRPr="006C2C35">
        <w:rPr>
          <w:rFonts w:ascii="Arial Black" w:hAnsi="Arial Black" w:cs="Arabic Transparent" w:hint="cs"/>
          <w:sz w:val="28"/>
          <w:szCs w:val="28"/>
          <w:rtl/>
          <w:lang w:bidi="ar-DZ"/>
        </w:rPr>
        <w:t xml:space="preserve">ونجد بداخل كل ثقافة ما عدة ثقافات فرعية وهناك من يصطلح بتسميتها بالثقافة الجزئية، وتعرف هذه الأخيرة على بأنها:"تلك الثقافات التي دخلت و تعايشت مع ثقافة المجتمع الأصلية لأسباب منها </w:t>
      </w:r>
      <w:r w:rsidRPr="006C2C35">
        <w:rPr>
          <w:rFonts w:ascii="Arial Black" w:hAnsi="Arial Black" w:cs="Arabic Transparent"/>
          <w:sz w:val="28"/>
          <w:szCs w:val="28"/>
          <w:rtl/>
          <w:lang w:bidi="ar-DZ"/>
        </w:rPr>
        <w:t>:</w:t>
      </w:r>
      <w:r w:rsidRPr="006C2C35">
        <w:rPr>
          <w:rFonts w:ascii="Arial Black" w:hAnsi="Arial Black" w:cs="Arabic Transparent" w:hint="cs"/>
          <w:sz w:val="28"/>
          <w:szCs w:val="28"/>
          <w:rtl/>
          <w:lang w:bidi="ar-DZ"/>
        </w:rPr>
        <w:t xml:space="preserve"> الهجرة و العمل المؤقت ، والتي يكون لأفرادها قيم المعتقدات وأنماط  سلوكية تميزهم نسبيا عن أفراد الثقافة الأصلية"</w:t>
      </w:r>
      <w:r w:rsidRPr="006C2C35">
        <w:rPr>
          <w:rStyle w:val="Appelnotedebasdep"/>
          <w:rFonts w:ascii="Arial Black" w:hAnsi="Arial Black" w:cs="Arabic Transparent"/>
          <w:sz w:val="28"/>
          <w:szCs w:val="28"/>
          <w:rtl/>
          <w:lang w:bidi="ar-DZ"/>
        </w:rPr>
        <w:footnoteReference w:id="35"/>
      </w:r>
      <w:r w:rsidRPr="006C2C35">
        <w:rPr>
          <w:rFonts w:ascii="Arial Black" w:hAnsi="Arial Black" w:cs="Arabic Transparent" w:hint="cs"/>
          <w:sz w:val="28"/>
          <w:szCs w:val="28"/>
          <w:rtl/>
          <w:lang w:bidi="ar-DZ"/>
        </w:rPr>
        <w:t>.</w:t>
      </w:r>
    </w:p>
    <w:p w:rsidR="00FF6846" w:rsidRPr="006C2C35" w:rsidRDefault="00FF6846" w:rsidP="00FF6846">
      <w:pPr>
        <w:spacing w:line="360" w:lineRule="auto"/>
        <w:jc w:val="both"/>
        <w:rPr>
          <w:rFonts w:ascii="Arial Black" w:hAnsi="Arial Black" w:cs="Arabic Transparent"/>
          <w:sz w:val="28"/>
          <w:szCs w:val="28"/>
          <w:rtl/>
          <w:lang w:bidi="ar-DZ"/>
        </w:rPr>
      </w:pPr>
      <w:r w:rsidRPr="006C2C35">
        <w:rPr>
          <w:rFonts w:ascii="Arial Black" w:hAnsi="Arial Black" w:cs="Arabic Transparent" w:hint="cs"/>
          <w:sz w:val="28"/>
          <w:szCs w:val="28"/>
          <w:rtl/>
          <w:lang w:bidi="ar-DZ"/>
        </w:rPr>
        <w:lastRenderedPageBreak/>
        <w:t>ولشمولية مفهوم الثقافة وضعت عدة معايير تساعد كأساس لتحديد الثقافة الجزئية ومنها ما يلي:" الديانات، الجنسيات، المناطق الجغرافية والسن".</w:t>
      </w:r>
    </w:p>
    <w:p w:rsidR="00FF6846" w:rsidRPr="006C2C35" w:rsidRDefault="00FF6846" w:rsidP="00FF6846">
      <w:pPr>
        <w:pStyle w:val="Paragraphedeliste"/>
        <w:numPr>
          <w:ilvl w:val="1"/>
          <w:numId w:val="32"/>
        </w:numPr>
        <w:spacing w:after="200" w:line="360" w:lineRule="auto"/>
        <w:contextualSpacing/>
        <w:jc w:val="both"/>
        <w:rPr>
          <w:rFonts w:cs="Arabic Transparent"/>
          <w:sz w:val="28"/>
          <w:szCs w:val="28"/>
          <w:lang w:val="en-US"/>
        </w:rPr>
      </w:pPr>
      <w:r w:rsidRPr="006C2C35">
        <w:rPr>
          <w:rFonts w:cs="Arabic Transparent" w:hint="cs"/>
          <w:b/>
          <w:bCs/>
          <w:sz w:val="28"/>
          <w:szCs w:val="28"/>
          <w:u w:val="single"/>
          <w:rtl/>
          <w:lang w:val="en-US"/>
        </w:rPr>
        <w:t>معيار الديـن</w:t>
      </w:r>
      <w:r w:rsidRPr="006C2C35">
        <w:rPr>
          <w:rFonts w:cs="Arabic Transparent" w:hint="cs"/>
          <w:sz w:val="28"/>
          <w:szCs w:val="28"/>
          <w:rtl/>
          <w:lang w:val="en-US"/>
        </w:rPr>
        <w:t>:</w:t>
      </w:r>
    </w:p>
    <w:p w:rsidR="00FF6846" w:rsidRPr="006C2C35" w:rsidRDefault="00FF6846" w:rsidP="00FF6846">
      <w:pPr>
        <w:spacing w:line="360" w:lineRule="auto"/>
        <w:jc w:val="both"/>
        <w:rPr>
          <w:rFonts w:ascii="Arial Black" w:hAnsi="Arial Black" w:cs="Arabic Transparent"/>
          <w:sz w:val="28"/>
          <w:szCs w:val="28"/>
          <w:lang w:bidi="ar-DZ"/>
        </w:rPr>
      </w:pPr>
      <w:r w:rsidRPr="006C2C35">
        <w:rPr>
          <w:rFonts w:ascii="Arial Black" w:hAnsi="Arial Black" w:cs="Arabic Transparent" w:hint="cs"/>
          <w:sz w:val="28"/>
          <w:szCs w:val="28"/>
          <w:rtl/>
          <w:lang w:bidi="ar-DZ"/>
        </w:rPr>
        <w:t>يهتم رجال التسويق بأخذ معيار الدين كمعيار مهم في تصميم الإستراتيجيات التسويقية المختلفة، فالمسلم مثلا له لباسه وأكله ومعتقداته الخاصة التي تكبح حرية رجل التسويق في إستعمال أساليب تسويقية معينة، مثل تسويق المنتجات المحرمة كالخمور وغيرها مما ينهى عنه الدين الإسلامي.</w:t>
      </w:r>
    </w:p>
    <w:p w:rsidR="00FF6846" w:rsidRPr="006C2C35" w:rsidRDefault="00FF6846" w:rsidP="00FF6846">
      <w:pPr>
        <w:pStyle w:val="Paragraphedeliste"/>
        <w:numPr>
          <w:ilvl w:val="1"/>
          <w:numId w:val="32"/>
        </w:numPr>
        <w:spacing w:after="200" w:line="360" w:lineRule="auto"/>
        <w:contextualSpacing/>
        <w:jc w:val="both"/>
        <w:rPr>
          <w:rFonts w:cs="Arabic Transparent"/>
          <w:sz w:val="28"/>
          <w:szCs w:val="28"/>
          <w:lang w:val="en-US"/>
        </w:rPr>
      </w:pPr>
      <w:r w:rsidRPr="006C2C35">
        <w:rPr>
          <w:rFonts w:cs="Arabic Transparent" w:hint="cs"/>
          <w:b/>
          <w:bCs/>
          <w:sz w:val="28"/>
          <w:szCs w:val="28"/>
          <w:u w:val="single"/>
          <w:rtl/>
          <w:lang w:val="en-US"/>
        </w:rPr>
        <w:t>معيار الجنسية</w:t>
      </w:r>
      <w:r w:rsidRPr="006C2C35">
        <w:rPr>
          <w:rFonts w:cs="Arabic Transparent" w:hint="cs"/>
          <w:sz w:val="28"/>
          <w:szCs w:val="28"/>
          <w:rtl/>
          <w:lang w:val="en-US"/>
        </w:rPr>
        <w:t>:</w:t>
      </w:r>
    </w:p>
    <w:p w:rsidR="00FF6846" w:rsidRPr="006C2C35" w:rsidRDefault="00FF6846" w:rsidP="00FF6846">
      <w:pPr>
        <w:spacing w:line="360" w:lineRule="auto"/>
        <w:jc w:val="both"/>
        <w:rPr>
          <w:rFonts w:cs="Arabic Transparent"/>
          <w:sz w:val="28"/>
          <w:szCs w:val="28"/>
          <w:lang w:val="en-US"/>
        </w:rPr>
      </w:pPr>
      <w:r w:rsidRPr="006C2C35">
        <w:rPr>
          <w:rFonts w:cs="Arabic Transparent" w:hint="cs"/>
          <w:sz w:val="28"/>
          <w:szCs w:val="28"/>
          <w:rtl/>
          <w:lang w:val="en-US"/>
        </w:rPr>
        <w:t xml:space="preserve">إن تعدد الجنسيات في بلد ما لا يعني ذلك أن لهم نفس العادات الإستهلاكية ، فعلى رجل التسويق أن يلم بالجنسيات المختلفة الموجودة في السوق حتى يتمكن من تقديم السلع والخدمات المناسبة لهم. </w:t>
      </w:r>
    </w:p>
    <w:p w:rsidR="00FF6846" w:rsidRPr="006C2C35" w:rsidRDefault="00FF6846" w:rsidP="00FF6846">
      <w:pPr>
        <w:pStyle w:val="Paragraphedeliste"/>
        <w:numPr>
          <w:ilvl w:val="1"/>
          <w:numId w:val="32"/>
        </w:numPr>
        <w:spacing w:after="200" w:line="360" w:lineRule="auto"/>
        <w:contextualSpacing/>
        <w:jc w:val="both"/>
        <w:rPr>
          <w:rFonts w:cs="Arabic Transparent"/>
          <w:sz w:val="28"/>
          <w:szCs w:val="28"/>
          <w:lang w:val="en-US"/>
        </w:rPr>
      </w:pPr>
      <w:r w:rsidRPr="006C2C35">
        <w:rPr>
          <w:rFonts w:cs="Arabic Transparent" w:hint="cs"/>
          <w:b/>
          <w:bCs/>
          <w:sz w:val="28"/>
          <w:szCs w:val="28"/>
          <w:u w:val="single"/>
          <w:rtl/>
          <w:lang w:val="en-US"/>
        </w:rPr>
        <w:t>معيار المناطق الجغرافية</w:t>
      </w:r>
      <w:r w:rsidRPr="006C2C35">
        <w:rPr>
          <w:rFonts w:cs="Arabic Transparent" w:hint="cs"/>
          <w:sz w:val="28"/>
          <w:szCs w:val="28"/>
          <w:rtl/>
          <w:lang w:val="en-US"/>
        </w:rPr>
        <w:t>:</w:t>
      </w:r>
    </w:p>
    <w:p w:rsidR="00FF6846" w:rsidRPr="006C2C35" w:rsidRDefault="00FF6846" w:rsidP="00FF6846">
      <w:pPr>
        <w:spacing w:line="360" w:lineRule="auto"/>
        <w:jc w:val="both"/>
        <w:rPr>
          <w:rFonts w:cs="Arabic Transparent"/>
          <w:sz w:val="28"/>
          <w:szCs w:val="28"/>
          <w:rtl/>
          <w:lang w:val="en-US"/>
        </w:rPr>
      </w:pPr>
      <w:r w:rsidRPr="006C2C35">
        <w:rPr>
          <w:rFonts w:cs="Arabic Transparent" w:hint="cs"/>
          <w:sz w:val="28"/>
          <w:szCs w:val="28"/>
          <w:rtl/>
          <w:lang w:val="en-US"/>
        </w:rPr>
        <w:t>إنّ الفرد الذي يقطن في المناطق الريفية يكثر طلبه على أنواع معينة من السلع ويقل طلبها بالنسبة للأفراد القاطنين في المدينة، وكذا يختلف معدل شرائها وهذا راجع إلى الفرق</w:t>
      </w:r>
    </w:p>
    <w:p w:rsidR="00FF6846" w:rsidRPr="006C2C35" w:rsidRDefault="00FF6846" w:rsidP="00FF6846">
      <w:pPr>
        <w:spacing w:line="360" w:lineRule="auto"/>
        <w:jc w:val="both"/>
        <w:rPr>
          <w:rFonts w:cs="Arabic Transparent"/>
          <w:sz w:val="28"/>
          <w:szCs w:val="28"/>
          <w:rtl/>
          <w:lang w:val="en-US"/>
        </w:rPr>
      </w:pPr>
      <w:r w:rsidRPr="006C2C35">
        <w:rPr>
          <w:rFonts w:cs="Arabic Transparent" w:hint="cs"/>
          <w:sz w:val="28"/>
          <w:szCs w:val="28"/>
          <w:rtl/>
          <w:lang w:val="en-US"/>
        </w:rPr>
        <w:t xml:space="preserve"> في توزيع السكان على المناطق الجغرافية أولإختلاف العادات والتقاليد والمناخ. </w:t>
      </w:r>
    </w:p>
    <w:p w:rsidR="00FF6846" w:rsidRPr="006C2C35" w:rsidRDefault="00FF6846" w:rsidP="00FF6846">
      <w:pPr>
        <w:pStyle w:val="Paragraphedeliste"/>
        <w:numPr>
          <w:ilvl w:val="1"/>
          <w:numId w:val="32"/>
        </w:numPr>
        <w:spacing w:after="200" w:line="360" w:lineRule="auto"/>
        <w:contextualSpacing/>
        <w:jc w:val="both"/>
        <w:rPr>
          <w:rFonts w:cs="Arabic Transparent"/>
          <w:sz w:val="28"/>
          <w:szCs w:val="28"/>
          <w:lang w:val="en-US"/>
        </w:rPr>
      </w:pPr>
      <w:r w:rsidRPr="006C2C35">
        <w:rPr>
          <w:rFonts w:cs="Arabic Transparent" w:hint="cs"/>
          <w:b/>
          <w:bCs/>
          <w:sz w:val="28"/>
          <w:szCs w:val="28"/>
          <w:u w:val="single"/>
          <w:rtl/>
          <w:lang w:val="en-US"/>
        </w:rPr>
        <w:t>معيار السّـن</w:t>
      </w:r>
      <w:r w:rsidRPr="006C2C35">
        <w:rPr>
          <w:rFonts w:cs="Arabic Transparent" w:hint="cs"/>
          <w:sz w:val="28"/>
          <w:szCs w:val="28"/>
          <w:rtl/>
          <w:lang w:val="en-US"/>
        </w:rPr>
        <w:t>:</w:t>
      </w:r>
    </w:p>
    <w:p w:rsidR="007071E4" w:rsidRPr="006C2C35" w:rsidRDefault="00FF6846" w:rsidP="00FF6846">
      <w:pPr>
        <w:spacing w:line="360" w:lineRule="auto"/>
        <w:jc w:val="both"/>
        <w:rPr>
          <w:rFonts w:cs="Arabic Transparent"/>
          <w:sz w:val="28"/>
          <w:szCs w:val="28"/>
          <w:rtl/>
          <w:lang w:val="en-US"/>
        </w:rPr>
      </w:pPr>
      <w:r w:rsidRPr="006C2C35">
        <w:rPr>
          <w:rFonts w:cs="Arabic Transparent" w:hint="cs"/>
          <w:sz w:val="28"/>
          <w:szCs w:val="28"/>
          <w:rtl/>
          <w:lang w:val="en-US"/>
        </w:rPr>
        <w:t xml:space="preserve">يختلف مدى الإقبال على السلع الجديدة بإختلاف سن المستهلك، فالمراهقون مثلا أكثر تفتحا لإقتناء هذه السلع على عكس المسنييـن الذين نلمس فيهم تخوفا إتجاهها. </w:t>
      </w:r>
    </w:p>
    <w:p w:rsidR="00FF6846" w:rsidRPr="006C2C35" w:rsidRDefault="00FF6846" w:rsidP="00FF6846">
      <w:pPr>
        <w:spacing w:line="360" w:lineRule="auto"/>
        <w:jc w:val="both"/>
        <w:rPr>
          <w:rFonts w:cs="Arabic Transparent"/>
          <w:sz w:val="28"/>
          <w:szCs w:val="28"/>
          <w:rtl/>
          <w:lang w:val="en-US"/>
        </w:rPr>
      </w:pPr>
      <w:r w:rsidRPr="006C2C35">
        <w:rPr>
          <w:rFonts w:cs="Arabic Transparent" w:hint="cs"/>
          <w:sz w:val="28"/>
          <w:szCs w:val="28"/>
          <w:rtl/>
          <w:lang w:val="en-US"/>
        </w:rPr>
        <w:t xml:space="preserve">  </w:t>
      </w:r>
    </w:p>
    <w:p w:rsidR="00FF6846" w:rsidRPr="006C2C35" w:rsidRDefault="00FF6846" w:rsidP="00FF6846">
      <w:pPr>
        <w:pStyle w:val="Paragraphedeliste"/>
        <w:numPr>
          <w:ilvl w:val="0"/>
          <w:numId w:val="30"/>
        </w:numPr>
        <w:spacing w:after="200" w:line="360" w:lineRule="auto"/>
        <w:contextualSpacing/>
        <w:jc w:val="both"/>
        <w:rPr>
          <w:rFonts w:cs="Arabic Transparent"/>
          <w:sz w:val="28"/>
          <w:szCs w:val="28"/>
          <w:lang w:bidi="ar-DZ"/>
        </w:rPr>
      </w:pPr>
      <w:r w:rsidRPr="006C2C35">
        <w:rPr>
          <w:rFonts w:cs="Arabic Transparent" w:hint="cs"/>
          <w:b/>
          <w:bCs/>
          <w:sz w:val="28"/>
          <w:szCs w:val="28"/>
          <w:u w:val="single"/>
          <w:rtl/>
          <w:lang w:bidi="ar-DZ"/>
        </w:rPr>
        <w:t>العوامل الإجتماعية</w:t>
      </w:r>
      <w:r w:rsidRPr="006C2C35">
        <w:rPr>
          <w:rFonts w:cs="Arabic Transparent" w:hint="cs"/>
          <w:sz w:val="28"/>
          <w:szCs w:val="28"/>
          <w:rtl/>
          <w:lang w:bidi="ar-DZ"/>
        </w:rPr>
        <w:t>:</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يتأثر سلوك المستهلك الشرائي بعدة عوامل إجتماعية ومنها ما يلي:</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 xml:space="preserve">2-1) </w:t>
      </w:r>
      <w:r w:rsidRPr="006C2C35">
        <w:rPr>
          <w:rFonts w:cs="Arabic Transparent" w:hint="cs"/>
          <w:b/>
          <w:bCs/>
          <w:sz w:val="28"/>
          <w:szCs w:val="28"/>
          <w:u w:val="single"/>
          <w:rtl/>
          <w:lang w:bidi="ar-DZ"/>
        </w:rPr>
        <w:t>تأثر المستهلك بالطبقة الإجتماعية</w:t>
      </w:r>
      <w:r w:rsidRPr="006C2C35">
        <w:rPr>
          <w:rFonts w:cs="Arabic Transparent" w:hint="cs"/>
          <w:sz w:val="28"/>
          <w:szCs w:val="28"/>
          <w:rtl/>
          <w:lang w:bidi="ar-DZ"/>
        </w:rPr>
        <w:t>:</w:t>
      </w:r>
    </w:p>
    <w:p w:rsidR="00FF6846" w:rsidRPr="006C2C35" w:rsidRDefault="00FF6846" w:rsidP="0061788A">
      <w:pPr>
        <w:spacing w:line="360" w:lineRule="auto"/>
        <w:jc w:val="both"/>
        <w:rPr>
          <w:rFonts w:cs="Simplified Arabic"/>
          <w:sz w:val="28"/>
          <w:szCs w:val="28"/>
          <w:rtl/>
          <w:lang w:bidi="ar-DZ"/>
        </w:rPr>
      </w:pPr>
      <w:r w:rsidRPr="006C2C35">
        <w:rPr>
          <w:rFonts w:cs="Arabic Transparent" w:hint="cs"/>
          <w:sz w:val="28"/>
          <w:szCs w:val="28"/>
          <w:rtl/>
          <w:lang w:bidi="ar-DZ"/>
        </w:rPr>
        <w:t>تعرف الطبقة الاجتماعية على أنها "عبارة عن تقسيم يتصف بالدوام النسبي لمجموعة من الأقسام المتجانسة التي ينتمي إليها الأفراد أو الأسر</w:t>
      </w:r>
      <w:r w:rsidRPr="006C2C35">
        <w:rPr>
          <w:rFonts w:cs="Simplified Arabic" w:hint="cs"/>
          <w:sz w:val="28"/>
          <w:szCs w:val="28"/>
          <w:rtl/>
          <w:lang w:bidi="ar-DZ"/>
        </w:rPr>
        <w:t>"</w:t>
      </w:r>
      <w:r w:rsidR="00BD0FED" w:rsidRPr="006C2C35">
        <w:rPr>
          <w:rStyle w:val="Appelnotedebasdep"/>
          <w:rFonts w:cs="Simplified Arabic"/>
          <w:sz w:val="28"/>
          <w:szCs w:val="28"/>
          <w:rtl/>
          <w:lang w:bidi="ar-DZ"/>
        </w:rPr>
        <w:footnoteReference w:id="36"/>
      </w:r>
      <w:r w:rsidRPr="006C2C35">
        <w:rPr>
          <w:rFonts w:cs="Simplified Arabic" w:hint="cs"/>
          <w:sz w:val="28"/>
          <w:szCs w:val="28"/>
          <w:rtl/>
          <w:lang w:bidi="ar-DZ"/>
        </w:rPr>
        <w:t>.</w:t>
      </w:r>
    </w:p>
    <w:p w:rsidR="00FF6846" w:rsidRPr="006C2C35" w:rsidRDefault="00FF6846" w:rsidP="00FF6846">
      <w:pPr>
        <w:spacing w:line="360" w:lineRule="auto"/>
        <w:jc w:val="both"/>
        <w:rPr>
          <w:rFonts w:ascii="Arial Black" w:hAnsi="Arial Black" w:cs="Arabic Transparent"/>
          <w:sz w:val="28"/>
          <w:szCs w:val="28"/>
          <w:rtl/>
          <w:lang w:val="en-US" w:bidi="ar-DZ"/>
        </w:rPr>
      </w:pPr>
      <w:r w:rsidRPr="006C2C35">
        <w:rPr>
          <w:rFonts w:cs="Arabic Transparent" w:hint="cs"/>
          <w:sz w:val="28"/>
          <w:szCs w:val="28"/>
          <w:rtl/>
          <w:lang w:bidi="ar-DZ"/>
        </w:rPr>
        <w:t>وهناك عدة معايير نميز من خلالها الفئات المختلفة للطبقة الإجتماعية، مثل: الدخل، المهنة، مستوى المعيشة، المستوى التعليمي.</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وتفيد هذه المعايير رجل التسويق في تقسيم السوق وفي إعداد الإستراتيجية التسويقية المناسبة بكل قطاع</w:t>
      </w:r>
      <w:r w:rsidRPr="006C2C35">
        <w:rPr>
          <w:rStyle w:val="Appelnotedebasdep"/>
          <w:rFonts w:cs="Arabic Transparent"/>
          <w:sz w:val="28"/>
          <w:szCs w:val="28"/>
          <w:rtl/>
          <w:lang w:bidi="ar-DZ"/>
        </w:rPr>
        <w:footnoteReference w:id="37"/>
      </w:r>
      <w:r w:rsidRPr="006C2C35">
        <w:rPr>
          <w:rFonts w:cs="Arabic Transparent" w:hint="cs"/>
          <w:sz w:val="28"/>
          <w:szCs w:val="28"/>
          <w:rtl/>
          <w:lang w:bidi="ar-DZ"/>
        </w:rPr>
        <w:t>.</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lastRenderedPageBreak/>
        <w:t xml:space="preserve">2-2) </w:t>
      </w:r>
      <w:r w:rsidRPr="006C2C35">
        <w:rPr>
          <w:rFonts w:cs="Arabic Transparent" w:hint="cs"/>
          <w:b/>
          <w:bCs/>
          <w:sz w:val="28"/>
          <w:szCs w:val="28"/>
          <w:u w:val="single"/>
          <w:rtl/>
          <w:lang w:bidi="ar-DZ"/>
        </w:rPr>
        <w:t>تأثر المستهلك بالجماعات المرجعية</w:t>
      </w:r>
      <w:r w:rsidRPr="006C2C35">
        <w:rPr>
          <w:rFonts w:cs="Arabic Transparent" w:hint="cs"/>
          <w:sz w:val="28"/>
          <w:szCs w:val="28"/>
          <w:rtl/>
          <w:lang w:bidi="ar-DZ"/>
        </w:rPr>
        <w:t>:</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تعرف الجماعات المرجعية بأنها:" "جماعات من الأفراد يكون لها تأثير على معتقدات ومواقف وسلوك وقرارات أفراد آخرين "</w:t>
      </w:r>
      <w:r w:rsidRPr="006C2C35">
        <w:rPr>
          <w:rStyle w:val="Appelnotedebasdep"/>
          <w:rFonts w:cs="Arabic Transparent"/>
          <w:sz w:val="28"/>
          <w:szCs w:val="28"/>
          <w:rtl/>
          <w:lang w:bidi="ar-DZ"/>
        </w:rPr>
        <w:footnoteReference w:id="38"/>
      </w:r>
      <w:r w:rsidRPr="006C2C35">
        <w:rPr>
          <w:rFonts w:cs="Arabic Transparent" w:hint="cs"/>
          <w:sz w:val="28"/>
          <w:szCs w:val="28"/>
          <w:rtl/>
          <w:lang w:bidi="ar-DZ"/>
        </w:rPr>
        <w:t>.</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من خلال هذا التعريف يمكن لمس أهمية الجماعات المرجعية لأن إنتماء الفرد لأي مجموعة من المجموعات يشبع إحتياجات معينة لديه من حيث الإحساس بالأمان و الإنتماء، وهذا مما يجعله يسلك</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 xml:space="preserve"> سلوكا إستهلاكيا يشابه سلوك جماعته التي يتأثر بها ويحاول الإنتماء لها.</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ولا شك أنّ من أهم الجماعات المرجعية هي العائلة لأنها تؤثر على سلوك أفرادها وهي قسمان:</w:t>
      </w:r>
    </w:p>
    <w:p w:rsidR="00FF6846" w:rsidRPr="006C2C35" w:rsidRDefault="00FF6846" w:rsidP="00641F33">
      <w:pPr>
        <w:spacing w:line="360" w:lineRule="auto"/>
        <w:jc w:val="both"/>
        <w:rPr>
          <w:rFonts w:cs="Arabic Transparent"/>
          <w:sz w:val="28"/>
          <w:szCs w:val="28"/>
          <w:rtl/>
          <w:lang w:bidi="ar-DZ"/>
        </w:rPr>
      </w:pPr>
      <w:r w:rsidRPr="006C2C35">
        <w:rPr>
          <w:rFonts w:cs="Arabic Transparent" w:hint="cs"/>
          <w:sz w:val="28"/>
          <w:szCs w:val="28"/>
          <w:rtl/>
          <w:lang w:bidi="ar-DZ"/>
        </w:rPr>
        <w:t xml:space="preserve">2-2-1) </w:t>
      </w:r>
      <w:r w:rsidRPr="006C2C35">
        <w:rPr>
          <w:rFonts w:cs="Arabic Transparent" w:hint="cs"/>
          <w:b/>
          <w:bCs/>
          <w:sz w:val="28"/>
          <w:szCs w:val="28"/>
          <w:u w:val="single"/>
          <w:rtl/>
          <w:lang w:bidi="ar-DZ"/>
        </w:rPr>
        <w:t>العائلة الأصلية</w:t>
      </w:r>
      <w:r w:rsidRPr="006C2C35">
        <w:rPr>
          <w:rFonts w:cs="Arabic Transparent" w:hint="cs"/>
          <w:sz w:val="28"/>
          <w:szCs w:val="28"/>
          <w:rtl/>
          <w:lang w:bidi="ar-DZ"/>
        </w:rPr>
        <w:t xml:space="preserve">: تتكون عادة من الأب، الأم، الإخوة والأخوات وهي العائلة التي تربى فيها الفرد ومنها يكتسب العديد من القيم والإتجاهات الفكرية.  </w:t>
      </w:r>
    </w:p>
    <w:p w:rsidR="00F80EFA" w:rsidRPr="006C2C35" w:rsidRDefault="00FF6846" w:rsidP="007071E4">
      <w:pPr>
        <w:spacing w:line="360" w:lineRule="auto"/>
        <w:jc w:val="both"/>
        <w:rPr>
          <w:rFonts w:cs="Arabic Transparent"/>
          <w:sz w:val="28"/>
          <w:szCs w:val="28"/>
          <w:rtl/>
          <w:lang w:bidi="ar-DZ"/>
        </w:rPr>
      </w:pPr>
      <w:r w:rsidRPr="006C2C35">
        <w:rPr>
          <w:rFonts w:cs="Arabic Transparent" w:hint="cs"/>
          <w:sz w:val="28"/>
          <w:szCs w:val="28"/>
          <w:rtl/>
          <w:lang w:bidi="ar-DZ"/>
        </w:rPr>
        <w:t xml:space="preserve">2-2-2) </w:t>
      </w:r>
      <w:r w:rsidRPr="006C2C35">
        <w:rPr>
          <w:rFonts w:cs="Arabic Transparent" w:hint="cs"/>
          <w:b/>
          <w:bCs/>
          <w:sz w:val="28"/>
          <w:szCs w:val="28"/>
          <w:u w:val="single"/>
          <w:rtl/>
          <w:lang w:bidi="ar-DZ"/>
        </w:rPr>
        <w:t>العائلة الحالية</w:t>
      </w:r>
      <w:r w:rsidRPr="006C2C35">
        <w:rPr>
          <w:rFonts w:cs="Arabic Transparent" w:hint="cs"/>
          <w:sz w:val="28"/>
          <w:szCs w:val="28"/>
          <w:rtl/>
          <w:lang w:bidi="ar-DZ"/>
        </w:rPr>
        <w:t>: وهي العائلة التي تتكون من الزوج والزوجة والأولاد، ويكونها الفرد من خلال الزواج.</w:t>
      </w:r>
    </w:p>
    <w:p w:rsidR="0017068F" w:rsidRPr="006C2C35" w:rsidRDefault="0017068F" w:rsidP="007071E4">
      <w:pPr>
        <w:spacing w:line="360" w:lineRule="auto"/>
        <w:jc w:val="both"/>
        <w:rPr>
          <w:rFonts w:cs="Arabic Transparent"/>
          <w:sz w:val="28"/>
          <w:szCs w:val="28"/>
          <w:lang w:bidi="ar-DZ"/>
        </w:rPr>
      </w:pPr>
    </w:p>
    <w:p w:rsidR="00FF6846" w:rsidRPr="006C2C35" w:rsidRDefault="00FF6846" w:rsidP="00FF6846">
      <w:pPr>
        <w:pStyle w:val="Paragraphedeliste"/>
        <w:numPr>
          <w:ilvl w:val="0"/>
          <w:numId w:val="30"/>
        </w:numPr>
        <w:spacing w:after="200" w:line="360" w:lineRule="auto"/>
        <w:contextualSpacing/>
        <w:jc w:val="both"/>
        <w:rPr>
          <w:rFonts w:cs="Arabic Transparent"/>
          <w:sz w:val="28"/>
          <w:szCs w:val="28"/>
          <w:lang w:bidi="ar-DZ"/>
        </w:rPr>
      </w:pPr>
      <w:r w:rsidRPr="006C2C35">
        <w:rPr>
          <w:rFonts w:cs="Arabic Transparent" w:hint="cs"/>
          <w:b/>
          <w:bCs/>
          <w:sz w:val="28"/>
          <w:szCs w:val="28"/>
          <w:u w:val="single"/>
          <w:rtl/>
          <w:lang w:bidi="ar-DZ"/>
        </w:rPr>
        <w:t>العوامل الموقفية</w:t>
      </w:r>
      <w:r w:rsidRPr="006C2C35">
        <w:rPr>
          <w:rFonts w:cs="Arabic Transparent" w:hint="cs"/>
          <w:sz w:val="28"/>
          <w:szCs w:val="28"/>
          <w:rtl/>
          <w:lang w:bidi="ar-DZ"/>
        </w:rPr>
        <w:t>:</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 xml:space="preserve">تعرف العوامل الموقفية على أنها:" عوامل الزمان والمكان المحيطة بالموقف الشرائي والإستهلاكي التي تؤثر بصفة مؤقتة في سلوك الفرد دون أن يكون لها علاقة بخصائصه الشخصية أو بعناصر المزيج التسويقي للمؤسسة" </w:t>
      </w:r>
      <w:r w:rsidRPr="006C2C35">
        <w:rPr>
          <w:rStyle w:val="Appelnotedebasdep"/>
          <w:rFonts w:cs="Arabic Transparent"/>
          <w:sz w:val="28"/>
          <w:szCs w:val="28"/>
          <w:rtl/>
          <w:lang w:bidi="ar-DZ"/>
        </w:rPr>
        <w:footnoteReference w:id="39"/>
      </w:r>
      <w:r w:rsidRPr="006C2C35">
        <w:rPr>
          <w:rFonts w:cs="Arabic Transparent" w:hint="cs"/>
          <w:sz w:val="28"/>
          <w:szCs w:val="28"/>
          <w:rtl/>
          <w:lang w:bidi="ar-DZ"/>
        </w:rPr>
        <w:t>.</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من خلال التأمل في هذا التعريف يمكن إستنتاج ما يلي:</w:t>
      </w:r>
    </w:p>
    <w:p w:rsidR="00FF6846" w:rsidRPr="006C2C35" w:rsidRDefault="00FF6846" w:rsidP="00FF6846">
      <w:pPr>
        <w:pStyle w:val="Paragraphedeliste"/>
        <w:numPr>
          <w:ilvl w:val="0"/>
          <w:numId w:val="33"/>
        </w:numPr>
        <w:spacing w:after="200" w:line="360" w:lineRule="auto"/>
        <w:ind w:left="0" w:firstLine="360"/>
        <w:contextualSpacing/>
        <w:jc w:val="both"/>
        <w:rPr>
          <w:rFonts w:cs="Arabic Transparent"/>
          <w:sz w:val="28"/>
          <w:szCs w:val="28"/>
          <w:lang w:bidi="ar-DZ"/>
        </w:rPr>
      </w:pPr>
      <w:r w:rsidRPr="006C2C35">
        <w:rPr>
          <w:rFonts w:cs="Arabic Transparent" w:hint="cs"/>
          <w:sz w:val="28"/>
          <w:szCs w:val="28"/>
          <w:rtl/>
          <w:lang w:bidi="ar-DZ"/>
        </w:rPr>
        <w:t xml:space="preserve">إتجاهات وتفضيلات المستهلك تتغير وفقا للمواقف التي تشترى فيها المنتوج والظروف المحيطة به.  </w:t>
      </w:r>
    </w:p>
    <w:p w:rsidR="00FF6846" w:rsidRPr="006C2C35" w:rsidRDefault="00FF6846" w:rsidP="00FF6846">
      <w:pPr>
        <w:pStyle w:val="Paragraphedeliste"/>
        <w:numPr>
          <w:ilvl w:val="0"/>
          <w:numId w:val="33"/>
        </w:numPr>
        <w:spacing w:after="200" w:line="360" w:lineRule="auto"/>
        <w:ind w:left="0" w:firstLine="360"/>
        <w:contextualSpacing/>
        <w:jc w:val="both"/>
        <w:rPr>
          <w:rFonts w:cs="Arabic Transparent"/>
          <w:sz w:val="28"/>
          <w:szCs w:val="28"/>
          <w:lang w:bidi="ar-DZ"/>
        </w:rPr>
      </w:pPr>
      <w:r w:rsidRPr="006C2C35">
        <w:rPr>
          <w:rFonts w:cs="Arabic Transparent" w:hint="cs"/>
          <w:sz w:val="28"/>
          <w:szCs w:val="28"/>
          <w:rtl/>
          <w:lang w:bidi="ar-DZ"/>
        </w:rPr>
        <w:t xml:space="preserve">العوامل الموقفية عديدة ومتنوعة مما يزيد من صعوبة التنبؤ بسلوك المستهلك الشرائي. </w:t>
      </w:r>
    </w:p>
    <w:p w:rsidR="00FF6846" w:rsidRPr="006C2C35" w:rsidRDefault="00FF6846" w:rsidP="00FF6846">
      <w:pPr>
        <w:pStyle w:val="Paragraphedeliste"/>
        <w:numPr>
          <w:ilvl w:val="0"/>
          <w:numId w:val="33"/>
        </w:numPr>
        <w:spacing w:after="200" w:line="360" w:lineRule="auto"/>
        <w:ind w:left="0" w:firstLine="360"/>
        <w:contextualSpacing/>
        <w:jc w:val="both"/>
        <w:rPr>
          <w:rFonts w:cs="Arabic Transparent"/>
          <w:sz w:val="28"/>
          <w:szCs w:val="28"/>
          <w:lang w:bidi="ar-DZ"/>
        </w:rPr>
      </w:pPr>
      <w:r w:rsidRPr="006C2C35">
        <w:rPr>
          <w:rFonts w:cs="Arabic Transparent" w:hint="cs"/>
          <w:sz w:val="28"/>
          <w:szCs w:val="28"/>
          <w:rtl/>
          <w:lang w:bidi="ar-DZ"/>
        </w:rPr>
        <w:t>تأثير العوامل الموقفية على سلوك المستهلك يكون بصفة مؤقتة لأنها غير مرتبطة بالخصائص الدائمة كالمعتقدات والشخصية.</w:t>
      </w:r>
    </w:p>
    <w:p w:rsidR="00FF6846" w:rsidRPr="006C2C35" w:rsidRDefault="00FF6846" w:rsidP="00FF6846">
      <w:pPr>
        <w:rPr>
          <w:rFonts w:cs="Arabic Transparent"/>
          <w:sz w:val="28"/>
          <w:szCs w:val="28"/>
          <w:rtl/>
          <w:lang w:bidi="ar-DZ"/>
        </w:rPr>
      </w:pPr>
    </w:p>
    <w:p w:rsidR="00FF6846" w:rsidRPr="006C2C35" w:rsidRDefault="00FF6846" w:rsidP="00FF6846">
      <w:pPr>
        <w:pStyle w:val="Paragraphedeliste"/>
        <w:numPr>
          <w:ilvl w:val="0"/>
          <w:numId w:val="30"/>
        </w:numPr>
        <w:spacing w:after="200" w:line="360" w:lineRule="auto"/>
        <w:contextualSpacing/>
        <w:rPr>
          <w:rFonts w:cs="Arabic Transparent"/>
          <w:sz w:val="28"/>
          <w:szCs w:val="28"/>
          <w:lang w:bidi="ar-DZ"/>
        </w:rPr>
      </w:pPr>
      <w:r w:rsidRPr="006C2C35">
        <w:rPr>
          <w:rFonts w:cs="Arabic Transparent" w:hint="cs"/>
          <w:b/>
          <w:bCs/>
          <w:sz w:val="28"/>
          <w:szCs w:val="28"/>
          <w:u w:val="single"/>
          <w:rtl/>
          <w:lang w:bidi="ar-DZ"/>
        </w:rPr>
        <w:t>العوامل التسويقيـة</w:t>
      </w:r>
      <w:r w:rsidRPr="006C2C35">
        <w:rPr>
          <w:rFonts w:cs="Arabic Transparent" w:hint="cs"/>
          <w:sz w:val="28"/>
          <w:szCs w:val="28"/>
          <w:rtl/>
          <w:lang w:bidi="ar-DZ"/>
        </w:rPr>
        <w:t>:</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lastRenderedPageBreak/>
        <w:t>إن الدور الذي تلعبه العوامل التسويقية هو على جانب كبير من الأهمية في التأثير على سلوك المستهلك، ويكون ذلك من خلال المزيج التسويقي، ويعرف هذا الأخير على أنه:"الخليط من المتغيرات التي يمكن التحكم فيها بواسطة المؤسسة والموجهة إلى سوقها المستهدفة"</w:t>
      </w:r>
      <w:r w:rsidRPr="006C2C35">
        <w:rPr>
          <w:rStyle w:val="Appelnotedebasdep"/>
          <w:rFonts w:cs="Arabic Transparent"/>
          <w:sz w:val="28"/>
          <w:szCs w:val="28"/>
          <w:rtl/>
          <w:lang w:bidi="ar-DZ"/>
        </w:rPr>
        <w:footnoteReference w:id="40"/>
      </w:r>
      <w:r w:rsidRPr="006C2C35">
        <w:rPr>
          <w:rFonts w:cs="Arabic Transparent" w:hint="cs"/>
          <w:sz w:val="28"/>
          <w:szCs w:val="28"/>
          <w:rtl/>
          <w:lang w:bidi="ar-DZ"/>
        </w:rPr>
        <w:t>.</w:t>
      </w:r>
    </w:p>
    <w:p w:rsidR="00E94F7D" w:rsidRPr="006C2C35" w:rsidRDefault="00FF6846" w:rsidP="006C2C35">
      <w:pPr>
        <w:spacing w:line="360" w:lineRule="auto"/>
        <w:rPr>
          <w:rFonts w:cs="Arabic Transparent"/>
          <w:sz w:val="28"/>
          <w:szCs w:val="28"/>
          <w:rtl/>
          <w:lang w:bidi="ar-DZ"/>
        </w:rPr>
      </w:pPr>
      <w:r w:rsidRPr="006C2C35">
        <w:rPr>
          <w:rFonts w:cs="Arabic Transparent" w:hint="cs"/>
          <w:sz w:val="28"/>
          <w:szCs w:val="28"/>
          <w:rtl/>
          <w:lang w:bidi="ar-DZ"/>
        </w:rPr>
        <w:t>وقد إقترح رجال التسويق تجميع هذه المتغيرات في أربع مجموعات هي:"المنتوج، السعر، التوزيع، الترويج"،ويمكن تمثيل ذلك في الشكل التالي:</w:t>
      </w:r>
    </w:p>
    <w:p w:rsidR="00E94F7D" w:rsidRPr="006C2C35" w:rsidRDefault="00E94F7D" w:rsidP="00FF6846">
      <w:pPr>
        <w:spacing w:line="360" w:lineRule="auto"/>
        <w:rPr>
          <w:rFonts w:cs="Arabic Transparent"/>
          <w:sz w:val="28"/>
          <w:szCs w:val="28"/>
          <w:rtl/>
          <w:lang w:bidi="ar-DZ"/>
        </w:rPr>
      </w:pPr>
    </w:p>
    <w:p w:rsidR="00FF6846" w:rsidRPr="006C2C35" w:rsidRDefault="00FF6846" w:rsidP="007071E4">
      <w:pPr>
        <w:spacing w:line="360" w:lineRule="auto"/>
        <w:jc w:val="center"/>
        <w:rPr>
          <w:rFonts w:cs="Arabic Transparent"/>
          <w:b/>
          <w:bCs/>
          <w:sz w:val="28"/>
          <w:szCs w:val="28"/>
          <w:rtl/>
          <w:lang w:bidi="ar-DZ"/>
        </w:rPr>
      </w:pPr>
      <w:r w:rsidRPr="006C2C35">
        <w:rPr>
          <w:rFonts w:cs="Arabic Transparent" w:hint="cs"/>
          <w:b/>
          <w:bCs/>
          <w:sz w:val="28"/>
          <w:szCs w:val="28"/>
          <w:rtl/>
          <w:lang w:bidi="ar-DZ"/>
        </w:rPr>
        <w:t>الشكل رقم(</w:t>
      </w:r>
      <w:r w:rsidR="007071E4" w:rsidRPr="006C2C35">
        <w:rPr>
          <w:rFonts w:cs="Arabic Transparent" w:hint="cs"/>
          <w:b/>
          <w:bCs/>
          <w:sz w:val="28"/>
          <w:szCs w:val="28"/>
          <w:rtl/>
          <w:lang w:bidi="ar-DZ"/>
        </w:rPr>
        <w:t>1</w:t>
      </w:r>
      <w:r w:rsidRPr="006C2C35">
        <w:rPr>
          <w:rFonts w:cs="Arabic Transparent" w:hint="cs"/>
          <w:b/>
          <w:bCs/>
          <w:sz w:val="28"/>
          <w:szCs w:val="28"/>
          <w:rtl/>
          <w:lang w:bidi="ar-DZ"/>
        </w:rPr>
        <w:t>/</w:t>
      </w:r>
      <w:r w:rsidR="007071E4" w:rsidRPr="006C2C35">
        <w:rPr>
          <w:rFonts w:cs="Arabic Transparent" w:hint="cs"/>
          <w:b/>
          <w:bCs/>
          <w:sz w:val="28"/>
          <w:szCs w:val="28"/>
          <w:rtl/>
          <w:lang w:bidi="ar-DZ"/>
        </w:rPr>
        <w:t>5</w:t>
      </w:r>
      <w:r w:rsidRPr="006C2C35">
        <w:rPr>
          <w:rFonts w:cs="Arabic Transparent" w:hint="cs"/>
          <w:b/>
          <w:bCs/>
          <w:sz w:val="28"/>
          <w:szCs w:val="28"/>
          <w:rtl/>
          <w:lang w:bidi="ar-DZ"/>
        </w:rPr>
        <w:t>):أثر المزيج التسويقي على سلوك المستهلك</w:t>
      </w:r>
    </w:p>
    <w:p w:rsidR="00FF6846" w:rsidRPr="006C2C35" w:rsidRDefault="00A0735A" w:rsidP="00FF6846">
      <w:pPr>
        <w:spacing w:line="360" w:lineRule="auto"/>
        <w:jc w:val="both"/>
        <w:rPr>
          <w:rFonts w:cs="Arabic Transparent"/>
          <w:sz w:val="28"/>
          <w:szCs w:val="28"/>
          <w:rtl/>
          <w:lang w:bidi="ar-DZ"/>
        </w:rPr>
      </w:pPr>
      <w:r w:rsidRPr="006C2C35">
        <w:rPr>
          <w:rFonts w:cs="Arabic Transparent"/>
          <w:noProof/>
          <w:sz w:val="28"/>
          <w:szCs w:val="28"/>
          <w:rtl/>
          <w:lang w:eastAsia="fr-FR"/>
        </w:rPr>
        <w:pict>
          <v:shapetype id="_x0000_t32" coordsize="21600,21600" o:spt="32" o:oned="t" path="m,l21600,21600e" filled="f">
            <v:path arrowok="t" fillok="f" o:connecttype="none"/>
            <o:lock v:ext="edit" shapetype="t"/>
          </v:shapetype>
          <v:shape id="_x0000_s1131" type="#_x0000_t32" style="position:absolute;left:0;text-align:left;margin-left:424.3pt;margin-top:146.55pt;width:.05pt;height:64.5pt;flip:y;z-index:251693056" o:connectortype="straight"/>
        </w:pict>
      </w:r>
      <w:r w:rsidRPr="006C2C35">
        <w:rPr>
          <w:rFonts w:cs="Arabic Transparent"/>
          <w:noProof/>
          <w:sz w:val="28"/>
          <w:szCs w:val="28"/>
          <w:rtl/>
          <w:lang w:eastAsia="fr-FR"/>
        </w:rPr>
        <w:pict>
          <v:shape id="_x0000_s1132" type="#_x0000_t32" style="position:absolute;left:0;text-align:left;margin-left:330.6pt;margin-top:146.55pt;width:.05pt;height:65.2pt;flip:y;z-index:251694080" o:connectortype="straight"/>
        </w:pict>
      </w:r>
      <w:r w:rsidRPr="006C2C35">
        <w:rPr>
          <w:rFonts w:cs="Arabic Transparent"/>
          <w:noProof/>
          <w:sz w:val="28"/>
          <w:szCs w:val="28"/>
          <w:rtl/>
          <w:lang w:eastAsia="fr-FR"/>
        </w:rPr>
        <w:pict>
          <v:shape id="_x0000_s1134" type="#_x0000_t32" style="position:absolute;left:0;text-align:left;margin-left:219.2pt;margin-top:146.55pt;width:.05pt;height:64.5pt;flip:y;z-index:251696128" o:connectortype="straight"/>
        </w:pict>
      </w:r>
      <w:r w:rsidRPr="006C2C35">
        <w:rPr>
          <w:rFonts w:cs="Arabic Transparent"/>
          <w:noProof/>
          <w:sz w:val="28"/>
          <w:szCs w:val="28"/>
          <w:rtl/>
          <w:lang w:eastAsia="fr-FR"/>
        </w:rPr>
        <w:pict>
          <v:shape id="_x0000_s1129" type="#_x0000_t32" style="position:absolute;left:0;text-align:left;margin-left:29.7pt;margin-top:146.55pt;width:.05pt;height:64.5pt;flip:x;z-index:251691008" o:connectortype="straight"/>
        </w:pict>
      </w:r>
      <w:r w:rsidRPr="006C2C35">
        <w:rPr>
          <w:rFonts w:cs="Arabic Transparent"/>
          <w:noProof/>
          <w:sz w:val="28"/>
          <w:szCs w:val="28"/>
          <w:rtl/>
          <w:lang w:eastAsia="fr-FR"/>
        </w:rPr>
        <w:pict>
          <v:shape id="_x0000_s1133" type="#_x0000_t32" style="position:absolute;left:0;text-align:left;margin-left:118pt;margin-top:146.55pt;width:.05pt;height:64.5pt;flip:y;z-index:251695104" o:connectortype="straight"/>
        </w:pict>
      </w:r>
      <w:r w:rsidRPr="006C2C35">
        <w:rPr>
          <w:rFonts w:cs="Arabic Transparent"/>
          <w:noProof/>
          <w:sz w:val="28"/>
          <w:szCs w:val="28"/>
          <w:rtl/>
          <w:lang w:eastAsia="fr-FR"/>
        </w:rPr>
        <w:pict>
          <v:shape id="_x0000_s1138" type="#_x0000_t32" style="position:absolute;left:0;text-align:left;margin-left:424.3pt;margin-top:146.55pt;width:0;height:7.45pt;flip:y;z-index:251700224" o:connectortype="straight">
            <v:stroke endarrow="block"/>
          </v:shape>
        </w:pict>
      </w:r>
      <w:r w:rsidRPr="006C2C35">
        <w:rPr>
          <w:rFonts w:cs="Arabic Transparent"/>
          <w:noProof/>
          <w:sz w:val="28"/>
          <w:szCs w:val="28"/>
          <w:rtl/>
          <w:lang w:eastAsia="fr-FR"/>
        </w:rPr>
        <w:pict>
          <v:shape id="_x0000_s1137" type="#_x0000_t32" style="position:absolute;left:0;text-align:left;margin-left:330.6pt;margin-top:146.55pt;width:0;height:17pt;flip:y;z-index:251699200" o:connectortype="straight">
            <v:stroke endarrow="block"/>
          </v:shape>
        </w:pict>
      </w:r>
      <w:r w:rsidRPr="006C2C35">
        <w:rPr>
          <w:rFonts w:cs="Arabic Transparent"/>
          <w:noProof/>
          <w:sz w:val="28"/>
          <w:szCs w:val="28"/>
          <w:rtl/>
          <w:lang w:eastAsia="fr-FR"/>
        </w:rPr>
        <w:pict>
          <v:shape id="_x0000_s1136" type="#_x0000_t32" style="position:absolute;left:0;text-align:left;margin-left:219.2pt;margin-top:146.55pt;width:0;height:17pt;flip:y;z-index:251698176" o:connectortype="straight">
            <v:stroke endarrow="block"/>
          </v:shape>
        </w:pict>
      </w:r>
      <w:r w:rsidRPr="006C2C35">
        <w:rPr>
          <w:rFonts w:cs="Arabic Transparent"/>
          <w:noProof/>
          <w:sz w:val="28"/>
          <w:szCs w:val="28"/>
          <w:rtl/>
          <w:lang w:eastAsia="fr-FR"/>
        </w:rPr>
        <w:pict>
          <v:shape id="_x0000_s1135" type="#_x0000_t32" style="position:absolute;left:0;text-align:left;margin-left:118pt;margin-top:146.55pt;width:0;height:17.65pt;flip:y;z-index:251697152" o:connectortype="straight">
            <v:stroke endarrow="block"/>
          </v:shape>
        </w:pict>
      </w:r>
      <w:r w:rsidR="00FF6846" w:rsidRPr="006C2C35">
        <w:rPr>
          <w:rFonts w:cs="Arabic Transparent" w:hint="cs"/>
          <w:noProof/>
          <w:sz w:val="28"/>
          <w:szCs w:val="28"/>
          <w:rtl/>
          <w:lang w:eastAsia="fr-FR"/>
        </w:rPr>
        <w:drawing>
          <wp:inline distT="0" distB="0" distL="0" distR="0">
            <wp:extent cx="5709368" cy="1932317"/>
            <wp:effectExtent l="19050" t="0" r="24682" b="0"/>
            <wp:docPr id="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F6846" w:rsidRPr="006C2C35" w:rsidRDefault="00FF6846" w:rsidP="00FF6846">
      <w:pPr>
        <w:spacing w:line="360" w:lineRule="auto"/>
        <w:jc w:val="both"/>
        <w:rPr>
          <w:rFonts w:cs="Arabic Transparent"/>
          <w:sz w:val="28"/>
          <w:szCs w:val="28"/>
          <w:rtl/>
          <w:lang w:bidi="ar-DZ"/>
        </w:rPr>
      </w:pPr>
    </w:p>
    <w:p w:rsidR="00FF6846" w:rsidRPr="006C2C35" w:rsidRDefault="00A0735A" w:rsidP="00FF6846">
      <w:pPr>
        <w:tabs>
          <w:tab w:val="left" w:pos="2510"/>
        </w:tabs>
        <w:rPr>
          <w:rFonts w:cs="Arabic Transparent"/>
          <w:sz w:val="28"/>
          <w:szCs w:val="28"/>
          <w:rtl/>
          <w:lang w:bidi="ar-DZ"/>
        </w:rPr>
      </w:pPr>
      <w:r w:rsidRPr="006C2C35">
        <w:rPr>
          <w:rFonts w:cs="Arabic Transparent"/>
          <w:noProof/>
          <w:sz w:val="28"/>
          <w:szCs w:val="28"/>
          <w:rtl/>
          <w:lang w:eastAsia="fr-FR"/>
        </w:rPr>
        <w:pict>
          <v:shape id="_x0000_s1130" type="#_x0000_t32" style="position:absolute;left:0;text-align:left;margin-left:29.7pt;margin-top:21.25pt;width:394.6pt;height:0;z-index:251692032" o:connectortype="straight"/>
        </w:pict>
      </w:r>
    </w:p>
    <w:p w:rsidR="00FF6846" w:rsidRPr="006C2C35" w:rsidRDefault="00FF6846" w:rsidP="00FF6846">
      <w:pPr>
        <w:tabs>
          <w:tab w:val="left" w:pos="2510"/>
        </w:tabs>
        <w:jc w:val="center"/>
        <w:rPr>
          <w:rFonts w:cs="Arabic Transparent"/>
          <w:sz w:val="28"/>
          <w:szCs w:val="28"/>
          <w:rtl/>
          <w:lang w:bidi="ar-DZ"/>
        </w:rPr>
      </w:pPr>
      <w:r w:rsidRPr="006C2C35">
        <w:rPr>
          <w:rFonts w:cs="Arabic Transparent" w:hint="cs"/>
          <w:sz w:val="28"/>
          <w:szCs w:val="28"/>
          <w:rtl/>
          <w:lang w:bidi="ar-DZ"/>
        </w:rPr>
        <w:t>المعلومات المرتدة</w:t>
      </w:r>
    </w:p>
    <w:p w:rsidR="00FF6846" w:rsidRPr="006C2C35" w:rsidRDefault="00FF6846" w:rsidP="00FF6846">
      <w:pPr>
        <w:rPr>
          <w:rFonts w:cs="Arabic Transparent"/>
          <w:sz w:val="28"/>
          <w:szCs w:val="28"/>
          <w:rtl/>
          <w:lang w:bidi="ar-DZ"/>
        </w:rPr>
      </w:pPr>
      <w:r w:rsidRPr="006C2C35">
        <w:rPr>
          <w:rFonts w:cs="Arabic Transparent" w:hint="cs"/>
          <w:b/>
          <w:bCs/>
          <w:sz w:val="28"/>
          <w:szCs w:val="28"/>
          <w:u w:val="single"/>
          <w:rtl/>
          <w:lang w:bidi="ar-DZ"/>
        </w:rPr>
        <w:t>المصدر:</w:t>
      </w:r>
      <w:r w:rsidRPr="006C2C35">
        <w:rPr>
          <w:rFonts w:cs="Arabic Transparent" w:hint="cs"/>
          <w:sz w:val="28"/>
          <w:szCs w:val="28"/>
          <w:rtl/>
          <w:lang w:bidi="ar-DZ"/>
        </w:rPr>
        <w:t xml:space="preserve"> بتصرف</w:t>
      </w:r>
    </w:p>
    <w:p w:rsidR="00FF6846" w:rsidRPr="006C2C35" w:rsidRDefault="00FF6846" w:rsidP="00C30B58">
      <w:pPr>
        <w:tabs>
          <w:tab w:val="left" w:pos="2510"/>
        </w:tabs>
        <w:rPr>
          <w:rFonts w:cs="Arabic Transparent"/>
          <w:sz w:val="28"/>
          <w:szCs w:val="28"/>
          <w:rtl/>
          <w:lang w:bidi="ar-DZ"/>
        </w:rPr>
      </w:pPr>
      <w:r w:rsidRPr="006C2C35">
        <w:rPr>
          <w:rFonts w:cs="Arabic Transparent" w:hint="cs"/>
          <w:sz w:val="28"/>
          <w:szCs w:val="28"/>
          <w:rtl/>
          <w:lang w:bidi="ar-DZ"/>
        </w:rPr>
        <w:t>محمود جاسم</w:t>
      </w:r>
      <w:r w:rsidR="0061788A" w:rsidRPr="006C2C35">
        <w:rPr>
          <w:rFonts w:cs="Arabic Transparent" w:hint="cs"/>
          <w:sz w:val="28"/>
          <w:szCs w:val="28"/>
          <w:rtl/>
          <w:lang w:bidi="ar-DZ"/>
        </w:rPr>
        <w:t xml:space="preserve"> الصميدعي </w:t>
      </w:r>
      <w:r w:rsidRPr="006C2C35">
        <w:rPr>
          <w:rFonts w:cs="Arabic Transparent" w:hint="cs"/>
          <w:sz w:val="28"/>
          <w:szCs w:val="28"/>
          <w:rtl/>
          <w:lang w:bidi="ar-DZ"/>
        </w:rPr>
        <w:t xml:space="preserve">، يوسف ردينة عثمان،" </w:t>
      </w:r>
      <w:r w:rsidRPr="006C2C35">
        <w:rPr>
          <w:rFonts w:cs="Arabic Transparent" w:hint="cs"/>
          <w:b/>
          <w:bCs/>
          <w:sz w:val="28"/>
          <w:szCs w:val="28"/>
          <w:rtl/>
          <w:lang w:bidi="ar-DZ"/>
        </w:rPr>
        <w:t>سلوك المستهلك( مدخل كمي وتحليلي</w:t>
      </w:r>
      <w:r w:rsidRPr="006C2C35">
        <w:rPr>
          <w:rFonts w:cs="Arabic Transparent" w:hint="cs"/>
          <w:sz w:val="28"/>
          <w:szCs w:val="28"/>
          <w:rtl/>
          <w:lang w:bidi="ar-DZ"/>
        </w:rPr>
        <w:t>)"،</w:t>
      </w:r>
      <w:r w:rsidR="00C30B58" w:rsidRPr="006C2C35">
        <w:rPr>
          <w:rFonts w:cs="Arabic Transparent" w:hint="cs"/>
          <w:sz w:val="28"/>
          <w:szCs w:val="28"/>
          <w:rtl/>
          <w:lang w:bidi="ar-DZ"/>
        </w:rPr>
        <w:t xml:space="preserve"> الطبعة الثانية،</w:t>
      </w:r>
      <w:r w:rsidRPr="006C2C35">
        <w:rPr>
          <w:rFonts w:cs="Arabic Transparent" w:hint="cs"/>
          <w:sz w:val="28"/>
          <w:szCs w:val="28"/>
          <w:rtl/>
          <w:lang w:bidi="ar-DZ"/>
        </w:rPr>
        <w:t xml:space="preserve"> دار المناهج للنشر والتوزيع، عمان، الأردن، 2001،</w:t>
      </w:r>
      <w:r w:rsidRPr="006C2C35">
        <w:rPr>
          <w:rFonts w:cs="Arabic Transparent"/>
          <w:sz w:val="28"/>
          <w:szCs w:val="28"/>
          <w:lang w:bidi="ar-DZ"/>
        </w:rPr>
        <w:t xml:space="preserve"> </w:t>
      </w:r>
      <w:r w:rsidRPr="006C2C35">
        <w:rPr>
          <w:rFonts w:cs="Arabic Transparent" w:hint="cs"/>
          <w:sz w:val="28"/>
          <w:szCs w:val="28"/>
          <w:rtl/>
          <w:lang w:bidi="ar-DZ"/>
        </w:rPr>
        <w:t>ص 166.</w:t>
      </w:r>
    </w:p>
    <w:p w:rsidR="00FF6846" w:rsidRPr="006C2C35" w:rsidRDefault="00FF6846" w:rsidP="00FF6846">
      <w:pPr>
        <w:tabs>
          <w:tab w:val="left" w:pos="2510"/>
        </w:tabs>
        <w:rPr>
          <w:rFonts w:cs="Arabic Transparent"/>
          <w:sz w:val="28"/>
          <w:szCs w:val="28"/>
          <w:rtl/>
          <w:lang w:bidi="ar-DZ"/>
        </w:rPr>
      </w:pPr>
    </w:p>
    <w:p w:rsidR="00FF6846" w:rsidRPr="006C2C35" w:rsidRDefault="00FF6846" w:rsidP="00FF6846">
      <w:pPr>
        <w:tabs>
          <w:tab w:val="left" w:pos="2510"/>
        </w:tabs>
        <w:rPr>
          <w:rFonts w:cs="Arabic Transparent"/>
          <w:sz w:val="28"/>
          <w:szCs w:val="28"/>
          <w:lang w:bidi="ar-DZ"/>
        </w:rPr>
      </w:pPr>
    </w:p>
    <w:p w:rsidR="00FF6846" w:rsidRPr="006C2C35" w:rsidRDefault="00FF6846" w:rsidP="007071E4">
      <w:pPr>
        <w:spacing w:line="360" w:lineRule="auto"/>
        <w:jc w:val="both"/>
        <w:rPr>
          <w:rFonts w:cs="Arabic Transparent"/>
          <w:sz w:val="28"/>
          <w:szCs w:val="28"/>
          <w:rtl/>
          <w:lang w:bidi="ar-DZ"/>
        </w:rPr>
      </w:pPr>
      <w:r w:rsidRPr="006C2C35">
        <w:rPr>
          <w:rFonts w:cs="Arabic Transparent" w:hint="cs"/>
          <w:sz w:val="28"/>
          <w:szCs w:val="28"/>
          <w:rtl/>
          <w:lang w:bidi="ar-DZ"/>
        </w:rPr>
        <w:t xml:space="preserve">يوضح الشكل السابق </w:t>
      </w:r>
      <w:r w:rsidR="007071E4" w:rsidRPr="006C2C35">
        <w:rPr>
          <w:rFonts w:cs="Arabic Transparent" w:hint="cs"/>
          <w:sz w:val="28"/>
          <w:szCs w:val="28"/>
          <w:rtl/>
          <w:lang w:bidi="ar-DZ"/>
        </w:rPr>
        <w:t xml:space="preserve">رقم (1/5)، </w:t>
      </w:r>
      <w:r w:rsidRPr="006C2C35">
        <w:rPr>
          <w:rFonts w:cs="Arabic Transparent" w:hint="cs"/>
          <w:sz w:val="28"/>
          <w:szCs w:val="28"/>
          <w:rtl/>
          <w:lang w:bidi="ar-DZ"/>
        </w:rPr>
        <w:t>أنّ المؤسسة تسعى إلى التأثير على سلوك المستهلكين من خلال مزيجها التسويقي لتحقيق مستوى الرضا والإشباع الذي يسعون إلى تحقيقه، فبعد إكتشاف رجل التسويق حاجات ورغبات المستهلك</w:t>
      </w:r>
      <w:r w:rsidRPr="006C2C35">
        <w:rPr>
          <w:rFonts w:cs="Arabic Transparent"/>
          <w:sz w:val="28"/>
          <w:szCs w:val="28"/>
          <w:lang w:bidi="ar-DZ"/>
        </w:rPr>
        <w:t xml:space="preserve"> </w:t>
      </w:r>
      <w:r w:rsidRPr="006C2C35">
        <w:rPr>
          <w:rFonts w:cs="Arabic Transparent" w:hint="cs"/>
          <w:sz w:val="28"/>
          <w:szCs w:val="28"/>
          <w:rtl/>
          <w:lang w:bidi="ar-DZ"/>
        </w:rPr>
        <w:t>، يقوم بإعداد الإستراتيجية التسويقية على حسب أهداف المؤسسة وتتجسد هذه الإستراتيجية في أرض الواقع عن طريق المزيج التسويقي كما يلي:</w:t>
      </w:r>
    </w:p>
    <w:p w:rsidR="00BC5129" w:rsidRPr="006C2C35" w:rsidRDefault="00BC5129" w:rsidP="007071E4">
      <w:pPr>
        <w:spacing w:line="360" w:lineRule="auto"/>
        <w:jc w:val="both"/>
        <w:rPr>
          <w:rFonts w:cs="Arabic Transparent"/>
          <w:sz w:val="28"/>
          <w:szCs w:val="28"/>
          <w:rtl/>
          <w:lang w:bidi="ar-DZ"/>
        </w:rPr>
      </w:pPr>
    </w:p>
    <w:p w:rsidR="00FF6846" w:rsidRPr="006C2C35" w:rsidRDefault="00FF6846" w:rsidP="00FF6846">
      <w:pPr>
        <w:pStyle w:val="Paragraphedeliste"/>
        <w:numPr>
          <w:ilvl w:val="0"/>
          <w:numId w:val="34"/>
        </w:numPr>
        <w:spacing w:after="200" w:line="360" w:lineRule="auto"/>
        <w:contextualSpacing/>
        <w:jc w:val="both"/>
        <w:rPr>
          <w:rFonts w:cs="Arabic Transparent"/>
          <w:b/>
          <w:bCs/>
          <w:sz w:val="28"/>
          <w:szCs w:val="28"/>
          <w:u w:val="single"/>
          <w:rtl/>
          <w:lang w:bidi="ar-DZ"/>
        </w:rPr>
      </w:pPr>
      <w:r w:rsidRPr="006C2C35">
        <w:rPr>
          <w:rFonts w:cs="Arabic Transparent" w:hint="cs"/>
          <w:b/>
          <w:bCs/>
          <w:sz w:val="28"/>
          <w:szCs w:val="28"/>
          <w:u w:val="single"/>
          <w:rtl/>
          <w:lang w:bidi="ar-DZ"/>
        </w:rPr>
        <w:t>المنتوج:</w:t>
      </w:r>
    </w:p>
    <w:p w:rsidR="00BC5129" w:rsidRPr="006C2C35" w:rsidRDefault="00FF6846" w:rsidP="006C2C35">
      <w:pPr>
        <w:spacing w:line="360" w:lineRule="auto"/>
        <w:jc w:val="both"/>
        <w:rPr>
          <w:rFonts w:cs="Arabic Transparent"/>
          <w:sz w:val="28"/>
          <w:szCs w:val="28"/>
          <w:rtl/>
          <w:lang w:bidi="ar-DZ"/>
        </w:rPr>
      </w:pPr>
      <w:r w:rsidRPr="006C2C35">
        <w:rPr>
          <w:rFonts w:cs="Arabic Transparent" w:hint="cs"/>
          <w:sz w:val="28"/>
          <w:szCs w:val="28"/>
          <w:rtl/>
          <w:lang w:bidi="ar-DZ"/>
        </w:rPr>
        <w:t>حيث يمارس المنتج تأثيرا كبيرا على التصرفات الشرائية، وذلك بمطابقة الخصائص التي يتضمنها المنتج مع ما يتوقعه المستهلك النهائي، إضافة إلى التأثير الممارس من مختلف أساليب التعبئة والتغليف والتمييز.</w:t>
      </w:r>
    </w:p>
    <w:p w:rsidR="00FF6846" w:rsidRPr="006C2C35" w:rsidRDefault="00FF6846" w:rsidP="00FF6846">
      <w:pPr>
        <w:pStyle w:val="Paragraphedeliste"/>
        <w:numPr>
          <w:ilvl w:val="0"/>
          <w:numId w:val="34"/>
        </w:numPr>
        <w:spacing w:after="200" w:line="360" w:lineRule="auto"/>
        <w:contextualSpacing/>
        <w:jc w:val="both"/>
        <w:rPr>
          <w:rFonts w:cs="Arabic Transparent"/>
          <w:b/>
          <w:bCs/>
          <w:sz w:val="28"/>
          <w:szCs w:val="28"/>
          <w:u w:val="single"/>
        </w:rPr>
      </w:pPr>
      <w:r w:rsidRPr="006C2C35">
        <w:rPr>
          <w:rFonts w:cs="Arabic Transparent" w:hint="cs"/>
          <w:b/>
          <w:bCs/>
          <w:sz w:val="28"/>
          <w:szCs w:val="28"/>
          <w:u w:val="single"/>
          <w:rtl/>
          <w:lang w:bidi="ar-DZ"/>
        </w:rPr>
        <w:lastRenderedPageBreak/>
        <w:t>السعـر:</w:t>
      </w:r>
    </w:p>
    <w:p w:rsidR="00E94F7D" w:rsidRPr="006C2C35" w:rsidRDefault="00FF6846" w:rsidP="00C30B58">
      <w:pPr>
        <w:spacing w:line="360" w:lineRule="auto"/>
        <w:jc w:val="both"/>
        <w:rPr>
          <w:rFonts w:cs="Arabic Transparent"/>
          <w:sz w:val="28"/>
          <w:szCs w:val="28"/>
          <w:rtl/>
          <w:lang w:bidi="ar-DZ"/>
        </w:rPr>
      </w:pPr>
      <w:r w:rsidRPr="006C2C35">
        <w:rPr>
          <w:rFonts w:cs="Arabic Transparent" w:hint="cs"/>
          <w:sz w:val="28"/>
          <w:szCs w:val="28"/>
          <w:rtl/>
          <w:lang w:bidi="ar-DZ"/>
        </w:rPr>
        <w:t xml:space="preserve">في حين يجب أن تحدد الأسعار </w:t>
      </w:r>
      <w:r w:rsidR="00F80EFA" w:rsidRPr="006C2C35">
        <w:rPr>
          <w:rFonts w:cs="Arabic Transparent" w:hint="cs"/>
          <w:sz w:val="28"/>
          <w:szCs w:val="28"/>
          <w:rtl/>
          <w:lang w:bidi="ar-DZ"/>
        </w:rPr>
        <w:t xml:space="preserve">على حسب الطريقة </w:t>
      </w:r>
      <w:r w:rsidRPr="006C2C35">
        <w:rPr>
          <w:rFonts w:cs="Arabic Transparent" w:hint="cs"/>
          <w:sz w:val="28"/>
          <w:szCs w:val="28"/>
          <w:rtl/>
          <w:lang w:bidi="ar-DZ"/>
        </w:rPr>
        <w:t>التي تتناسب وظروف المستهلك وإستعداده على الدفع.</w:t>
      </w:r>
    </w:p>
    <w:p w:rsidR="00FF6846" w:rsidRPr="006C2C35" w:rsidRDefault="00FF6846" w:rsidP="00FF6846">
      <w:pPr>
        <w:pStyle w:val="Paragraphedeliste"/>
        <w:numPr>
          <w:ilvl w:val="0"/>
          <w:numId w:val="34"/>
        </w:numPr>
        <w:spacing w:after="200" w:line="360" w:lineRule="auto"/>
        <w:contextualSpacing/>
        <w:jc w:val="both"/>
        <w:rPr>
          <w:rFonts w:cs="Arabic Transparent"/>
          <w:b/>
          <w:bCs/>
          <w:sz w:val="28"/>
          <w:szCs w:val="28"/>
          <w:u w:val="single"/>
          <w:rtl/>
          <w:lang w:bidi="ar-DZ"/>
        </w:rPr>
      </w:pPr>
      <w:r w:rsidRPr="006C2C35">
        <w:rPr>
          <w:rFonts w:cs="Arabic Transparent" w:hint="cs"/>
          <w:b/>
          <w:bCs/>
          <w:sz w:val="28"/>
          <w:szCs w:val="28"/>
          <w:u w:val="single"/>
          <w:rtl/>
          <w:lang w:bidi="ar-DZ"/>
        </w:rPr>
        <w:t>التوزيع:</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لا شك أن البحث عن الطريقة المثلى لتوزيع السلع وإيصالها إلى المستهلك في المكان والزمان المناسبين يؤثر على سلوك المستهلك.</w:t>
      </w:r>
    </w:p>
    <w:p w:rsidR="00FF6846" w:rsidRPr="006C2C35" w:rsidRDefault="00FF6846" w:rsidP="00FF6846">
      <w:pPr>
        <w:pStyle w:val="Paragraphedeliste"/>
        <w:numPr>
          <w:ilvl w:val="0"/>
          <w:numId w:val="34"/>
        </w:numPr>
        <w:spacing w:after="200" w:line="360" w:lineRule="auto"/>
        <w:contextualSpacing/>
        <w:jc w:val="both"/>
        <w:rPr>
          <w:rFonts w:cs="Arabic Transparent"/>
          <w:b/>
          <w:bCs/>
          <w:sz w:val="28"/>
          <w:szCs w:val="28"/>
          <w:u w:val="single"/>
          <w:rtl/>
          <w:lang w:bidi="ar-DZ"/>
        </w:rPr>
      </w:pPr>
      <w:r w:rsidRPr="006C2C35">
        <w:rPr>
          <w:rFonts w:cs="Arabic Transparent" w:hint="cs"/>
          <w:b/>
          <w:bCs/>
          <w:sz w:val="28"/>
          <w:szCs w:val="28"/>
          <w:u w:val="single"/>
          <w:rtl/>
          <w:lang w:bidi="ar-DZ"/>
        </w:rPr>
        <w:t xml:space="preserve">الترويج: </w:t>
      </w:r>
    </w:p>
    <w:p w:rsidR="00FF6846" w:rsidRPr="006C2C35" w:rsidRDefault="00FF6846" w:rsidP="00FF6846">
      <w:pPr>
        <w:spacing w:line="360" w:lineRule="auto"/>
        <w:jc w:val="both"/>
        <w:rPr>
          <w:rFonts w:cs="Arabic Transparent"/>
          <w:sz w:val="28"/>
          <w:szCs w:val="28"/>
          <w:lang w:bidi="ar-DZ"/>
        </w:rPr>
      </w:pPr>
      <w:r w:rsidRPr="006C2C35">
        <w:rPr>
          <w:rFonts w:cs="Arabic Transparent" w:hint="cs"/>
          <w:sz w:val="28"/>
          <w:szCs w:val="28"/>
          <w:rtl/>
          <w:lang w:bidi="ar-DZ"/>
        </w:rPr>
        <w:t>ويمثل الترويج العنصر الأكثر فعالية ونشاطا في تحقيق الاتصالات التسويقية المطلوبة مع القطاعات المستهدفة وذلك بإعداد مزيج ترويجي مناسب(الإعلان، تنشيط المبيعات،</w:t>
      </w:r>
      <w:r w:rsidR="00641F33" w:rsidRPr="006C2C35">
        <w:rPr>
          <w:rFonts w:cs="Arabic Transparent" w:hint="cs"/>
          <w:sz w:val="28"/>
          <w:szCs w:val="28"/>
          <w:rtl/>
          <w:lang w:bidi="ar-DZ"/>
        </w:rPr>
        <w:t xml:space="preserve"> </w:t>
      </w:r>
      <w:r w:rsidRPr="006C2C35">
        <w:rPr>
          <w:rFonts w:cs="Arabic Transparent" w:hint="cs"/>
          <w:sz w:val="28"/>
          <w:szCs w:val="28"/>
          <w:rtl/>
          <w:lang w:bidi="ar-DZ"/>
        </w:rPr>
        <w:t>العلاقات عامة، قوى البيع) لمحاولة إقناع المستهلك الحالي أو المحتمل على الإقبال على السلع والخدمات.</w:t>
      </w:r>
    </w:p>
    <w:p w:rsidR="00FF6846" w:rsidRPr="006C2C35" w:rsidRDefault="00FF6846" w:rsidP="00FF6846">
      <w:pPr>
        <w:spacing w:line="360" w:lineRule="auto"/>
        <w:jc w:val="both"/>
        <w:rPr>
          <w:rFonts w:cs="Arabic Transparent"/>
          <w:sz w:val="28"/>
          <w:szCs w:val="28"/>
          <w:rtl/>
          <w:lang w:bidi="ar-DZ"/>
        </w:rPr>
      </w:pPr>
      <w:r w:rsidRPr="006C2C35">
        <w:rPr>
          <w:rFonts w:cs="Arabic Transparent" w:hint="cs"/>
          <w:sz w:val="28"/>
          <w:szCs w:val="28"/>
          <w:rtl/>
          <w:lang w:bidi="ar-DZ"/>
        </w:rPr>
        <w:t xml:space="preserve">وعلى ضوء التغذية العكسية التي تتمثل في المعلومات المرتدة عن المستهلك يمكن للمؤسسة تقييم مجهوداتها التسويقية، فإذا كان الزبون راضيا فهذا يعني أن المزيج التسويقي مناسب، وفي حالة ما إذا لم يقبل على الشراء فهذا يدل على أن المزيج التسويقي غير مناسب، ويجب على رجل التسويق مراجعة مرحلة تحديد حاجات ورغبات المستهلك وتعديل الإستراتيجية التسويقية، مما ينجم عنه إعداد مزيج ترويجي مناسب وملائم للزبائن المستهدفين.  </w:t>
      </w:r>
    </w:p>
    <w:p w:rsidR="00FF6846" w:rsidRPr="006C2C35" w:rsidRDefault="00FF6846" w:rsidP="00FF6846">
      <w:pPr>
        <w:spacing w:line="360" w:lineRule="auto"/>
        <w:jc w:val="both"/>
        <w:rPr>
          <w:rFonts w:cs="Arabic Transparent"/>
          <w:sz w:val="28"/>
          <w:szCs w:val="28"/>
        </w:rPr>
      </w:pPr>
    </w:p>
    <w:p w:rsidR="00FF6846" w:rsidRPr="006C2C35" w:rsidRDefault="00FF6846"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FF6846" w:rsidRDefault="00FF6846"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Pr="006C2C35" w:rsidRDefault="006C2C35" w:rsidP="00216E1B">
      <w:pPr>
        <w:tabs>
          <w:tab w:val="left" w:pos="3038"/>
        </w:tabs>
        <w:rPr>
          <w:rFonts w:eastAsia="Arial Unicode MS" w:cs="Arabic Transparent"/>
          <w:sz w:val="28"/>
          <w:szCs w:val="28"/>
          <w:rtl/>
          <w:lang w:bidi="ar-DZ"/>
        </w:rPr>
      </w:pPr>
    </w:p>
    <w:p w:rsidR="00FF6846" w:rsidRPr="006C2C35" w:rsidRDefault="00FF6846" w:rsidP="00216E1B">
      <w:pPr>
        <w:tabs>
          <w:tab w:val="left" w:pos="3038"/>
        </w:tabs>
        <w:rPr>
          <w:rFonts w:eastAsia="Arial Unicode MS" w:cs="Arabic Transparent"/>
          <w:sz w:val="28"/>
          <w:szCs w:val="28"/>
          <w:rtl/>
          <w:lang w:bidi="ar-DZ"/>
        </w:rPr>
      </w:pPr>
    </w:p>
    <w:p w:rsidR="00DA507B" w:rsidRPr="006C2C35" w:rsidRDefault="00DA507B" w:rsidP="00DA507B">
      <w:pPr>
        <w:spacing w:line="360" w:lineRule="auto"/>
        <w:jc w:val="center"/>
        <w:rPr>
          <w:rFonts w:cs="Arabic Transparent"/>
          <w:b/>
          <w:bCs/>
          <w:sz w:val="28"/>
          <w:szCs w:val="28"/>
          <w:u w:val="single"/>
          <w:rtl/>
          <w:lang w:bidi="ar-DZ"/>
        </w:rPr>
      </w:pPr>
      <w:r w:rsidRPr="006C2C35">
        <w:rPr>
          <w:rFonts w:cs="Arabic Transparent" w:hint="cs"/>
          <w:b/>
          <w:bCs/>
          <w:sz w:val="28"/>
          <w:szCs w:val="28"/>
          <w:u w:val="single"/>
          <w:rtl/>
          <w:lang w:bidi="ar-DZ"/>
        </w:rPr>
        <w:lastRenderedPageBreak/>
        <w:t>المبحث الثالث: المستهلك و</w:t>
      </w:r>
      <w:r w:rsidR="00FE1ED3" w:rsidRPr="006C2C35">
        <w:rPr>
          <w:rFonts w:cs="Arabic Transparent" w:hint="cs"/>
          <w:b/>
          <w:bCs/>
          <w:sz w:val="28"/>
          <w:szCs w:val="28"/>
          <w:u w:val="single"/>
          <w:rtl/>
          <w:lang w:bidi="ar-DZ"/>
        </w:rPr>
        <w:t xml:space="preserve">مراحل </w:t>
      </w:r>
      <w:r w:rsidRPr="006C2C35">
        <w:rPr>
          <w:rFonts w:cs="Arabic Transparent" w:hint="cs"/>
          <w:b/>
          <w:bCs/>
          <w:sz w:val="28"/>
          <w:szCs w:val="28"/>
          <w:u w:val="single"/>
          <w:rtl/>
          <w:lang w:bidi="ar-DZ"/>
        </w:rPr>
        <w:t>سلوكه الشرائي.</w:t>
      </w:r>
    </w:p>
    <w:p w:rsidR="00BD541A" w:rsidRPr="006C2C35" w:rsidRDefault="00BD541A" w:rsidP="00DA507B">
      <w:pPr>
        <w:spacing w:line="360" w:lineRule="auto"/>
        <w:rPr>
          <w:sz w:val="28"/>
          <w:szCs w:val="28"/>
          <w:rtl/>
          <w:lang w:bidi="ar-DZ"/>
        </w:rPr>
      </w:pPr>
      <w:r w:rsidRPr="006C2C35">
        <w:rPr>
          <w:rFonts w:cs="Arabic Transparent" w:hint="cs"/>
          <w:b/>
          <w:bCs/>
          <w:sz w:val="28"/>
          <w:szCs w:val="28"/>
          <w:u w:val="single"/>
          <w:rtl/>
          <w:lang w:bidi="ar-DZ"/>
        </w:rPr>
        <w:t>المطلب ال</w:t>
      </w:r>
      <w:r w:rsidR="0017068F" w:rsidRPr="006C2C35">
        <w:rPr>
          <w:rFonts w:cs="Arabic Transparent" w:hint="cs"/>
          <w:b/>
          <w:bCs/>
          <w:sz w:val="28"/>
          <w:szCs w:val="28"/>
          <w:u w:val="single"/>
          <w:rtl/>
          <w:lang w:bidi="ar-DZ"/>
        </w:rPr>
        <w:t>أول</w:t>
      </w:r>
      <w:r w:rsidRPr="006C2C35">
        <w:rPr>
          <w:rFonts w:cs="Arabic Transparent" w:hint="cs"/>
          <w:sz w:val="28"/>
          <w:szCs w:val="28"/>
          <w:rtl/>
          <w:lang w:bidi="ar-DZ"/>
        </w:rPr>
        <w:t xml:space="preserve">: </w:t>
      </w:r>
      <w:r w:rsidRPr="006C2C35">
        <w:rPr>
          <w:rFonts w:cs="Arabic Transparent" w:hint="cs"/>
          <w:b/>
          <w:bCs/>
          <w:sz w:val="28"/>
          <w:szCs w:val="28"/>
          <w:rtl/>
          <w:lang w:bidi="ar-DZ"/>
        </w:rPr>
        <w:t>أن</w:t>
      </w:r>
      <w:r w:rsidR="0017068F" w:rsidRPr="006C2C35">
        <w:rPr>
          <w:rFonts w:cs="Arabic Transparent" w:hint="cs"/>
          <w:b/>
          <w:bCs/>
          <w:sz w:val="28"/>
          <w:szCs w:val="28"/>
          <w:rtl/>
          <w:lang w:bidi="ar-DZ"/>
        </w:rPr>
        <w:t>ـ</w:t>
      </w:r>
      <w:r w:rsidRPr="006C2C35">
        <w:rPr>
          <w:rFonts w:cs="Arabic Transparent" w:hint="cs"/>
          <w:b/>
          <w:bCs/>
          <w:sz w:val="28"/>
          <w:szCs w:val="28"/>
          <w:rtl/>
          <w:lang w:bidi="ar-DZ"/>
        </w:rPr>
        <w:t>واع القرارات الشرائي</w:t>
      </w:r>
      <w:r w:rsidR="0017068F" w:rsidRPr="006C2C35">
        <w:rPr>
          <w:rFonts w:cs="Arabic Transparent" w:hint="cs"/>
          <w:b/>
          <w:bCs/>
          <w:sz w:val="28"/>
          <w:szCs w:val="28"/>
          <w:rtl/>
          <w:lang w:bidi="ar-DZ"/>
        </w:rPr>
        <w:t>ـ</w:t>
      </w:r>
      <w:r w:rsidRPr="006C2C35">
        <w:rPr>
          <w:rFonts w:cs="Arabic Transparent" w:hint="cs"/>
          <w:b/>
          <w:bCs/>
          <w:sz w:val="28"/>
          <w:szCs w:val="28"/>
          <w:rtl/>
          <w:lang w:bidi="ar-DZ"/>
        </w:rPr>
        <w:t>ة</w:t>
      </w:r>
    </w:p>
    <w:p w:rsidR="00BD541A" w:rsidRPr="006C2C35" w:rsidRDefault="00BD541A" w:rsidP="00BD541A">
      <w:pPr>
        <w:jc w:val="right"/>
        <w:rPr>
          <w:sz w:val="28"/>
          <w:szCs w:val="28"/>
          <w:rtl/>
        </w:rPr>
      </w:pPr>
    </w:p>
    <w:p w:rsidR="00785AA7" w:rsidRPr="006C2C35" w:rsidRDefault="00785AA7" w:rsidP="00BD541A">
      <w:pPr>
        <w:jc w:val="right"/>
        <w:rPr>
          <w:sz w:val="28"/>
          <w:szCs w:val="28"/>
        </w:rPr>
      </w:pPr>
    </w:p>
    <w:p w:rsidR="00BD541A" w:rsidRPr="006C2C35" w:rsidRDefault="00BD541A" w:rsidP="00BD541A">
      <w:pPr>
        <w:spacing w:line="360" w:lineRule="auto"/>
        <w:jc w:val="both"/>
        <w:rPr>
          <w:rFonts w:cs="Arabic Transparent"/>
          <w:sz w:val="28"/>
          <w:szCs w:val="28"/>
          <w:rtl/>
          <w:lang w:bidi="ar-DZ"/>
        </w:rPr>
      </w:pPr>
      <w:r w:rsidRPr="006C2C35">
        <w:rPr>
          <w:rFonts w:cs="Arabic Transparent" w:hint="cs"/>
          <w:sz w:val="28"/>
          <w:szCs w:val="28"/>
          <w:rtl/>
          <w:lang w:bidi="ar-DZ"/>
        </w:rPr>
        <w:t xml:space="preserve">ما من شك أنّ عملية إتخاذ القرار الشرائي لدى المستهلك النهائي تختلف وتتغير بحسب إختلاف أنواع قرارات الشراء، فمثلا عملية شراء "هاتف نقال" تختلف تماما عن عملية شراء" سيارة من النوع الفاخر"، هذا ما يدعونا لمعرفة ما هي أنواع قرارات الشراء؟ </w:t>
      </w:r>
    </w:p>
    <w:p w:rsidR="00BD541A" w:rsidRPr="006C2C35" w:rsidRDefault="00BD541A" w:rsidP="00BD541A">
      <w:pPr>
        <w:spacing w:line="360" w:lineRule="auto"/>
        <w:jc w:val="both"/>
        <w:rPr>
          <w:sz w:val="28"/>
          <w:szCs w:val="28"/>
          <w:rtl/>
        </w:rPr>
      </w:pPr>
      <w:r w:rsidRPr="006C2C35">
        <w:rPr>
          <w:rFonts w:cs="Arabic Transparent" w:hint="cs"/>
          <w:sz w:val="28"/>
          <w:szCs w:val="28"/>
          <w:rtl/>
          <w:lang w:bidi="ar-DZ"/>
        </w:rPr>
        <w:t>و يمكن إيجاز أنواع القرارات الشرائية في النقاط التالية</w:t>
      </w:r>
      <w:r w:rsidRPr="006C2C35">
        <w:rPr>
          <w:rStyle w:val="Appelnotedebasdep"/>
          <w:sz w:val="28"/>
          <w:szCs w:val="28"/>
          <w:rtl/>
        </w:rPr>
        <w:footnoteReference w:id="41"/>
      </w:r>
      <w:r w:rsidRPr="006C2C35">
        <w:rPr>
          <w:rFonts w:hint="cs"/>
          <w:sz w:val="28"/>
          <w:szCs w:val="28"/>
          <w:rtl/>
        </w:rPr>
        <w:t>:</w:t>
      </w:r>
    </w:p>
    <w:p w:rsidR="00BD541A" w:rsidRPr="006C2C35" w:rsidRDefault="00BD541A" w:rsidP="00BD541A">
      <w:pPr>
        <w:spacing w:line="360" w:lineRule="auto"/>
        <w:jc w:val="both"/>
        <w:rPr>
          <w:sz w:val="28"/>
          <w:szCs w:val="28"/>
          <w:rtl/>
        </w:rPr>
      </w:pPr>
    </w:p>
    <w:p w:rsidR="00BD541A" w:rsidRPr="006C2C35" w:rsidRDefault="00BD541A" w:rsidP="00BD541A">
      <w:pPr>
        <w:numPr>
          <w:ilvl w:val="0"/>
          <w:numId w:val="35"/>
        </w:numPr>
        <w:spacing w:line="360" w:lineRule="auto"/>
        <w:jc w:val="both"/>
        <w:rPr>
          <w:rFonts w:cs="Arabic Transparent"/>
          <w:b/>
          <w:bCs/>
          <w:sz w:val="28"/>
          <w:szCs w:val="28"/>
          <w:u w:val="single"/>
          <w:rtl/>
          <w:lang w:bidi="ar-DZ"/>
        </w:rPr>
      </w:pPr>
      <w:r w:rsidRPr="006C2C35">
        <w:rPr>
          <w:rFonts w:cs="Arabic Transparent" w:hint="cs"/>
          <w:b/>
          <w:bCs/>
          <w:sz w:val="28"/>
          <w:szCs w:val="28"/>
          <w:u w:val="single"/>
          <w:rtl/>
          <w:lang w:bidi="ar-DZ"/>
        </w:rPr>
        <w:t>قرار الشراء المعقد:</w:t>
      </w:r>
    </w:p>
    <w:p w:rsidR="00BD541A" w:rsidRPr="006C2C35" w:rsidRDefault="00BD541A" w:rsidP="00BD541A">
      <w:pPr>
        <w:spacing w:line="360" w:lineRule="auto"/>
        <w:jc w:val="both"/>
        <w:rPr>
          <w:rFonts w:cs="Arabic Transparent"/>
          <w:sz w:val="28"/>
          <w:szCs w:val="28"/>
          <w:rtl/>
          <w:lang w:bidi="ar-DZ"/>
        </w:rPr>
      </w:pPr>
      <w:r w:rsidRPr="006C2C35">
        <w:rPr>
          <w:rFonts w:cs="Arabic Transparent" w:hint="cs"/>
          <w:sz w:val="28"/>
          <w:szCs w:val="28"/>
          <w:rtl/>
          <w:lang w:bidi="ar-DZ"/>
        </w:rPr>
        <w:t>يخص هذا النوع من قرارات الشراء السلع التي لها درجة إهتمام عالية مثل شراء سيارة أو منزل والتي تمتاز بثمن باهض جدا ، خاصة إذا لم يكن هناك معلومات كافية عن المنتوج، أين يبذل المستهلك فيه مجهود كبير ووقت طويل لإتخاذ القرار الشرائي، ويطلق على هذا النوع أيضا " أسلوب الحل المسهب".</w:t>
      </w:r>
    </w:p>
    <w:p w:rsidR="00BD541A" w:rsidRPr="006C2C35" w:rsidRDefault="00BD541A" w:rsidP="00BD541A">
      <w:pPr>
        <w:spacing w:line="360" w:lineRule="auto"/>
        <w:jc w:val="both"/>
        <w:rPr>
          <w:rFonts w:cs="Arabic Transparent"/>
          <w:sz w:val="28"/>
          <w:szCs w:val="28"/>
          <w:rtl/>
          <w:lang w:bidi="ar-DZ"/>
        </w:rPr>
      </w:pPr>
    </w:p>
    <w:p w:rsidR="00BD541A" w:rsidRPr="006C2C35" w:rsidRDefault="00BD541A" w:rsidP="00BD541A">
      <w:pPr>
        <w:numPr>
          <w:ilvl w:val="0"/>
          <w:numId w:val="35"/>
        </w:numPr>
        <w:spacing w:line="360" w:lineRule="auto"/>
        <w:jc w:val="both"/>
        <w:rPr>
          <w:rFonts w:cs="Arabic Transparent"/>
          <w:b/>
          <w:bCs/>
          <w:sz w:val="28"/>
          <w:szCs w:val="28"/>
          <w:u w:val="single"/>
          <w:lang w:bidi="ar-DZ"/>
        </w:rPr>
      </w:pPr>
      <w:r w:rsidRPr="006C2C35">
        <w:rPr>
          <w:rFonts w:cs="Arabic Transparent" w:hint="cs"/>
          <w:b/>
          <w:bCs/>
          <w:sz w:val="28"/>
          <w:szCs w:val="28"/>
          <w:u w:val="single"/>
          <w:rtl/>
          <w:lang w:bidi="ar-DZ"/>
        </w:rPr>
        <w:t>قرار الشراء الغير منسجم:</w:t>
      </w:r>
    </w:p>
    <w:p w:rsidR="00BD541A" w:rsidRPr="006C2C35" w:rsidRDefault="00BD541A" w:rsidP="00BD541A">
      <w:pPr>
        <w:spacing w:line="360" w:lineRule="auto"/>
        <w:jc w:val="both"/>
        <w:rPr>
          <w:rFonts w:cs="Arabic Transparent"/>
          <w:sz w:val="28"/>
          <w:szCs w:val="28"/>
          <w:rtl/>
          <w:lang w:bidi="ar-DZ"/>
        </w:rPr>
      </w:pPr>
      <w:r w:rsidRPr="006C2C35">
        <w:rPr>
          <w:rFonts w:cs="Arabic Transparent" w:hint="cs"/>
          <w:sz w:val="28"/>
          <w:szCs w:val="28"/>
          <w:rtl/>
          <w:lang w:bidi="ar-DZ"/>
        </w:rPr>
        <w:t xml:space="preserve">يخص هذا النوع بعض السلع التي لها درجة إهتمام متوسطة مثل عملية شراء الأدوات المنزلية، وتكون عملية الشراء في هذا النوع أقل مخاطرة بالنسبة لقرار الشراء المعقد، </w:t>
      </w:r>
      <w:r w:rsidRPr="006C2C35">
        <w:rPr>
          <w:rFonts w:cs="Arabic Transparent"/>
          <w:sz w:val="28"/>
          <w:szCs w:val="28"/>
          <w:rtl/>
          <w:lang w:bidi="ar-DZ"/>
        </w:rPr>
        <w:t>و يكون المستهلك بحاجة إلى معلومات قليلة يمكن أن يتحصل عليها من محيطه الشرائي</w:t>
      </w:r>
      <w:r w:rsidRPr="006C2C35">
        <w:rPr>
          <w:rFonts w:cs="Arabic Transparent" w:hint="cs"/>
          <w:sz w:val="28"/>
          <w:szCs w:val="28"/>
          <w:rtl/>
          <w:lang w:bidi="ar-DZ"/>
        </w:rPr>
        <w:t>،</w:t>
      </w:r>
      <w:r w:rsidRPr="006C2C35">
        <w:rPr>
          <w:rFonts w:cs="Arabic Transparent"/>
          <w:sz w:val="28"/>
          <w:szCs w:val="28"/>
          <w:rtl/>
          <w:lang w:bidi="ar-DZ"/>
        </w:rPr>
        <w:t xml:space="preserve"> </w:t>
      </w:r>
      <w:r w:rsidRPr="006C2C35">
        <w:rPr>
          <w:rFonts w:cs="Arabic Transparent" w:hint="cs"/>
          <w:sz w:val="28"/>
          <w:szCs w:val="28"/>
          <w:rtl/>
          <w:lang w:bidi="ar-DZ"/>
        </w:rPr>
        <w:t>ويطلق على هذا النوع أيضا "أسلوب الحل المتوسط المدى".</w:t>
      </w:r>
    </w:p>
    <w:p w:rsidR="00BD541A" w:rsidRPr="006C2C35" w:rsidRDefault="00BD541A" w:rsidP="00BD541A">
      <w:pPr>
        <w:spacing w:line="360" w:lineRule="auto"/>
        <w:jc w:val="both"/>
        <w:rPr>
          <w:rFonts w:cs="Arabic Transparent"/>
          <w:sz w:val="28"/>
          <w:szCs w:val="28"/>
          <w:rtl/>
          <w:lang w:bidi="ar-DZ"/>
        </w:rPr>
      </w:pPr>
    </w:p>
    <w:p w:rsidR="00BD541A" w:rsidRPr="006C2C35" w:rsidRDefault="00BD541A" w:rsidP="00BD541A">
      <w:pPr>
        <w:spacing w:line="360" w:lineRule="auto"/>
        <w:ind w:left="360"/>
        <w:jc w:val="both"/>
        <w:rPr>
          <w:rFonts w:cs="Arabic Transparent"/>
          <w:b/>
          <w:bCs/>
          <w:sz w:val="28"/>
          <w:szCs w:val="28"/>
          <w:u w:val="single"/>
          <w:lang w:bidi="ar-DZ"/>
        </w:rPr>
      </w:pPr>
      <w:r w:rsidRPr="006C2C35">
        <w:rPr>
          <w:rFonts w:cs="Arabic Transparent" w:hint="cs"/>
          <w:b/>
          <w:bCs/>
          <w:sz w:val="28"/>
          <w:szCs w:val="28"/>
          <w:u w:val="single"/>
          <w:rtl/>
          <w:lang w:bidi="ar-DZ"/>
        </w:rPr>
        <w:t xml:space="preserve">3-قرار الشراء الباحث عن التنوع:  </w:t>
      </w:r>
    </w:p>
    <w:p w:rsidR="00603A7B" w:rsidRPr="006C2C35" w:rsidRDefault="00BD541A" w:rsidP="00BD541A">
      <w:pPr>
        <w:spacing w:line="360" w:lineRule="auto"/>
        <w:jc w:val="both"/>
        <w:rPr>
          <w:rFonts w:cs="Arabic Transparent"/>
          <w:sz w:val="28"/>
          <w:szCs w:val="28"/>
          <w:lang w:bidi="ar-DZ"/>
        </w:rPr>
      </w:pPr>
      <w:r w:rsidRPr="006C2C35">
        <w:rPr>
          <w:rFonts w:cs="Arabic Transparent" w:hint="cs"/>
          <w:sz w:val="28"/>
          <w:szCs w:val="28"/>
          <w:rtl/>
          <w:lang w:bidi="ar-DZ"/>
        </w:rPr>
        <w:t xml:space="preserve">يكون </w:t>
      </w:r>
      <w:r w:rsidRPr="006C2C35">
        <w:rPr>
          <w:rFonts w:cs="Arabic Transparent"/>
          <w:sz w:val="28"/>
          <w:szCs w:val="28"/>
          <w:rtl/>
          <w:lang w:bidi="ar-DZ"/>
        </w:rPr>
        <w:t xml:space="preserve">المستهلك </w:t>
      </w:r>
      <w:r w:rsidRPr="006C2C35">
        <w:rPr>
          <w:rFonts w:cs="Arabic Transparent" w:hint="cs"/>
          <w:sz w:val="28"/>
          <w:szCs w:val="28"/>
          <w:rtl/>
          <w:lang w:bidi="ar-DZ"/>
        </w:rPr>
        <w:t>هنا على</w:t>
      </w:r>
      <w:r w:rsidRPr="006C2C35">
        <w:rPr>
          <w:rFonts w:cs="Arabic Transparent"/>
          <w:sz w:val="28"/>
          <w:szCs w:val="28"/>
          <w:rtl/>
          <w:lang w:bidi="ar-DZ"/>
        </w:rPr>
        <w:t xml:space="preserve"> علم بالمنت</w:t>
      </w:r>
      <w:r w:rsidRPr="006C2C35">
        <w:rPr>
          <w:rFonts w:cs="Arabic Transparent" w:hint="cs"/>
          <w:sz w:val="28"/>
          <w:szCs w:val="28"/>
          <w:rtl/>
          <w:lang w:bidi="ar-DZ"/>
        </w:rPr>
        <w:t>و</w:t>
      </w:r>
      <w:r w:rsidRPr="006C2C35">
        <w:rPr>
          <w:rFonts w:cs="Arabic Transparent"/>
          <w:sz w:val="28"/>
          <w:szCs w:val="28"/>
          <w:rtl/>
          <w:lang w:bidi="ar-DZ"/>
        </w:rPr>
        <w:t>ج ولكنه ليس على علم بكل العلامات ال</w:t>
      </w:r>
      <w:r w:rsidRPr="006C2C35">
        <w:rPr>
          <w:rFonts w:cs="Arabic Transparent" w:hint="cs"/>
          <w:sz w:val="28"/>
          <w:szCs w:val="28"/>
          <w:rtl/>
          <w:lang w:bidi="ar-DZ"/>
        </w:rPr>
        <w:t>موجودة في السوق أي البدائل المتاحة كثيرة ومتشابهة،</w:t>
      </w:r>
      <w:r w:rsidR="00603A7B" w:rsidRPr="006C2C35">
        <w:rPr>
          <w:rFonts w:cs="Arabic Transparent" w:hint="cs"/>
          <w:sz w:val="28"/>
          <w:szCs w:val="28"/>
          <w:rtl/>
          <w:lang w:bidi="ar-DZ"/>
        </w:rPr>
        <w:t xml:space="preserve"> ويحتاج إلى معلومات أقل ووقت أقصر بالنسبة</w:t>
      </w:r>
    </w:p>
    <w:p w:rsidR="00603A7B" w:rsidRPr="006C2C35" w:rsidRDefault="00BD541A" w:rsidP="00603A7B">
      <w:pPr>
        <w:spacing w:line="360" w:lineRule="auto"/>
        <w:jc w:val="both"/>
        <w:rPr>
          <w:rFonts w:cs="Arabic Transparent"/>
          <w:sz w:val="28"/>
          <w:szCs w:val="28"/>
          <w:rtl/>
          <w:lang w:bidi="ar-DZ"/>
        </w:rPr>
      </w:pPr>
      <w:r w:rsidRPr="006C2C35">
        <w:rPr>
          <w:rFonts w:cs="Arabic Transparent" w:hint="cs"/>
          <w:sz w:val="28"/>
          <w:szCs w:val="28"/>
          <w:rtl/>
          <w:lang w:bidi="ar-DZ"/>
        </w:rPr>
        <w:t xml:space="preserve"> إلى قرار الشراء الإعتيادي ، ويطلق على هذا النوع أيضا "أسلوب الحل المحدود".</w:t>
      </w:r>
    </w:p>
    <w:p w:rsidR="00BD541A" w:rsidRPr="006C2C35" w:rsidRDefault="00BD541A" w:rsidP="00BD541A">
      <w:pPr>
        <w:spacing w:line="360" w:lineRule="auto"/>
        <w:jc w:val="both"/>
        <w:rPr>
          <w:rFonts w:cs="Arabic Transparent"/>
          <w:sz w:val="28"/>
          <w:szCs w:val="28"/>
          <w:lang w:bidi="ar-DZ"/>
        </w:rPr>
      </w:pPr>
    </w:p>
    <w:p w:rsidR="00BD541A" w:rsidRPr="006C2C35" w:rsidRDefault="00BD541A" w:rsidP="00BD541A">
      <w:pPr>
        <w:spacing w:line="360" w:lineRule="auto"/>
        <w:ind w:left="360"/>
        <w:jc w:val="both"/>
        <w:rPr>
          <w:rFonts w:cs="Arabic Transparent"/>
          <w:b/>
          <w:bCs/>
          <w:sz w:val="28"/>
          <w:szCs w:val="28"/>
          <w:u w:val="single"/>
          <w:lang w:bidi="ar-DZ"/>
        </w:rPr>
      </w:pPr>
      <w:r w:rsidRPr="006C2C35">
        <w:rPr>
          <w:rFonts w:cs="Arabic Transparent" w:hint="cs"/>
          <w:b/>
          <w:bCs/>
          <w:sz w:val="28"/>
          <w:szCs w:val="28"/>
          <w:u w:val="single"/>
          <w:rtl/>
          <w:lang w:bidi="ar-DZ"/>
        </w:rPr>
        <w:t>4-قرار الشراء الإعتيادي:</w:t>
      </w:r>
    </w:p>
    <w:p w:rsidR="00BD541A" w:rsidRPr="006C2C35" w:rsidRDefault="00BD541A" w:rsidP="00BD541A">
      <w:pPr>
        <w:spacing w:line="360" w:lineRule="auto"/>
        <w:jc w:val="both"/>
        <w:rPr>
          <w:rFonts w:cs="Arabic Transparent"/>
          <w:sz w:val="28"/>
          <w:szCs w:val="28"/>
          <w:rtl/>
          <w:lang w:bidi="ar-DZ"/>
        </w:rPr>
      </w:pPr>
      <w:r w:rsidRPr="006C2C35">
        <w:rPr>
          <w:rFonts w:cs="Arabic Transparent"/>
          <w:sz w:val="28"/>
          <w:szCs w:val="28"/>
          <w:rtl/>
          <w:lang w:bidi="ar-DZ"/>
        </w:rPr>
        <w:lastRenderedPageBreak/>
        <w:t xml:space="preserve">يتخذ </w:t>
      </w:r>
      <w:r w:rsidRPr="006C2C35">
        <w:rPr>
          <w:rFonts w:cs="Arabic Transparent" w:hint="cs"/>
          <w:sz w:val="28"/>
          <w:szCs w:val="28"/>
          <w:rtl/>
          <w:lang w:bidi="ar-DZ"/>
        </w:rPr>
        <w:t xml:space="preserve">المستهلك </w:t>
      </w:r>
      <w:r w:rsidRPr="006C2C35">
        <w:rPr>
          <w:rFonts w:cs="Arabic Transparent"/>
          <w:sz w:val="28"/>
          <w:szCs w:val="28"/>
          <w:rtl/>
          <w:lang w:bidi="ar-DZ"/>
        </w:rPr>
        <w:t>قرار الشراء بصورة آلية نظرًا ل</w:t>
      </w:r>
      <w:r w:rsidRPr="006C2C35">
        <w:rPr>
          <w:rFonts w:cs="Arabic Transparent" w:hint="cs"/>
          <w:sz w:val="28"/>
          <w:szCs w:val="28"/>
          <w:rtl/>
          <w:lang w:bidi="ar-DZ"/>
        </w:rPr>
        <w:t>معرفته الجيدة</w:t>
      </w:r>
      <w:r w:rsidRPr="006C2C35">
        <w:rPr>
          <w:rFonts w:cs="Arabic Transparent"/>
          <w:sz w:val="28"/>
          <w:szCs w:val="28"/>
          <w:rtl/>
          <w:lang w:bidi="ar-DZ"/>
        </w:rPr>
        <w:t xml:space="preserve"> </w:t>
      </w:r>
      <w:r w:rsidRPr="006C2C35">
        <w:rPr>
          <w:rFonts w:cs="Arabic Transparent" w:hint="cs"/>
          <w:sz w:val="28"/>
          <w:szCs w:val="28"/>
          <w:rtl/>
          <w:lang w:bidi="ar-DZ"/>
        </w:rPr>
        <w:t>با</w:t>
      </w:r>
      <w:r w:rsidRPr="006C2C35">
        <w:rPr>
          <w:rFonts w:cs="Arabic Transparent"/>
          <w:sz w:val="28"/>
          <w:szCs w:val="28"/>
          <w:rtl/>
          <w:lang w:bidi="ar-DZ"/>
        </w:rPr>
        <w:t>لمنتوج</w:t>
      </w:r>
      <w:r w:rsidRPr="006C2C35">
        <w:rPr>
          <w:rFonts w:cs="Arabic Transparent" w:hint="cs"/>
          <w:sz w:val="28"/>
          <w:szCs w:val="28"/>
          <w:rtl/>
          <w:lang w:bidi="ar-DZ"/>
        </w:rPr>
        <w:t xml:space="preserve"> الذي يتميز بسعر منخفض، كما أنه لا يحتاج إلى وقت طويل وجهد كبير في ذلك ،ولا يقوم المستهلك في هذه الحالة بالبحث عن المعلومات الجديدة، ويكون سلوكه الشرائي مبني على الذاكرة والخبرة السابقة، مثل ذلك عملية شراء الخبز والحليب وبعض المواد الغذائية الأخرى التي تشترى يوميا، ويطلق على هذا النوع أيضا "أسلوب الحل الروتيني".</w:t>
      </w:r>
    </w:p>
    <w:p w:rsidR="00BD541A" w:rsidRPr="006C2C35" w:rsidRDefault="00BD541A" w:rsidP="00BD541A">
      <w:pPr>
        <w:spacing w:line="360" w:lineRule="auto"/>
        <w:jc w:val="both"/>
        <w:rPr>
          <w:rFonts w:cs="Arabic Transparent"/>
          <w:sz w:val="28"/>
          <w:szCs w:val="28"/>
          <w:rtl/>
          <w:lang w:bidi="ar-DZ"/>
        </w:rPr>
      </w:pPr>
      <w:r w:rsidRPr="006C2C35">
        <w:rPr>
          <w:rFonts w:cs="Arabic Transparent" w:hint="cs"/>
          <w:sz w:val="28"/>
          <w:szCs w:val="28"/>
          <w:rtl/>
          <w:lang w:bidi="ar-DZ"/>
        </w:rPr>
        <w:t xml:space="preserve">وإذا تكرر شراء نفس العلامة </w:t>
      </w:r>
      <w:r w:rsidRPr="006C2C35">
        <w:rPr>
          <w:rFonts w:cs="Arabic Transparent"/>
          <w:sz w:val="28"/>
          <w:szCs w:val="28"/>
          <w:rtl/>
          <w:lang w:bidi="ar-DZ"/>
        </w:rPr>
        <w:t>–</w:t>
      </w:r>
      <w:r w:rsidRPr="006C2C35">
        <w:rPr>
          <w:rFonts w:cs="Arabic Transparent" w:hint="cs"/>
          <w:sz w:val="28"/>
          <w:szCs w:val="28"/>
          <w:rtl/>
          <w:lang w:bidi="ar-DZ"/>
        </w:rPr>
        <w:t>التي غالبا ما يكون سعر الوحدة منها منخفضا-فلا يعني ذلك أن المستهلك وفي لهذه العلامة وإنما حدث ذلك بالتعود فقط</w:t>
      </w:r>
      <w:r w:rsidRPr="006C2C35">
        <w:rPr>
          <w:rStyle w:val="Appelnotedebasdep"/>
          <w:rFonts w:cs="Arabic Transparent"/>
          <w:sz w:val="28"/>
          <w:szCs w:val="28"/>
          <w:rtl/>
          <w:lang w:bidi="ar-DZ"/>
        </w:rPr>
        <w:footnoteReference w:id="42"/>
      </w:r>
      <w:r w:rsidRPr="006C2C35">
        <w:rPr>
          <w:rFonts w:cs="Arabic Transparent" w:hint="cs"/>
          <w:sz w:val="28"/>
          <w:szCs w:val="28"/>
          <w:rtl/>
          <w:lang w:bidi="ar-DZ"/>
        </w:rPr>
        <w:t>.</w:t>
      </w:r>
    </w:p>
    <w:p w:rsidR="00BD541A" w:rsidRPr="006C2C35" w:rsidRDefault="00BD541A" w:rsidP="00BD541A">
      <w:pPr>
        <w:spacing w:line="360" w:lineRule="auto"/>
        <w:jc w:val="both"/>
        <w:rPr>
          <w:rFonts w:cs="Arabic Transparent"/>
          <w:sz w:val="28"/>
          <w:szCs w:val="28"/>
          <w:rtl/>
          <w:lang w:bidi="ar-DZ"/>
        </w:rPr>
      </w:pPr>
      <w:r w:rsidRPr="006C2C35">
        <w:rPr>
          <w:rFonts w:cs="Arabic Transparent" w:hint="cs"/>
          <w:sz w:val="28"/>
          <w:szCs w:val="28"/>
          <w:rtl/>
          <w:lang w:bidi="ar-DZ"/>
        </w:rPr>
        <w:t>وتختلف إستجابة المستهلك إلى هذه الأنماط على حسب معايير معينة تكون كأساس للتمييز بينها ومن أهمها:</w:t>
      </w:r>
    </w:p>
    <w:p w:rsidR="00BD541A" w:rsidRPr="006C2C35" w:rsidRDefault="00BD541A" w:rsidP="00BD541A">
      <w:pPr>
        <w:numPr>
          <w:ilvl w:val="0"/>
          <w:numId w:val="36"/>
        </w:numPr>
        <w:spacing w:line="360" w:lineRule="auto"/>
        <w:jc w:val="lowKashida"/>
        <w:rPr>
          <w:rFonts w:cs="Arabic Transparent"/>
          <w:sz w:val="28"/>
          <w:szCs w:val="28"/>
          <w:lang w:bidi="ar-DZ"/>
        </w:rPr>
      </w:pPr>
      <w:r w:rsidRPr="006C2C35">
        <w:rPr>
          <w:rFonts w:cs="Arabic Transparent" w:hint="cs"/>
          <w:sz w:val="28"/>
          <w:szCs w:val="28"/>
          <w:rtl/>
          <w:lang w:bidi="ar-DZ"/>
        </w:rPr>
        <w:t>مدى وجود البدائل المتاحة.</w:t>
      </w:r>
    </w:p>
    <w:p w:rsidR="00BD541A" w:rsidRPr="006C2C35" w:rsidRDefault="00BD541A" w:rsidP="00BD541A">
      <w:pPr>
        <w:numPr>
          <w:ilvl w:val="0"/>
          <w:numId w:val="36"/>
        </w:numPr>
        <w:spacing w:line="360" w:lineRule="auto"/>
        <w:jc w:val="lowKashida"/>
        <w:rPr>
          <w:rFonts w:cs="Arabic Transparent"/>
          <w:sz w:val="28"/>
          <w:szCs w:val="28"/>
          <w:lang w:bidi="ar-DZ"/>
        </w:rPr>
      </w:pPr>
      <w:r w:rsidRPr="006C2C35">
        <w:rPr>
          <w:rFonts w:cs="Arabic Transparent" w:hint="cs"/>
          <w:sz w:val="28"/>
          <w:szCs w:val="28"/>
          <w:rtl/>
          <w:lang w:bidi="ar-DZ"/>
        </w:rPr>
        <w:t>درجة الإهتمام بهذا القرار الشرائي.</w:t>
      </w:r>
    </w:p>
    <w:p w:rsidR="00BD541A" w:rsidRPr="006C2C35" w:rsidRDefault="00BD541A" w:rsidP="00BD541A">
      <w:pPr>
        <w:numPr>
          <w:ilvl w:val="0"/>
          <w:numId w:val="36"/>
        </w:numPr>
        <w:spacing w:line="360" w:lineRule="auto"/>
        <w:jc w:val="lowKashida"/>
        <w:rPr>
          <w:rFonts w:cs="Arabic Transparent"/>
          <w:sz w:val="28"/>
          <w:szCs w:val="28"/>
          <w:lang w:bidi="ar-DZ"/>
        </w:rPr>
      </w:pPr>
      <w:r w:rsidRPr="006C2C35">
        <w:rPr>
          <w:rFonts w:cs="Arabic Transparent" w:hint="cs"/>
          <w:sz w:val="28"/>
          <w:szCs w:val="28"/>
          <w:rtl/>
          <w:lang w:bidi="ar-DZ"/>
        </w:rPr>
        <w:t>درجة المخاطرة المدركة.</w:t>
      </w:r>
    </w:p>
    <w:p w:rsidR="00BD541A" w:rsidRPr="006C2C35" w:rsidRDefault="00BD541A" w:rsidP="00BD541A">
      <w:pPr>
        <w:numPr>
          <w:ilvl w:val="0"/>
          <w:numId w:val="36"/>
        </w:numPr>
        <w:spacing w:line="360" w:lineRule="auto"/>
        <w:jc w:val="lowKashida"/>
        <w:rPr>
          <w:rFonts w:cs="Arabic Transparent"/>
          <w:sz w:val="28"/>
          <w:szCs w:val="28"/>
          <w:lang w:bidi="ar-DZ"/>
        </w:rPr>
      </w:pPr>
      <w:r w:rsidRPr="006C2C35">
        <w:rPr>
          <w:rFonts w:cs="Arabic Transparent" w:hint="cs"/>
          <w:sz w:val="28"/>
          <w:szCs w:val="28"/>
          <w:rtl/>
          <w:lang w:bidi="ar-DZ"/>
        </w:rPr>
        <w:t>كمية المعلومات اللازمة جمعها.</w:t>
      </w:r>
    </w:p>
    <w:p w:rsidR="00BD541A" w:rsidRPr="006C2C35" w:rsidRDefault="00BD541A" w:rsidP="00BD541A">
      <w:pPr>
        <w:numPr>
          <w:ilvl w:val="0"/>
          <w:numId w:val="36"/>
        </w:numPr>
        <w:spacing w:line="360" w:lineRule="auto"/>
        <w:jc w:val="lowKashida"/>
        <w:rPr>
          <w:rFonts w:cs="Arabic Transparent"/>
          <w:sz w:val="28"/>
          <w:szCs w:val="28"/>
          <w:lang w:bidi="ar-DZ"/>
        </w:rPr>
      </w:pPr>
      <w:r w:rsidRPr="006C2C35">
        <w:rPr>
          <w:rFonts w:cs="Arabic Transparent" w:hint="cs"/>
          <w:sz w:val="28"/>
          <w:szCs w:val="28"/>
          <w:rtl/>
          <w:lang w:bidi="ar-DZ"/>
        </w:rPr>
        <w:t>الوقت اللازم لإتخاذ القرار الشرائي.</w:t>
      </w:r>
    </w:p>
    <w:p w:rsidR="00BD541A" w:rsidRPr="006C2C35" w:rsidRDefault="00BD541A" w:rsidP="00BD541A">
      <w:pPr>
        <w:numPr>
          <w:ilvl w:val="0"/>
          <w:numId w:val="36"/>
        </w:numPr>
        <w:spacing w:line="360" w:lineRule="auto"/>
        <w:jc w:val="lowKashida"/>
        <w:rPr>
          <w:rFonts w:cs="Arabic Transparent"/>
          <w:sz w:val="28"/>
          <w:szCs w:val="28"/>
          <w:lang w:bidi="ar-DZ"/>
        </w:rPr>
      </w:pPr>
      <w:r w:rsidRPr="006C2C35">
        <w:rPr>
          <w:rFonts w:cs="Arabic Transparent" w:hint="cs"/>
          <w:sz w:val="28"/>
          <w:szCs w:val="28"/>
          <w:rtl/>
          <w:lang w:bidi="ar-DZ"/>
        </w:rPr>
        <w:t>مدى تكرار عملية الشراء.</w:t>
      </w:r>
    </w:p>
    <w:p w:rsidR="00BD541A" w:rsidRPr="006C2C35" w:rsidRDefault="00BD541A" w:rsidP="00BD541A">
      <w:pPr>
        <w:numPr>
          <w:ilvl w:val="0"/>
          <w:numId w:val="36"/>
        </w:numPr>
        <w:spacing w:line="360" w:lineRule="auto"/>
        <w:jc w:val="lowKashida"/>
        <w:rPr>
          <w:rFonts w:cs="Arabic Transparent"/>
          <w:sz w:val="28"/>
          <w:szCs w:val="28"/>
          <w:rtl/>
          <w:lang w:bidi="ar-DZ"/>
        </w:rPr>
      </w:pPr>
      <w:r w:rsidRPr="006C2C35">
        <w:rPr>
          <w:rFonts w:cs="Arabic Transparent" w:hint="cs"/>
          <w:sz w:val="28"/>
          <w:szCs w:val="28"/>
          <w:rtl/>
          <w:lang w:bidi="ar-DZ"/>
        </w:rPr>
        <w:t>مقدار الخبرة السابقة.</w:t>
      </w:r>
    </w:p>
    <w:p w:rsidR="00603A7B" w:rsidRPr="006C2C35" w:rsidRDefault="00BD541A" w:rsidP="006C2C35">
      <w:pPr>
        <w:spacing w:line="360" w:lineRule="auto"/>
        <w:jc w:val="lowKashida"/>
        <w:rPr>
          <w:rFonts w:cs="Arabic Transparent"/>
          <w:sz w:val="28"/>
          <w:szCs w:val="28"/>
          <w:rtl/>
          <w:lang w:bidi="ar-DZ"/>
        </w:rPr>
      </w:pPr>
      <w:r w:rsidRPr="006C2C35">
        <w:rPr>
          <w:rFonts w:cs="Arabic Transparent" w:hint="cs"/>
          <w:sz w:val="28"/>
          <w:szCs w:val="28"/>
          <w:rtl/>
          <w:lang w:bidi="ar-DZ"/>
        </w:rPr>
        <w:t xml:space="preserve">ونظرا لأهمية معرفة هذه الأنماط من السلوكات الشرائية ومدى تداخلها فيما بينها ،وكيف تتفاعل مع هذه المعايير،ارتأينا وضع الجدول التالي:  </w:t>
      </w:r>
    </w:p>
    <w:p w:rsidR="00BD541A" w:rsidRPr="006C2C35" w:rsidRDefault="00BD541A" w:rsidP="007071E4">
      <w:pPr>
        <w:spacing w:line="360" w:lineRule="auto"/>
        <w:jc w:val="center"/>
        <w:rPr>
          <w:rFonts w:cs="Arabic Transparent"/>
          <w:b/>
          <w:bCs/>
          <w:sz w:val="28"/>
          <w:szCs w:val="28"/>
          <w:lang w:bidi="ar-DZ"/>
        </w:rPr>
      </w:pPr>
      <w:r w:rsidRPr="006C2C35">
        <w:rPr>
          <w:rFonts w:cs="Arabic Transparent" w:hint="cs"/>
          <w:b/>
          <w:bCs/>
          <w:sz w:val="28"/>
          <w:szCs w:val="28"/>
          <w:rtl/>
          <w:lang w:bidi="ar-DZ"/>
        </w:rPr>
        <w:t>الجدول رقم(</w:t>
      </w:r>
      <w:r w:rsidR="007071E4" w:rsidRPr="006C2C35">
        <w:rPr>
          <w:rFonts w:cs="Arabic Transparent" w:hint="cs"/>
          <w:b/>
          <w:bCs/>
          <w:sz w:val="28"/>
          <w:szCs w:val="28"/>
          <w:rtl/>
          <w:lang w:bidi="ar-DZ"/>
        </w:rPr>
        <w:t>1</w:t>
      </w:r>
      <w:r w:rsidRPr="006C2C35">
        <w:rPr>
          <w:rFonts w:cs="Arabic Transparent" w:hint="cs"/>
          <w:b/>
          <w:bCs/>
          <w:sz w:val="28"/>
          <w:szCs w:val="28"/>
          <w:rtl/>
          <w:lang w:bidi="ar-DZ"/>
        </w:rPr>
        <w:t>/</w:t>
      </w:r>
      <w:r w:rsidR="007071E4" w:rsidRPr="006C2C35">
        <w:rPr>
          <w:rFonts w:cs="Arabic Transparent" w:hint="cs"/>
          <w:b/>
          <w:bCs/>
          <w:sz w:val="28"/>
          <w:szCs w:val="28"/>
          <w:rtl/>
          <w:lang w:bidi="ar-DZ"/>
        </w:rPr>
        <w:t>2</w:t>
      </w:r>
      <w:r w:rsidRPr="006C2C35">
        <w:rPr>
          <w:rFonts w:cs="Arabic Transparent" w:hint="cs"/>
          <w:b/>
          <w:bCs/>
          <w:sz w:val="28"/>
          <w:szCs w:val="28"/>
          <w:rtl/>
          <w:lang w:bidi="ar-DZ"/>
        </w:rPr>
        <w:t>):أنماط القرارات الشرائية ومعايير التمييز بينها</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910"/>
        <w:gridCol w:w="1900"/>
        <w:gridCol w:w="1845"/>
        <w:gridCol w:w="1797"/>
        <w:gridCol w:w="1836"/>
      </w:tblGrid>
      <w:tr w:rsidR="00BD541A" w:rsidRPr="006C2C35" w:rsidTr="00F80EFA">
        <w:trPr>
          <w:trHeight w:val="1144"/>
        </w:trPr>
        <w:tc>
          <w:tcPr>
            <w:tcW w:w="0" w:type="auto"/>
            <w:shd w:val="solid" w:color="000080" w:fill="FFFFFF"/>
          </w:tcPr>
          <w:p w:rsidR="00BD541A" w:rsidRPr="006C2C35" w:rsidRDefault="00BD541A" w:rsidP="00F80EFA">
            <w:pPr>
              <w:jc w:val="center"/>
              <w:rPr>
                <w:rFonts w:cs="Arabic Transparent"/>
                <w:b/>
                <w:bCs/>
                <w:color w:val="FFFFFF"/>
                <w:sz w:val="28"/>
                <w:szCs w:val="28"/>
              </w:rPr>
            </w:pPr>
            <w:r w:rsidRPr="006C2C35">
              <w:rPr>
                <w:rFonts w:cs="Arabic Transparent" w:hint="cs"/>
                <w:b/>
                <w:bCs/>
                <w:color w:val="FFFFFF"/>
                <w:sz w:val="28"/>
                <w:szCs w:val="28"/>
                <w:rtl/>
              </w:rPr>
              <w:t>قرار الشراء الإعتيادي</w:t>
            </w:r>
          </w:p>
          <w:p w:rsidR="00BD541A" w:rsidRPr="006C2C35" w:rsidRDefault="00BD541A" w:rsidP="00F80EFA">
            <w:pPr>
              <w:jc w:val="center"/>
              <w:rPr>
                <w:rFonts w:cs="Arabic Transparent"/>
                <w:b/>
                <w:bCs/>
                <w:color w:val="FFFFFF"/>
                <w:sz w:val="28"/>
                <w:szCs w:val="28"/>
              </w:rPr>
            </w:pPr>
          </w:p>
        </w:tc>
        <w:tc>
          <w:tcPr>
            <w:tcW w:w="0" w:type="auto"/>
            <w:shd w:val="solid" w:color="000080" w:fill="FFFFFF"/>
          </w:tcPr>
          <w:p w:rsidR="00BD541A" w:rsidRPr="006C2C35" w:rsidRDefault="00BD541A" w:rsidP="00F80EFA">
            <w:pPr>
              <w:jc w:val="center"/>
              <w:rPr>
                <w:rFonts w:cs="Arabic Transparent"/>
                <w:b/>
                <w:bCs/>
                <w:color w:val="FFFFFF"/>
                <w:sz w:val="28"/>
                <w:szCs w:val="28"/>
              </w:rPr>
            </w:pPr>
            <w:r w:rsidRPr="006C2C35">
              <w:rPr>
                <w:rFonts w:cs="Arabic Transparent" w:hint="cs"/>
                <w:b/>
                <w:bCs/>
                <w:color w:val="FFFFFF"/>
                <w:sz w:val="28"/>
                <w:szCs w:val="28"/>
                <w:rtl/>
              </w:rPr>
              <w:t>قرار الشراء الباحث عن التنوع</w:t>
            </w:r>
          </w:p>
        </w:tc>
        <w:tc>
          <w:tcPr>
            <w:tcW w:w="0" w:type="auto"/>
            <w:shd w:val="solid" w:color="000080" w:fill="FFFFFF"/>
          </w:tcPr>
          <w:p w:rsidR="00BD541A" w:rsidRPr="006C2C35" w:rsidRDefault="00BD541A" w:rsidP="00F80EFA">
            <w:pPr>
              <w:jc w:val="center"/>
              <w:rPr>
                <w:rFonts w:cs="Arabic Transparent"/>
                <w:b/>
                <w:bCs/>
                <w:color w:val="FFFFFF"/>
                <w:sz w:val="28"/>
                <w:szCs w:val="28"/>
              </w:rPr>
            </w:pPr>
            <w:r w:rsidRPr="006C2C35">
              <w:rPr>
                <w:rFonts w:cs="Arabic Transparent" w:hint="cs"/>
                <w:b/>
                <w:bCs/>
                <w:color w:val="FFFFFF"/>
                <w:sz w:val="28"/>
                <w:szCs w:val="28"/>
                <w:rtl/>
              </w:rPr>
              <w:t>قرار الشراء الغير منسجم</w:t>
            </w:r>
            <w:r w:rsidRPr="006C2C35">
              <w:rPr>
                <w:rFonts w:hint="cs"/>
                <w:sz w:val="28"/>
                <w:szCs w:val="28"/>
                <w:rtl/>
              </w:rPr>
              <w:t xml:space="preserve"> </w:t>
            </w:r>
          </w:p>
          <w:p w:rsidR="00BD541A" w:rsidRPr="006C2C35" w:rsidRDefault="00BD541A" w:rsidP="00F80EFA">
            <w:pPr>
              <w:tabs>
                <w:tab w:val="left" w:pos="1530"/>
              </w:tabs>
              <w:jc w:val="center"/>
              <w:rPr>
                <w:rFonts w:cs="Arabic Transparent"/>
                <w:sz w:val="28"/>
                <w:szCs w:val="28"/>
              </w:rPr>
            </w:pPr>
          </w:p>
        </w:tc>
        <w:tc>
          <w:tcPr>
            <w:tcW w:w="0" w:type="auto"/>
            <w:shd w:val="solid" w:color="000080" w:fill="FFFFFF"/>
          </w:tcPr>
          <w:p w:rsidR="00BD541A" w:rsidRPr="006C2C35" w:rsidRDefault="00BD541A" w:rsidP="00F80EFA">
            <w:pPr>
              <w:jc w:val="center"/>
              <w:rPr>
                <w:rFonts w:cs="Arabic Transparent"/>
                <w:b/>
                <w:bCs/>
                <w:color w:val="FFFFFF"/>
                <w:sz w:val="28"/>
                <w:szCs w:val="28"/>
              </w:rPr>
            </w:pPr>
            <w:r w:rsidRPr="006C2C35">
              <w:rPr>
                <w:rFonts w:cs="Arabic Transparent" w:hint="cs"/>
                <w:b/>
                <w:bCs/>
                <w:color w:val="FFFFFF"/>
                <w:sz w:val="28"/>
                <w:szCs w:val="28"/>
                <w:rtl/>
              </w:rPr>
              <w:t xml:space="preserve">قرار الشراء المعقد </w:t>
            </w:r>
          </w:p>
        </w:tc>
        <w:tc>
          <w:tcPr>
            <w:tcW w:w="0" w:type="auto"/>
            <w:shd w:val="solid" w:color="000080" w:fill="FFFFFF"/>
          </w:tcPr>
          <w:p w:rsidR="00BD541A" w:rsidRPr="006C2C35" w:rsidRDefault="00A0735A" w:rsidP="00F80EFA">
            <w:pPr>
              <w:jc w:val="center"/>
              <w:rPr>
                <w:b/>
                <w:bCs/>
                <w:color w:val="FFFFFF"/>
                <w:sz w:val="28"/>
                <w:szCs w:val="28"/>
                <w:rtl/>
              </w:rPr>
            </w:pPr>
            <w:r w:rsidRPr="006C2C35">
              <w:rPr>
                <w:rFonts w:cs="Arabic Transparent"/>
                <w:noProof/>
                <w:sz w:val="28"/>
                <w:szCs w:val="28"/>
                <w:rtl/>
              </w:rPr>
              <w:pict>
                <v:line id="_x0000_s1139" style="position:absolute;left:0;text-align:left;flip:x;z-index:251702272;mso-position-horizontal-relative:text;mso-position-vertical-relative:text" from="-5.35pt,.65pt" to="91.2pt,56.85pt"/>
              </w:pict>
            </w:r>
            <w:r w:rsidR="00BD541A" w:rsidRPr="006C2C35">
              <w:rPr>
                <w:rFonts w:hint="cs"/>
                <w:b/>
                <w:bCs/>
                <w:color w:val="FFFFFF"/>
                <w:sz w:val="28"/>
                <w:szCs w:val="28"/>
                <w:rtl/>
              </w:rPr>
              <w:t>أنواع قرار الشراء</w:t>
            </w:r>
          </w:p>
          <w:p w:rsidR="00BD541A" w:rsidRPr="006C2C35" w:rsidRDefault="00BD541A" w:rsidP="00F80EFA">
            <w:pPr>
              <w:jc w:val="center"/>
              <w:rPr>
                <w:b/>
                <w:bCs/>
                <w:color w:val="FFFFFF"/>
                <w:sz w:val="28"/>
                <w:szCs w:val="28"/>
                <w:rtl/>
              </w:rPr>
            </w:pPr>
          </w:p>
          <w:p w:rsidR="00BD541A" w:rsidRPr="006C2C35" w:rsidRDefault="00BD541A" w:rsidP="00F80EFA">
            <w:pPr>
              <w:jc w:val="center"/>
              <w:rPr>
                <w:b/>
                <w:bCs/>
                <w:color w:val="FFFFFF"/>
                <w:sz w:val="28"/>
                <w:szCs w:val="28"/>
                <w:rtl/>
              </w:rPr>
            </w:pPr>
          </w:p>
          <w:p w:rsidR="00BD541A" w:rsidRPr="006C2C35" w:rsidRDefault="00BD541A" w:rsidP="00F80EFA">
            <w:pPr>
              <w:jc w:val="center"/>
              <w:rPr>
                <w:b/>
                <w:bCs/>
                <w:color w:val="FFFFFF"/>
                <w:sz w:val="28"/>
                <w:szCs w:val="28"/>
              </w:rPr>
            </w:pPr>
            <w:r w:rsidRPr="006C2C35">
              <w:rPr>
                <w:rFonts w:hint="cs"/>
                <w:b/>
                <w:bCs/>
                <w:color w:val="FFFFFF"/>
                <w:sz w:val="28"/>
                <w:szCs w:val="28"/>
                <w:rtl/>
              </w:rPr>
              <w:t>المعاييــــر</w:t>
            </w:r>
          </w:p>
        </w:tc>
      </w:tr>
      <w:tr w:rsidR="00BD541A" w:rsidRPr="006C2C35" w:rsidTr="00F80EFA">
        <w:trPr>
          <w:trHeight w:val="412"/>
        </w:trPr>
        <w:tc>
          <w:tcPr>
            <w:tcW w:w="0" w:type="auto"/>
          </w:tcPr>
          <w:p w:rsidR="00BD541A" w:rsidRPr="006C2C35" w:rsidRDefault="00BD541A" w:rsidP="00F80EFA">
            <w:pPr>
              <w:jc w:val="center"/>
              <w:rPr>
                <w:rFonts w:cs="Arabic Transparent"/>
                <w:sz w:val="28"/>
                <w:szCs w:val="28"/>
              </w:rPr>
            </w:pPr>
            <w:r w:rsidRPr="006C2C35">
              <w:rPr>
                <w:rFonts w:cs="Arabic Transparent" w:hint="cs"/>
                <w:sz w:val="28"/>
                <w:szCs w:val="28"/>
                <w:rtl/>
              </w:rPr>
              <w:t>كثيرة جدا ذات خصائص نمطية</w:t>
            </w:r>
          </w:p>
        </w:tc>
        <w:tc>
          <w:tcPr>
            <w:tcW w:w="0" w:type="auto"/>
            <w:shd w:val="clear" w:color="auto" w:fill="auto"/>
          </w:tcPr>
          <w:p w:rsidR="00BD541A" w:rsidRPr="006C2C35" w:rsidRDefault="00BD541A" w:rsidP="00F80EFA">
            <w:pPr>
              <w:jc w:val="center"/>
              <w:rPr>
                <w:rFonts w:cs="Arabic Transparent"/>
                <w:sz w:val="28"/>
                <w:szCs w:val="28"/>
              </w:rPr>
            </w:pPr>
            <w:r w:rsidRPr="006C2C35">
              <w:rPr>
                <w:rFonts w:cs="Arabic Transparent" w:hint="cs"/>
                <w:sz w:val="28"/>
                <w:szCs w:val="28"/>
                <w:rtl/>
              </w:rPr>
              <w:t>كثيرة ذات خصائص متشابهة</w:t>
            </w:r>
          </w:p>
        </w:tc>
        <w:tc>
          <w:tcPr>
            <w:tcW w:w="0" w:type="auto"/>
            <w:shd w:val="clear" w:color="auto" w:fill="auto"/>
          </w:tcPr>
          <w:p w:rsidR="00BD541A" w:rsidRPr="006C2C35" w:rsidRDefault="00BD541A" w:rsidP="00F80EFA">
            <w:pPr>
              <w:jc w:val="center"/>
              <w:rPr>
                <w:rFonts w:cs="Arabic Transparent"/>
                <w:sz w:val="28"/>
                <w:szCs w:val="28"/>
              </w:rPr>
            </w:pPr>
            <w:r w:rsidRPr="006C2C35">
              <w:rPr>
                <w:rFonts w:cs="Arabic Transparent" w:hint="cs"/>
                <w:sz w:val="28"/>
                <w:szCs w:val="28"/>
                <w:rtl/>
              </w:rPr>
              <w:t>متشابهة ذات خصائص مختلفة</w:t>
            </w:r>
          </w:p>
        </w:tc>
        <w:tc>
          <w:tcPr>
            <w:tcW w:w="0" w:type="auto"/>
            <w:shd w:val="clear" w:color="auto" w:fill="auto"/>
          </w:tcPr>
          <w:p w:rsidR="00BD541A" w:rsidRPr="006C2C35" w:rsidRDefault="00BD541A" w:rsidP="00F80EFA">
            <w:pPr>
              <w:jc w:val="center"/>
              <w:rPr>
                <w:rFonts w:cs="Arabic Transparent"/>
                <w:sz w:val="28"/>
                <w:szCs w:val="28"/>
              </w:rPr>
            </w:pPr>
            <w:r w:rsidRPr="006C2C35">
              <w:rPr>
                <w:rFonts w:cs="Arabic Transparent" w:hint="cs"/>
                <w:sz w:val="28"/>
                <w:szCs w:val="28"/>
                <w:rtl/>
              </w:rPr>
              <w:t>مختلفة ذات خصائص منفردة</w:t>
            </w:r>
          </w:p>
        </w:tc>
        <w:tc>
          <w:tcPr>
            <w:tcW w:w="0" w:type="auto"/>
            <w:shd w:val="clear" w:color="auto" w:fill="auto"/>
          </w:tcPr>
          <w:p w:rsidR="00BD541A" w:rsidRPr="006C2C35" w:rsidRDefault="00BD541A" w:rsidP="00F80EFA">
            <w:pPr>
              <w:jc w:val="center"/>
              <w:rPr>
                <w:rFonts w:cs="Arabic Transparent"/>
                <w:b/>
                <w:bCs/>
                <w:sz w:val="28"/>
                <w:szCs w:val="28"/>
              </w:rPr>
            </w:pPr>
            <w:r w:rsidRPr="006C2C35">
              <w:rPr>
                <w:rFonts w:cs="Arabic Transparent" w:hint="cs"/>
                <w:b/>
                <w:bCs/>
                <w:sz w:val="28"/>
                <w:szCs w:val="28"/>
                <w:rtl/>
              </w:rPr>
              <w:t>البدائل المتاحة</w:t>
            </w:r>
          </w:p>
        </w:tc>
      </w:tr>
      <w:tr w:rsidR="00BD541A" w:rsidRPr="006C2C35" w:rsidTr="00F80EFA">
        <w:trPr>
          <w:trHeight w:val="427"/>
        </w:trPr>
        <w:tc>
          <w:tcPr>
            <w:tcW w:w="0" w:type="auto"/>
          </w:tcPr>
          <w:p w:rsidR="00BD541A" w:rsidRPr="006C2C35" w:rsidRDefault="00BD541A" w:rsidP="00F80EFA">
            <w:pPr>
              <w:jc w:val="center"/>
              <w:rPr>
                <w:rFonts w:cs="Arabic Transparent"/>
                <w:sz w:val="28"/>
                <w:szCs w:val="28"/>
              </w:rPr>
            </w:pPr>
            <w:r w:rsidRPr="006C2C35">
              <w:rPr>
                <w:rFonts w:cs="Arabic Transparent" w:hint="cs"/>
                <w:sz w:val="28"/>
                <w:szCs w:val="28"/>
                <w:rtl/>
              </w:rPr>
              <w:t>منخفضة جدا</w:t>
            </w:r>
          </w:p>
        </w:tc>
        <w:tc>
          <w:tcPr>
            <w:tcW w:w="0" w:type="auto"/>
            <w:shd w:val="clear" w:color="auto" w:fill="auto"/>
          </w:tcPr>
          <w:p w:rsidR="00BD541A" w:rsidRPr="006C2C35" w:rsidRDefault="00BD541A" w:rsidP="00F80EFA">
            <w:pPr>
              <w:jc w:val="center"/>
              <w:rPr>
                <w:rFonts w:cs="Arabic Transparent"/>
                <w:sz w:val="28"/>
                <w:szCs w:val="28"/>
              </w:rPr>
            </w:pPr>
            <w:r w:rsidRPr="006C2C35">
              <w:rPr>
                <w:rFonts w:cs="Arabic Transparent" w:hint="cs"/>
                <w:sz w:val="28"/>
                <w:szCs w:val="28"/>
                <w:rtl/>
              </w:rPr>
              <w:t>منخفضة</w:t>
            </w:r>
          </w:p>
        </w:tc>
        <w:tc>
          <w:tcPr>
            <w:tcW w:w="0" w:type="auto"/>
            <w:shd w:val="clear" w:color="auto" w:fill="auto"/>
          </w:tcPr>
          <w:p w:rsidR="00BD541A" w:rsidRPr="006C2C35" w:rsidRDefault="00BD541A" w:rsidP="00F80EFA">
            <w:pPr>
              <w:jc w:val="center"/>
              <w:rPr>
                <w:rFonts w:cs="Arabic Transparent"/>
                <w:sz w:val="28"/>
                <w:szCs w:val="28"/>
              </w:rPr>
            </w:pPr>
            <w:r w:rsidRPr="006C2C35">
              <w:rPr>
                <w:rFonts w:cs="Arabic Transparent" w:hint="cs"/>
                <w:sz w:val="28"/>
                <w:szCs w:val="28"/>
                <w:rtl/>
              </w:rPr>
              <w:t>متوسطة</w:t>
            </w:r>
          </w:p>
        </w:tc>
        <w:tc>
          <w:tcPr>
            <w:tcW w:w="0" w:type="auto"/>
            <w:shd w:val="clear" w:color="auto" w:fill="auto"/>
          </w:tcPr>
          <w:p w:rsidR="00BD541A" w:rsidRPr="006C2C35" w:rsidRDefault="00BD541A" w:rsidP="00F80EFA">
            <w:pPr>
              <w:jc w:val="center"/>
              <w:rPr>
                <w:rFonts w:cs="Arabic Transparent"/>
                <w:sz w:val="28"/>
                <w:szCs w:val="28"/>
              </w:rPr>
            </w:pPr>
            <w:r w:rsidRPr="006C2C35">
              <w:rPr>
                <w:rFonts w:cs="Arabic Transparent" w:hint="cs"/>
                <w:sz w:val="28"/>
                <w:szCs w:val="28"/>
                <w:rtl/>
              </w:rPr>
              <w:t>عالية جدا</w:t>
            </w:r>
          </w:p>
        </w:tc>
        <w:tc>
          <w:tcPr>
            <w:tcW w:w="0" w:type="auto"/>
            <w:shd w:val="clear" w:color="auto" w:fill="auto"/>
          </w:tcPr>
          <w:p w:rsidR="00BD541A" w:rsidRPr="006C2C35" w:rsidRDefault="00BD541A" w:rsidP="00F80EFA">
            <w:pPr>
              <w:jc w:val="center"/>
              <w:rPr>
                <w:rFonts w:cs="Arabic Transparent"/>
                <w:b/>
                <w:bCs/>
                <w:sz w:val="28"/>
                <w:szCs w:val="28"/>
              </w:rPr>
            </w:pPr>
            <w:r w:rsidRPr="006C2C35">
              <w:rPr>
                <w:rFonts w:cs="Arabic Transparent" w:hint="cs"/>
                <w:b/>
                <w:bCs/>
                <w:sz w:val="28"/>
                <w:szCs w:val="28"/>
                <w:rtl/>
              </w:rPr>
              <w:t>درجة الإهتمام</w:t>
            </w:r>
          </w:p>
        </w:tc>
      </w:tr>
      <w:tr w:rsidR="00BD541A" w:rsidRPr="006C2C35" w:rsidTr="00F80EFA">
        <w:trPr>
          <w:trHeight w:val="412"/>
        </w:trPr>
        <w:tc>
          <w:tcPr>
            <w:tcW w:w="0" w:type="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منخفضة جدا</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متوسطة</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متوسطة</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عالية جدا</w:t>
            </w:r>
          </w:p>
        </w:tc>
        <w:tc>
          <w:tcPr>
            <w:tcW w:w="0" w:type="auto"/>
            <w:shd w:val="clear" w:color="auto" w:fill="auto"/>
          </w:tcPr>
          <w:p w:rsidR="00BD541A" w:rsidRPr="006C2C35" w:rsidRDefault="00BD541A" w:rsidP="00F80EFA">
            <w:pPr>
              <w:jc w:val="center"/>
              <w:rPr>
                <w:rFonts w:cs="Arabic Transparent"/>
                <w:b/>
                <w:bCs/>
                <w:sz w:val="28"/>
                <w:szCs w:val="28"/>
              </w:rPr>
            </w:pPr>
            <w:r w:rsidRPr="006C2C35">
              <w:rPr>
                <w:rFonts w:cs="Arabic Transparent" w:hint="cs"/>
                <w:b/>
                <w:bCs/>
                <w:sz w:val="28"/>
                <w:szCs w:val="28"/>
                <w:rtl/>
              </w:rPr>
              <w:t>درجة المخاطرة</w:t>
            </w:r>
          </w:p>
        </w:tc>
      </w:tr>
      <w:tr w:rsidR="00BD541A" w:rsidRPr="006C2C35" w:rsidTr="00F80EFA">
        <w:trPr>
          <w:trHeight w:val="763"/>
        </w:trPr>
        <w:tc>
          <w:tcPr>
            <w:tcW w:w="0" w:type="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قليلة جدا</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متوسطة</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متوسطة</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كثيرة جدا</w:t>
            </w:r>
          </w:p>
        </w:tc>
        <w:tc>
          <w:tcPr>
            <w:tcW w:w="0" w:type="auto"/>
            <w:shd w:val="clear" w:color="auto" w:fill="auto"/>
          </w:tcPr>
          <w:p w:rsidR="00BD541A" w:rsidRPr="006C2C35" w:rsidRDefault="00BD541A" w:rsidP="00F80EFA">
            <w:pPr>
              <w:jc w:val="center"/>
              <w:rPr>
                <w:rFonts w:cs="Arabic Transparent"/>
                <w:b/>
                <w:bCs/>
                <w:sz w:val="28"/>
                <w:szCs w:val="28"/>
              </w:rPr>
            </w:pPr>
            <w:r w:rsidRPr="006C2C35">
              <w:rPr>
                <w:rFonts w:cs="Arabic Transparent" w:hint="cs"/>
                <w:b/>
                <w:bCs/>
                <w:sz w:val="28"/>
                <w:szCs w:val="28"/>
                <w:rtl/>
              </w:rPr>
              <w:t>كميةالمعلومات اللازمة</w:t>
            </w:r>
          </w:p>
        </w:tc>
      </w:tr>
      <w:tr w:rsidR="00BD541A" w:rsidRPr="006C2C35" w:rsidTr="00F80EFA">
        <w:trPr>
          <w:trHeight w:val="412"/>
        </w:trPr>
        <w:tc>
          <w:tcPr>
            <w:tcW w:w="0" w:type="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عالي جدا</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متوسط</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قصير نسبيا</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منخفض جدا</w:t>
            </w:r>
          </w:p>
        </w:tc>
        <w:tc>
          <w:tcPr>
            <w:tcW w:w="0" w:type="auto"/>
            <w:shd w:val="clear" w:color="auto" w:fill="auto"/>
          </w:tcPr>
          <w:p w:rsidR="00BD541A" w:rsidRPr="006C2C35" w:rsidRDefault="00BD541A" w:rsidP="00F80EFA">
            <w:pPr>
              <w:jc w:val="center"/>
              <w:rPr>
                <w:rFonts w:cs="Arabic Transparent"/>
                <w:b/>
                <w:bCs/>
                <w:sz w:val="28"/>
                <w:szCs w:val="28"/>
                <w:lang w:bidi="ar-DZ"/>
              </w:rPr>
            </w:pPr>
            <w:r w:rsidRPr="006C2C35">
              <w:rPr>
                <w:rFonts w:cs="Arabic Transparent" w:hint="cs"/>
                <w:b/>
                <w:bCs/>
                <w:sz w:val="28"/>
                <w:szCs w:val="28"/>
                <w:rtl/>
              </w:rPr>
              <w:t>ضغط الوقت</w:t>
            </w:r>
          </w:p>
        </w:tc>
      </w:tr>
      <w:tr w:rsidR="00BD541A" w:rsidRPr="006C2C35" w:rsidTr="00F80EFA">
        <w:trPr>
          <w:trHeight w:val="427"/>
        </w:trPr>
        <w:tc>
          <w:tcPr>
            <w:tcW w:w="0" w:type="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lastRenderedPageBreak/>
              <w:t>كثير جدا</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متوسط</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قليل جدا</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قليل جدا</w:t>
            </w:r>
          </w:p>
        </w:tc>
        <w:tc>
          <w:tcPr>
            <w:tcW w:w="0" w:type="auto"/>
            <w:shd w:val="clear" w:color="auto" w:fill="auto"/>
          </w:tcPr>
          <w:p w:rsidR="00BD541A" w:rsidRPr="006C2C35" w:rsidRDefault="00BD541A" w:rsidP="00F80EFA">
            <w:pPr>
              <w:jc w:val="center"/>
              <w:rPr>
                <w:rFonts w:cs="Arabic Transparent"/>
                <w:b/>
                <w:bCs/>
                <w:sz w:val="28"/>
                <w:szCs w:val="28"/>
              </w:rPr>
            </w:pPr>
            <w:r w:rsidRPr="006C2C35">
              <w:rPr>
                <w:rFonts w:cs="Arabic Transparent" w:hint="cs"/>
                <w:b/>
                <w:bCs/>
                <w:sz w:val="28"/>
                <w:szCs w:val="28"/>
                <w:rtl/>
              </w:rPr>
              <w:t>تكرار الشراء</w:t>
            </w:r>
          </w:p>
        </w:tc>
      </w:tr>
      <w:tr w:rsidR="00BD541A" w:rsidRPr="006C2C35" w:rsidTr="00F80EFA">
        <w:trPr>
          <w:trHeight w:val="763"/>
        </w:trPr>
        <w:tc>
          <w:tcPr>
            <w:tcW w:w="0" w:type="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عالي جدا</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hint="cs"/>
                <w:sz w:val="28"/>
                <w:szCs w:val="28"/>
                <w:rtl/>
              </w:rPr>
              <w:t>متوسط</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sz w:val="28"/>
                <w:szCs w:val="28"/>
                <w:rtl/>
              </w:rPr>
              <w:t>قليل</w:t>
            </w:r>
          </w:p>
        </w:tc>
        <w:tc>
          <w:tcPr>
            <w:tcW w:w="0" w:type="auto"/>
            <w:shd w:val="clear" w:color="auto" w:fill="auto"/>
          </w:tcPr>
          <w:p w:rsidR="00BD541A" w:rsidRPr="006C2C35" w:rsidRDefault="00BD541A" w:rsidP="00F80EFA">
            <w:pPr>
              <w:jc w:val="center"/>
              <w:rPr>
                <w:rFonts w:ascii="Arial" w:hAnsi="Arial" w:cs="Arabic Transparent"/>
                <w:sz w:val="28"/>
                <w:szCs w:val="28"/>
              </w:rPr>
            </w:pPr>
            <w:r w:rsidRPr="006C2C35">
              <w:rPr>
                <w:rFonts w:ascii="Arial" w:hAnsi="Arial" w:cs="Arabic Transparent"/>
                <w:sz w:val="28"/>
                <w:szCs w:val="28"/>
                <w:rtl/>
              </w:rPr>
              <w:t>قليل جدا</w:t>
            </w:r>
          </w:p>
        </w:tc>
        <w:tc>
          <w:tcPr>
            <w:tcW w:w="0" w:type="auto"/>
            <w:shd w:val="clear" w:color="auto" w:fill="auto"/>
          </w:tcPr>
          <w:p w:rsidR="00BD541A" w:rsidRPr="006C2C35" w:rsidRDefault="00BD541A" w:rsidP="00F80EFA">
            <w:pPr>
              <w:jc w:val="center"/>
              <w:rPr>
                <w:rFonts w:cs="Arabic Transparent"/>
                <w:b/>
                <w:bCs/>
                <w:sz w:val="28"/>
                <w:szCs w:val="28"/>
              </w:rPr>
            </w:pPr>
            <w:r w:rsidRPr="006C2C35">
              <w:rPr>
                <w:rFonts w:ascii="Arial" w:hAnsi="Arial" w:cs="Arabic Transparent"/>
                <w:b/>
                <w:bCs/>
                <w:sz w:val="28"/>
                <w:szCs w:val="28"/>
                <w:rtl/>
              </w:rPr>
              <w:t>مقدار الخبرة السابقة</w:t>
            </w:r>
          </w:p>
        </w:tc>
      </w:tr>
    </w:tbl>
    <w:p w:rsidR="00BD541A" w:rsidRPr="006C2C35" w:rsidRDefault="00A0735A" w:rsidP="00BD541A">
      <w:pPr>
        <w:jc w:val="right"/>
        <w:rPr>
          <w:sz w:val="28"/>
          <w:szCs w:val="28"/>
          <w:rtl/>
        </w:rPr>
      </w:pPr>
      <w:r w:rsidRPr="006C2C35">
        <w:rPr>
          <w:noProof/>
          <w:sz w:val="28"/>
          <w:szCs w:val="28"/>
          <w:rtl/>
        </w:rPr>
        <w:pict>
          <v:shape id="_x0000_s1141" type="#_x0000_t32" style="position:absolute;margin-left:3.4pt;margin-top:15.05pt;width:49.5pt;height:0;flip:x;z-index:251704320;mso-position-horizontal-relative:text;mso-position-vertical-relative:text" o:connectortype="straight">
            <v:stroke endarrow="block"/>
          </v:shape>
        </w:pict>
      </w:r>
      <w:r w:rsidRPr="006C2C35">
        <w:rPr>
          <w:noProof/>
          <w:sz w:val="28"/>
          <w:szCs w:val="28"/>
          <w:rtl/>
        </w:rPr>
        <w:pict>
          <v:shape id="_x0000_s1140" type="#_x0000_t32" style="position:absolute;margin-left:52.9pt;margin-top:15.05pt;width:323.25pt;height:0;z-index:251703296;mso-position-horizontal-relative:text;mso-position-vertical-relative:text" o:connectortype="straight">
            <v:stroke endarrow="block"/>
          </v:shape>
        </w:pict>
      </w:r>
    </w:p>
    <w:p w:rsidR="00BD541A" w:rsidRPr="006C2C35" w:rsidRDefault="00BD541A" w:rsidP="00BD541A">
      <w:pPr>
        <w:rPr>
          <w:sz w:val="28"/>
          <w:szCs w:val="28"/>
          <w:rtl/>
        </w:rPr>
      </w:pPr>
      <w:r w:rsidRPr="006C2C35">
        <w:rPr>
          <w:rFonts w:hint="cs"/>
          <w:sz w:val="28"/>
          <w:szCs w:val="28"/>
          <w:rtl/>
        </w:rPr>
        <w:t xml:space="preserve">                أكثر تعقيد                                                          أكثر تبسيط</w:t>
      </w:r>
    </w:p>
    <w:p w:rsidR="00BD541A" w:rsidRPr="006C2C35" w:rsidRDefault="00BD541A" w:rsidP="00BD541A">
      <w:pPr>
        <w:rPr>
          <w:sz w:val="28"/>
          <w:szCs w:val="28"/>
        </w:rPr>
      </w:pPr>
    </w:p>
    <w:p w:rsidR="00BD541A" w:rsidRPr="006C2C35" w:rsidRDefault="00BD541A" w:rsidP="00BD541A">
      <w:pPr>
        <w:rPr>
          <w:sz w:val="28"/>
          <w:szCs w:val="28"/>
          <w:rtl/>
        </w:rPr>
      </w:pPr>
      <w:r w:rsidRPr="006C2C35">
        <w:rPr>
          <w:rFonts w:hint="cs"/>
          <w:b/>
          <w:bCs/>
          <w:sz w:val="28"/>
          <w:szCs w:val="28"/>
          <w:u w:val="single"/>
          <w:rtl/>
        </w:rPr>
        <w:t>المصدر:</w:t>
      </w:r>
      <w:r w:rsidR="006E757D" w:rsidRPr="006C2C35">
        <w:rPr>
          <w:rFonts w:hint="cs"/>
          <w:sz w:val="28"/>
          <w:szCs w:val="28"/>
          <w:rtl/>
        </w:rPr>
        <w:t xml:space="preserve"> بـــتصرف</w:t>
      </w:r>
    </w:p>
    <w:p w:rsidR="006E757D" w:rsidRPr="006C2C35" w:rsidRDefault="006E757D" w:rsidP="00BD541A">
      <w:pPr>
        <w:rPr>
          <w:sz w:val="28"/>
          <w:szCs w:val="28"/>
          <w:rtl/>
        </w:rPr>
      </w:pPr>
    </w:p>
    <w:p w:rsidR="006E757D" w:rsidRPr="006C2C35" w:rsidRDefault="00BD541A" w:rsidP="006E757D">
      <w:pPr>
        <w:spacing w:line="360" w:lineRule="auto"/>
        <w:jc w:val="both"/>
        <w:rPr>
          <w:rFonts w:cs="Arabic Transparent"/>
          <w:sz w:val="28"/>
          <w:szCs w:val="28"/>
          <w:rtl/>
          <w:lang w:val="en-GB" w:bidi="ar-DZ"/>
        </w:rPr>
      </w:pPr>
      <w:r w:rsidRPr="006C2C35">
        <w:rPr>
          <w:rFonts w:cs="Arabic Transparent" w:hint="cs"/>
          <w:sz w:val="28"/>
          <w:szCs w:val="28"/>
          <w:rtl/>
          <w:lang w:bidi="ar-DZ"/>
        </w:rPr>
        <w:t>بن عيس</w:t>
      </w:r>
      <w:r w:rsidR="00641F33" w:rsidRPr="006C2C35">
        <w:rPr>
          <w:rFonts w:cs="Arabic Transparent" w:hint="cs"/>
          <w:sz w:val="28"/>
          <w:szCs w:val="28"/>
          <w:rtl/>
          <w:lang w:bidi="ar-DZ"/>
        </w:rPr>
        <w:t xml:space="preserve">ى عنابي </w:t>
      </w:r>
      <w:r w:rsidRPr="006C2C35">
        <w:rPr>
          <w:rFonts w:cs="Arabic Transparent" w:hint="cs"/>
          <w:sz w:val="28"/>
          <w:szCs w:val="28"/>
          <w:rtl/>
          <w:lang w:bidi="ar-DZ"/>
        </w:rPr>
        <w:t>، "</w:t>
      </w:r>
      <w:r w:rsidRPr="006C2C35">
        <w:rPr>
          <w:rFonts w:cs="Arabic Transparent" w:hint="cs"/>
          <w:b/>
          <w:bCs/>
          <w:sz w:val="28"/>
          <w:szCs w:val="28"/>
          <w:rtl/>
          <w:lang w:bidi="ar-DZ"/>
        </w:rPr>
        <w:t>سلوك المستهلك</w:t>
      </w:r>
      <w:r w:rsidR="00C30B58" w:rsidRPr="006C2C35">
        <w:rPr>
          <w:rFonts w:cs="Arabic Transparent" w:hint="cs"/>
          <w:b/>
          <w:bCs/>
          <w:sz w:val="28"/>
          <w:szCs w:val="28"/>
          <w:rtl/>
          <w:lang w:bidi="ar-DZ"/>
        </w:rPr>
        <w:t>: عوامل التأثير البيئية</w:t>
      </w:r>
      <w:r w:rsidRPr="006C2C35">
        <w:rPr>
          <w:rFonts w:cs="Arabic Transparent" w:hint="cs"/>
          <w:sz w:val="28"/>
          <w:szCs w:val="28"/>
          <w:rtl/>
          <w:lang w:bidi="ar-DZ"/>
        </w:rPr>
        <w:t>"، الجزء الأول، ديوان المطبوعات الجامعية، 200</w:t>
      </w:r>
      <w:r w:rsidRPr="006C2C35">
        <w:rPr>
          <w:rFonts w:cs="Arabic Transparent"/>
          <w:sz w:val="28"/>
          <w:szCs w:val="28"/>
          <w:rtl/>
          <w:lang w:bidi="ar-DZ"/>
        </w:rPr>
        <w:t>3</w:t>
      </w:r>
      <w:r w:rsidRPr="006C2C35">
        <w:rPr>
          <w:rFonts w:cs="Arabic Transparent" w:hint="cs"/>
          <w:sz w:val="28"/>
          <w:szCs w:val="28"/>
          <w:rtl/>
          <w:lang w:bidi="ar-DZ"/>
        </w:rPr>
        <w:t>، ص103</w:t>
      </w:r>
      <w:r w:rsidRPr="006C2C35">
        <w:rPr>
          <w:rFonts w:cs="Arabic Transparent" w:hint="cs"/>
          <w:sz w:val="28"/>
          <w:szCs w:val="28"/>
          <w:rtl/>
          <w:lang w:val="en-GB" w:bidi="ar-DZ"/>
        </w:rPr>
        <w:t>.</w:t>
      </w:r>
    </w:p>
    <w:p w:rsidR="00BD541A" w:rsidRPr="006C2C35" w:rsidRDefault="00BD541A" w:rsidP="006E757D">
      <w:pPr>
        <w:spacing w:line="360" w:lineRule="auto"/>
        <w:jc w:val="both"/>
        <w:rPr>
          <w:rFonts w:cs="Arabic Transparent"/>
          <w:sz w:val="28"/>
          <w:szCs w:val="28"/>
          <w:rtl/>
          <w:lang w:val="en-GB" w:bidi="ar-DZ"/>
        </w:rPr>
      </w:pPr>
      <w:r w:rsidRPr="006C2C35">
        <w:rPr>
          <w:rFonts w:cs="Arabic Transparent" w:hint="cs"/>
          <w:sz w:val="28"/>
          <w:szCs w:val="28"/>
          <w:rtl/>
          <w:lang w:val="en-GB" w:bidi="ar-DZ"/>
        </w:rPr>
        <w:t>أحمد علي سليمان،"</w:t>
      </w:r>
      <w:r w:rsidRPr="006C2C35">
        <w:rPr>
          <w:rFonts w:cs="Arabic Transparent" w:hint="cs"/>
          <w:b/>
          <w:bCs/>
          <w:sz w:val="28"/>
          <w:szCs w:val="28"/>
          <w:rtl/>
          <w:lang w:val="en-GB" w:bidi="ar-DZ"/>
        </w:rPr>
        <w:t>سلوك المستهلك بين النظرية والتطبيق</w:t>
      </w:r>
      <w:r w:rsidR="00641F33" w:rsidRPr="006C2C35">
        <w:rPr>
          <w:rFonts w:cs="Arabic Transparent" w:hint="cs"/>
          <w:sz w:val="28"/>
          <w:szCs w:val="28"/>
          <w:rtl/>
          <w:lang w:val="en-GB" w:bidi="ar-DZ"/>
        </w:rPr>
        <w:t>"</w:t>
      </w:r>
      <w:r w:rsidRPr="006C2C35">
        <w:rPr>
          <w:rFonts w:cs="Arabic Transparent" w:hint="cs"/>
          <w:sz w:val="28"/>
          <w:szCs w:val="28"/>
          <w:rtl/>
          <w:lang w:val="en-GB" w:bidi="ar-DZ"/>
        </w:rPr>
        <w:t>،</w:t>
      </w:r>
      <w:r w:rsidR="00641F33" w:rsidRPr="006C2C35">
        <w:rPr>
          <w:rFonts w:cs="Arabic Transparent" w:hint="cs"/>
          <w:sz w:val="28"/>
          <w:szCs w:val="28"/>
          <w:rtl/>
          <w:lang w:val="en-GB" w:bidi="ar-DZ"/>
        </w:rPr>
        <w:t xml:space="preserve"> </w:t>
      </w:r>
      <w:r w:rsidRPr="006C2C35">
        <w:rPr>
          <w:rFonts w:cs="Arabic Transparent" w:hint="cs"/>
          <w:sz w:val="28"/>
          <w:szCs w:val="28"/>
          <w:rtl/>
          <w:lang w:val="en-GB" w:bidi="ar-DZ"/>
        </w:rPr>
        <w:t>مركز البحوث،</w:t>
      </w:r>
      <w:r w:rsidR="00641F33" w:rsidRPr="006C2C35">
        <w:rPr>
          <w:rFonts w:cs="Arabic Transparent" w:hint="cs"/>
          <w:sz w:val="28"/>
          <w:szCs w:val="28"/>
          <w:rtl/>
          <w:lang w:val="en-GB" w:bidi="ar-DZ"/>
        </w:rPr>
        <w:t xml:space="preserve"> </w:t>
      </w:r>
      <w:r w:rsidRPr="006C2C35">
        <w:rPr>
          <w:rFonts w:cs="Arabic Transparent" w:hint="cs"/>
          <w:sz w:val="28"/>
          <w:szCs w:val="28"/>
          <w:rtl/>
          <w:lang w:val="en-GB" w:bidi="ar-DZ"/>
        </w:rPr>
        <w:t>المملكة العربية السعودية،</w:t>
      </w:r>
      <w:r w:rsidR="00641F33" w:rsidRPr="006C2C35">
        <w:rPr>
          <w:rFonts w:cs="Arabic Transparent" w:hint="cs"/>
          <w:sz w:val="28"/>
          <w:szCs w:val="28"/>
          <w:rtl/>
          <w:lang w:val="en-GB" w:bidi="ar-DZ"/>
        </w:rPr>
        <w:t>2000،</w:t>
      </w:r>
      <w:r w:rsidRPr="006C2C35">
        <w:rPr>
          <w:rFonts w:cs="Arabic Transparent" w:hint="cs"/>
          <w:sz w:val="28"/>
          <w:szCs w:val="28"/>
          <w:rtl/>
          <w:lang w:val="en-GB" w:bidi="ar-DZ"/>
        </w:rPr>
        <w:t>ص73.</w:t>
      </w:r>
    </w:p>
    <w:p w:rsidR="00BD541A" w:rsidRPr="006C2C35" w:rsidRDefault="00BD541A" w:rsidP="006E757D">
      <w:pPr>
        <w:spacing w:line="360" w:lineRule="auto"/>
        <w:jc w:val="both"/>
        <w:rPr>
          <w:rFonts w:cs="Arabic Transparent"/>
          <w:sz w:val="28"/>
          <w:szCs w:val="28"/>
          <w:lang w:val="en-GB" w:bidi="ar-DZ"/>
        </w:rPr>
      </w:pPr>
      <w:r w:rsidRPr="006C2C35">
        <w:rPr>
          <w:rFonts w:cs="Arabic Transparent" w:hint="cs"/>
          <w:sz w:val="28"/>
          <w:szCs w:val="28"/>
          <w:rtl/>
          <w:lang w:val="en-GB" w:bidi="ar-DZ"/>
        </w:rPr>
        <w:t xml:space="preserve">عائشة </w:t>
      </w:r>
      <w:r w:rsidR="00641F33" w:rsidRPr="006C2C35">
        <w:rPr>
          <w:rFonts w:cs="Arabic Transparent" w:hint="cs"/>
          <w:sz w:val="28"/>
          <w:szCs w:val="28"/>
          <w:rtl/>
          <w:lang w:val="en-GB" w:bidi="ar-DZ"/>
        </w:rPr>
        <w:t xml:space="preserve">مصطفى </w:t>
      </w:r>
      <w:r w:rsidRPr="006C2C35">
        <w:rPr>
          <w:rFonts w:cs="Arabic Transparent" w:hint="cs"/>
          <w:sz w:val="28"/>
          <w:szCs w:val="28"/>
          <w:rtl/>
          <w:lang w:val="en-GB" w:bidi="ar-DZ"/>
        </w:rPr>
        <w:t>الميناوي ،</w:t>
      </w:r>
      <w:r w:rsidRPr="006C2C35">
        <w:rPr>
          <w:rFonts w:cs="Arabic Transparent"/>
          <w:sz w:val="28"/>
          <w:szCs w:val="28"/>
          <w:rtl/>
          <w:lang w:val="en-GB" w:bidi="ar-DZ"/>
        </w:rPr>
        <w:t xml:space="preserve"> </w:t>
      </w:r>
      <w:r w:rsidRPr="006C2C35">
        <w:rPr>
          <w:rFonts w:cs="Arabic Transparent" w:hint="cs"/>
          <w:sz w:val="28"/>
          <w:szCs w:val="28"/>
          <w:rtl/>
          <w:lang w:val="en-GB" w:bidi="ar-DZ"/>
        </w:rPr>
        <w:t>"</w:t>
      </w:r>
      <w:r w:rsidRPr="006C2C35">
        <w:rPr>
          <w:rFonts w:cs="Arabic Transparent"/>
          <w:b/>
          <w:bCs/>
          <w:sz w:val="28"/>
          <w:szCs w:val="28"/>
          <w:rtl/>
          <w:lang w:val="en-GB" w:bidi="ar-DZ"/>
        </w:rPr>
        <w:t>سلوك المستهلك (المفاهيم والاستراتيجيات)</w:t>
      </w:r>
      <w:r w:rsidRPr="006C2C35">
        <w:rPr>
          <w:rFonts w:cs="Arabic Transparent" w:hint="cs"/>
          <w:b/>
          <w:bCs/>
          <w:sz w:val="28"/>
          <w:szCs w:val="28"/>
          <w:rtl/>
          <w:lang w:val="en-GB" w:bidi="ar-DZ"/>
        </w:rPr>
        <w:t>"</w:t>
      </w:r>
      <w:r w:rsidRPr="006C2C35">
        <w:rPr>
          <w:rFonts w:cs="Arabic Transparent"/>
          <w:b/>
          <w:bCs/>
          <w:sz w:val="28"/>
          <w:szCs w:val="28"/>
          <w:rtl/>
          <w:lang w:val="en-GB" w:bidi="ar-DZ"/>
        </w:rPr>
        <w:t>،</w:t>
      </w:r>
      <w:r w:rsidR="00C30B58" w:rsidRPr="006C2C35">
        <w:rPr>
          <w:rFonts w:cs="Arabic Transparent"/>
          <w:sz w:val="28"/>
          <w:szCs w:val="28"/>
          <w:rtl/>
          <w:lang w:val="en-GB" w:bidi="ar-DZ"/>
        </w:rPr>
        <w:t xml:space="preserve"> الطبعة الثانية</w:t>
      </w:r>
      <w:r w:rsidR="00C30B58" w:rsidRPr="006C2C35">
        <w:rPr>
          <w:rFonts w:cs="Arabic Transparent" w:hint="cs"/>
          <w:sz w:val="28"/>
          <w:szCs w:val="28"/>
          <w:rtl/>
          <w:lang w:val="en-GB" w:bidi="ar-DZ"/>
        </w:rPr>
        <w:t>،</w:t>
      </w:r>
      <w:r w:rsidR="00C30B58" w:rsidRPr="006C2C35">
        <w:rPr>
          <w:rFonts w:cs="Arabic Transparent"/>
          <w:sz w:val="28"/>
          <w:szCs w:val="28"/>
          <w:rtl/>
          <w:lang w:val="en-GB" w:bidi="ar-DZ"/>
        </w:rPr>
        <w:t xml:space="preserve"> مكتبة عين شمس، القاهرة، مصر</w:t>
      </w:r>
      <w:r w:rsidRPr="006C2C35">
        <w:rPr>
          <w:rFonts w:cs="Arabic Transparent"/>
          <w:sz w:val="28"/>
          <w:szCs w:val="28"/>
          <w:rtl/>
          <w:lang w:val="en-GB" w:bidi="ar-DZ"/>
        </w:rPr>
        <w:t xml:space="preserve"> ، 1998، ص</w:t>
      </w:r>
      <w:r w:rsidRPr="006C2C35">
        <w:rPr>
          <w:rFonts w:cs="Arabic Transparent" w:hint="cs"/>
          <w:sz w:val="28"/>
          <w:szCs w:val="28"/>
          <w:rtl/>
          <w:lang w:val="en-GB" w:bidi="ar-DZ"/>
        </w:rPr>
        <w:t>4.</w:t>
      </w:r>
    </w:p>
    <w:p w:rsidR="00BD541A" w:rsidRPr="006C2C35" w:rsidRDefault="00BD541A" w:rsidP="00BD541A">
      <w:pPr>
        <w:jc w:val="right"/>
        <w:rPr>
          <w:sz w:val="28"/>
          <w:szCs w:val="28"/>
        </w:rPr>
      </w:pPr>
    </w:p>
    <w:p w:rsidR="00BD541A" w:rsidRPr="006C2C35" w:rsidRDefault="00BD541A" w:rsidP="00216E1B">
      <w:pPr>
        <w:tabs>
          <w:tab w:val="left" w:pos="3038"/>
        </w:tabs>
        <w:rPr>
          <w:rFonts w:eastAsia="Arial Unicode MS" w:cs="Arabic Transparent"/>
          <w:sz w:val="28"/>
          <w:szCs w:val="28"/>
          <w:rtl/>
          <w:lang w:bidi="ar-DZ"/>
        </w:rPr>
      </w:pPr>
    </w:p>
    <w:p w:rsidR="00BD541A" w:rsidRPr="006C2C35" w:rsidRDefault="00BD541A" w:rsidP="00216E1B">
      <w:pPr>
        <w:tabs>
          <w:tab w:val="left" w:pos="3038"/>
        </w:tabs>
        <w:rPr>
          <w:rFonts w:eastAsia="Arial Unicode MS" w:cs="Arabic Transparent"/>
          <w:sz w:val="28"/>
          <w:szCs w:val="28"/>
          <w:rtl/>
          <w:lang w:bidi="ar-DZ"/>
        </w:rPr>
      </w:pPr>
    </w:p>
    <w:p w:rsidR="0018273B" w:rsidRPr="006C2C35" w:rsidRDefault="0018273B" w:rsidP="00216E1B">
      <w:pPr>
        <w:tabs>
          <w:tab w:val="left" w:pos="3038"/>
        </w:tabs>
        <w:rPr>
          <w:rFonts w:eastAsia="Arial Unicode MS" w:cs="Arabic Transparent"/>
          <w:sz w:val="28"/>
          <w:szCs w:val="28"/>
          <w:rtl/>
          <w:lang w:bidi="ar-DZ"/>
        </w:rPr>
      </w:pPr>
    </w:p>
    <w:p w:rsidR="0018273B" w:rsidRPr="006C2C35" w:rsidRDefault="0018273B" w:rsidP="00216E1B">
      <w:pPr>
        <w:tabs>
          <w:tab w:val="left" w:pos="3038"/>
        </w:tabs>
        <w:rPr>
          <w:rFonts w:eastAsia="Arial Unicode MS" w:cs="Arabic Transparent"/>
          <w:sz w:val="28"/>
          <w:szCs w:val="28"/>
          <w:rtl/>
          <w:lang w:bidi="ar-DZ"/>
        </w:rPr>
      </w:pPr>
    </w:p>
    <w:p w:rsidR="0018273B" w:rsidRPr="006C2C35" w:rsidRDefault="0018273B" w:rsidP="00216E1B">
      <w:pPr>
        <w:tabs>
          <w:tab w:val="left" w:pos="3038"/>
        </w:tabs>
        <w:rPr>
          <w:rFonts w:eastAsia="Arial Unicode MS" w:cs="Arabic Transparent"/>
          <w:sz w:val="28"/>
          <w:szCs w:val="28"/>
          <w:rtl/>
          <w:lang w:bidi="ar-DZ"/>
        </w:rPr>
      </w:pPr>
    </w:p>
    <w:p w:rsidR="006E757D" w:rsidRPr="006C2C35" w:rsidRDefault="006E757D" w:rsidP="00216E1B">
      <w:pPr>
        <w:tabs>
          <w:tab w:val="left" w:pos="3038"/>
        </w:tabs>
        <w:rPr>
          <w:rFonts w:eastAsia="Arial Unicode MS" w:cs="Arabic Transparent"/>
          <w:sz w:val="28"/>
          <w:szCs w:val="28"/>
          <w:rtl/>
          <w:lang w:bidi="ar-DZ"/>
        </w:rPr>
      </w:pPr>
    </w:p>
    <w:p w:rsidR="0018273B" w:rsidRPr="006C2C35" w:rsidRDefault="0018273B" w:rsidP="00216E1B">
      <w:pPr>
        <w:tabs>
          <w:tab w:val="left" w:pos="3038"/>
        </w:tabs>
        <w:rPr>
          <w:rFonts w:eastAsia="Arial Unicode MS" w:cs="Arabic Transparent"/>
          <w:sz w:val="28"/>
          <w:szCs w:val="28"/>
          <w:rtl/>
          <w:lang w:bidi="ar-DZ"/>
        </w:rPr>
      </w:pPr>
    </w:p>
    <w:p w:rsidR="0018273B" w:rsidRPr="006C2C35" w:rsidRDefault="0018273B" w:rsidP="00216E1B">
      <w:pPr>
        <w:tabs>
          <w:tab w:val="left" w:pos="3038"/>
        </w:tabs>
        <w:rPr>
          <w:rFonts w:eastAsia="Arial Unicode MS" w:cs="Arabic Transparent"/>
          <w:sz w:val="28"/>
          <w:szCs w:val="28"/>
          <w:lang w:bidi="ar-DZ"/>
        </w:rPr>
      </w:pPr>
    </w:p>
    <w:p w:rsidR="00603A7B" w:rsidRDefault="00603A7B"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Pr="006C2C35" w:rsidRDefault="006C2C35" w:rsidP="00216E1B">
      <w:pPr>
        <w:tabs>
          <w:tab w:val="left" w:pos="3038"/>
        </w:tabs>
        <w:rPr>
          <w:rFonts w:eastAsia="Arial Unicode MS" w:cs="Arabic Transparent"/>
          <w:sz w:val="28"/>
          <w:szCs w:val="28"/>
          <w:lang w:bidi="ar-DZ"/>
        </w:rPr>
      </w:pPr>
    </w:p>
    <w:p w:rsidR="00603A7B" w:rsidRPr="006C2C35" w:rsidRDefault="00603A7B" w:rsidP="00216E1B">
      <w:pPr>
        <w:tabs>
          <w:tab w:val="left" w:pos="3038"/>
        </w:tabs>
        <w:rPr>
          <w:rFonts w:eastAsia="Arial Unicode MS" w:cs="Arabic Transparent"/>
          <w:sz w:val="28"/>
          <w:szCs w:val="28"/>
          <w:rtl/>
          <w:lang w:bidi="ar-DZ"/>
        </w:rPr>
      </w:pPr>
    </w:p>
    <w:p w:rsidR="00BD541A" w:rsidRPr="006C2C35" w:rsidRDefault="0017068F" w:rsidP="0018273B">
      <w:pPr>
        <w:rPr>
          <w:rFonts w:cs="Arabic Transparent"/>
          <w:b/>
          <w:bCs/>
          <w:sz w:val="28"/>
          <w:szCs w:val="28"/>
          <w:u w:val="single"/>
        </w:rPr>
      </w:pPr>
      <w:r w:rsidRPr="006C2C35">
        <w:rPr>
          <w:rFonts w:cs="Arabic Transparent" w:hint="cs"/>
          <w:b/>
          <w:bCs/>
          <w:sz w:val="28"/>
          <w:szCs w:val="28"/>
          <w:u w:val="single"/>
          <w:rtl/>
        </w:rPr>
        <w:lastRenderedPageBreak/>
        <w:t>المطلب الثاني</w:t>
      </w:r>
      <w:r w:rsidRPr="006C2C35">
        <w:rPr>
          <w:rFonts w:cs="Arabic Transparent" w:hint="cs"/>
          <w:b/>
          <w:bCs/>
          <w:sz w:val="28"/>
          <w:szCs w:val="28"/>
          <w:rtl/>
        </w:rPr>
        <w:t xml:space="preserve">: </w:t>
      </w:r>
      <w:r w:rsidR="00BD541A" w:rsidRPr="006C2C35">
        <w:rPr>
          <w:rFonts w:cs="Arabic Transparent" w:hint="eastAsia"/>
          <w:b/>
          <w:bCs/>
          <w:sz w:val="28"/>
          <w:szCs w:val="28"/>
          <w:rtl/>
        </w:rPr>
        <w:t>الأدوار</w:t>
      </w:r>
      <w:r w:rsidR="00BD541A" w:rsidRPr="006C2C35">
        <w:rPr>
          <w:rFonts w:cs="Arabic Transparent"/>
          <w:b/>
          <w:bCs/>
          <w:sz w:val="28"/>
          <w:szCs w:val="28"/>
          <w:rtl/>
        </w:rPr>
        <w:t xml:space="preserve"> </w:t>
      </w:r>
      <w:r w:rsidR="00BD541A" w:rsidRPr="006C2C35">
        <w:rPr>
          <w:rFonts w:cs="Arabic Transparent" w:hint="eastAsia"/>
          <w:b/>
          <w:bCs/>
          <w:sz w:val="28"/>
          <w:szCs w:val="28"/>
          <w:rtl/>
        </w:rPr>
        <w:t>المحددة</w:t>
      </w:r>
      <w:r w:rsidR="00BD541A" w:rsidRPr="006C2C35">
        <w:rPr>
          <w:rFonts w:cs="Arabic Transparent"/>
          <w:b/>
          <w:bCs/>
          <w:sz w:val="28"/>
          <w:szCs w:val="28"/>
          <w:rtl/>
        </w:rPr>
        <w:t xml:space="preserve"> </w:t>
      </w:r>
      <w:r w:rsidR="00BD541A" w:rsidRPr="006C2C35">
        <w:rPr>
          <w:rFonts w:cs="Arabic Transparent" w:hint="eastAsia"/>
          <w:b/>
          <w:bCs/>
          <w:sz w:val="28"/>
          <w:szCs w:val="28"/>
          <w:rtl/>
        </w:rPr>
        <w:t>لقرار</w:t>
      </w:r>
      <w:r w:rsidR="00BD541A" w:rsidRPr="006C2C35">
        <w:rPr>
          <w:rFonts w:cs="Arabic Transparent"/>
          <w:b/>
          <w:bCs/>
          <w:sz w:val="28"/>
          <w:szCs w:val="28"/>
          <w:rtl/>
        </w:rPr>
        <w:t xml:space="preserve"> </w:t>
      </w:r>
      <w:r w:rsidR="00BD541A" w:rsidRPr="006C2C35">
        <w:rPr>
          <w:rFonts w:cs="Arabic Transparent" w:hint="eastAsia"/>
          <w:b/>
          <w:bCs/>
          <w:sz w:val="28"/>
          <w:szCs w:val="28"/>
          <w:rtl/>
        </w:rPr>
        <w:t>الشراء</w:t>
      </w:r>
    </w:p>
    <w:p w:rsidR="00BD541A" w:rsidRPr="006C2C35" w:rsidRDefault="00BD541A" w:rsidP="00BD541A">
      <w:pPr>
        <w:jc w:val="center"/>
        <w:rPr>
          <w:rFonts w:cs="Arabic Transparent"/>
          <w:b/>
          <w:bCs/>
          <w:sz w:val="28"/>
          <w:szCs w:val="28"/>
          <w:u w:val="single"/>
          <w:rtl/>
        </w:rPr>
      </w:pPr>
    </w:p>
    <w:p w:rsidR="0017068F" w:rsidRPr="006C2C35" w:rsidRDefault="0017068F" w:rsidP="00BD541A">
      <w:pPr>
        <w:jc w:val="center"/>
        <w:rPr>
          <w:rFonts w:cs="Arabic Transparent"/>
          <w:b/>
          <w:bCs/>
          <w:sz w:val="28"/>
          <w:szCs w:val="28"/>
          <w:u w:val="single"/>
        </w:rPr>
      </w:pPr>
    </w:p>
    <w:p w:rsidR="00BD541A" w:rsidRPr="006C2C35" w:rsidRDefault="00BD541A" w:rsidP="00BD541A">
      <w:pPr>
        <w:tabs>
          <w:tab w:val="left" w:pos="1422"/>
        </w:tabs>
        <w:spacing w:line="360" w:lineRule="auto"/>
        <w:jc w:val="both"/>
        <w:rPr>
          <w:sz w:val="28"/>
          <w:szCs w:val="28"/>
          <w:rtl/>
          <w:lang w:bidi="ar-DZ"/>
        </w:rPr>
      </w:pPr>
      <w:r w:rsidRPr="006C2C35">
        <w:rPr>
          <w:rFonts w:cs="Arabic Transparent" w:hint="cs"/>
          <w:sz w:val="28"/>
          <w:szCs w:val="28"/>
          <w:rtl/>
          <w:lang w:bidi="ar-DZ"/>
        </w:rPr>
        <w:t>من أجل الفهم الجيد لسيرورة عملية إتخاذ القرار الشرائي لدى المستهلك يستوجب على رجل التسويق معرفة من يقوم بهذه العملية ؟ومن هم الأفراد المعنيون بذلك؟ ،إذ يمكننا القول أن  مشتري السلعة ليس بالضرورة هو مستعملها كما أنه ليس دائما صاحب قرار شرائها ؛فحسب طبيعة السلعة يختلف دور كل عضو من أعضاء العائلة و تأثيره على قرار الشراء</w:t>
      </w:r>
      <w:r w:rsidRPr="006C2C35">
        <w:rPr>
          <w:rStyle w:val="Appelnotedebasdep"/>
          <w:sz w:val="28"/>
          <w:szCs w:val="28"/>
          <w:rtl/>
          <w:lang w:bidi="ar-DZ"/>
        </w:rPr>
        <w:footnoteReference w:id="43"/>
      </w:r>
      <w:r w:rsidRPr="006C2C35">
        <w:rPr>
          <w:rFonts w:hint="cs"/>
          <w:sz w:val="28"/>
          <w:szCs w:val="28"/>
          <w:rtl/>
          <w:lang w:bidi="ar-DZ"/>
        </w:rPr>
        <w:t xml:space="preserve"> .</w:t>
      </w:r>
    </w:p>
    <w:p w:rsidR="00BD541A" w:rsidRPr="006C2C35" w:rsidRDefault="00BD541A" w:rsidP="00BD541A">
      <w:pPr>
        <w:tabs>
          <w:tab w:val="left" w:pos="1422"/>
        </w:tabs>
        <w:spacing w:line="360" w:lineRule="auto"/>
        <w:jc w:val="both"/>
        <w:rPr>
          <w:rFonts w:cs="Arabic Transparent"/>
          <w:sz w:val="28"/>
          <w:szCs w:val="28"/>
          <w:rtl/>
          <w:lang w:bidi="ar-DZ"/>
        </w:rPr>
      </w:pPr>
      <w:r w:rsidRPr="006C2C35">
        <w:rPr>
          <w:rFonts w:cs="Arabic Transparent" w:hint="cs"/>
          <w:sz w:val="28"/>
          <w:szCs w:val="28"/>
          <w:rtl/>
          <w:lang w:bidi="ar-DZ"/>
        </w:rPr>
        <w:t>من أهم انشغالات المسؤول التسويقي تحديد الشخص الذي يجب إستهدافه في الإستراتيجية التسويقية حيث يرى بعض رجال التسويق أنه المستهلك بينما البعض الآخر يعتقد أنه المشتري ، وآخرون يوجهون مجهوداتهم التسويقية لكل من المشتري والمستهلك .</w:t>
      </w:r>
    </w:p>
    <w:p w:rsidR="00BD541A" w:rsidRPr="006C2C35" w:rsidRDefault="00BD541A" w:rsidP="00BD541A">
      <w:pPr>
        <w:tabs>
          <w:tab w:val="left" w:pos="1422"/>
        </w:tabs>
        <w:spacing w:line="360" w:lineRule="auto"/>
        <w:jc w:val="both"/>
        <w:rPr>
          <w:rFonts w:cs="Arabic Transparent"/>
          <w:sz w:val="28"/>
          <w:szCs w:val="28"/>
          <w:rtl/>
          <w:lang w:bidi="ar-DZ"/>
        </w:rPr>
      </w:pPr>
      <w:r w:rsidRPr="006C2C35">
        <w:rPr>
          <w:rFonts w:cs="Arabic Transparent" w:hint="cs"/>
          <w:sz w:val="28"/>
          <w:szCs w:val="28"/>
          <w:rtl/>
          <w:lang w:bidi="ar-DZ"/>
        </w:rPr>
        <w:t xml:space="preserve"> وعلي</w:t>
      </w:r>
      <w:r w:rsidRPr="006C2C35">
        <w:rPr>
          <w:rFonts w:cs="Arabic Transparent" w:hint="eastAsia"/>
          <w:sz w:val="28"/>
          <w:szCs w:val="28"/>
          <w:rtl/>
          <w:lang w:bidi="ar-DZ"/>
        </w:rPr>
        <w:t>ه</w:t>
      </w:r>
      <w:r w:rsidRPr="006C2C35">
        <w:rPr>
          <w:rFonts w:cs="Arabic Transparent" w:hint="cs"/>
          <w:sz w:val="28"/>
          <w:szCs w:val="28"/>
          <w:rtl/>
          <w:lang w:bidi="ar-DZ"/>
        </w:rPr>
        <w:t xml:space="preserve"> يمكننا تحديد خمسة أدوار يلعبها الأفراد في حالة اتخاذ القرار الشرائي وهي على جانب كبير من الأهمية، لأنه يمكن إعتبارها أدوار أساسية لصنع القرار الشرائي والمتمثلة في</w:t>
      </w:r>
      <w:r w:rsidRPr="006C2C35">
        <w:rPr>
          <w:rStyle w:val="Appelnotedebasdep"/>
          <w:rFonts w:cs="Arabic Transparent"/>
          <w:sz w:val="28"/>
          <w:szCs w:val="28"/>
          <w:rtl/>
          <w:lang w:bidi="ar-DZ"/>
        </w:rPr>
        <w:footnoteReference w:id="44"/>
      </w:r>
      <w:r w:rsidRPr="006C2C35">
        <w:rPr>
          <w:rFonts w:cs="Arabic Transparent" w:hint="cs"/>
          <w:sz w:val="28"/>
          <w:szCs w:val="28"/>
          <w:rtl/>
          <w:lang w:bidi="ar-DZ"/>
        </w:rPr>
        <w:t>:</w:t>
      </w:r>
    </w:p>
    <w:p w:rsidR="00BD541A" w:rsidRPr="006C2C35" w:rsidRDefault="00BD541A" w:rsidP="00BD541A">
      <w:pPr>
        <w:pStyle w:val="Paragraphedeliste"/>
        <w:numPr>
          <w:ilvl w:val="0"/>
          <w:numId w:val="37"/>
        </w:numPr>
        <w:tabs>
          <w:tab w:val="left" w:pos="1422"/>
        </w:tabs>
        <w:spacing w:after="200" w:line="360" w:lineRule="auto"/>
        <w:contextualSpacing/>
        <w:jc w:val="both"/>
        <w:rPr>
          <w:rFonts w:cs="Arabic Transparent"/>
          <w:sz w:val="28"/>
          <w:szCs w:val="28"/>
          <w:lang w:bidi="ar-DZ"/>
        </w:rPr>
      </w:pPr>
      <w:r w:rsidRPr="006C2C35">
        <w:rPr>
          <w:rFonts w:cs="Arabic Transparent" w:hint="cs"/>
          <w:sz w:val="28"/>
          <w:szCs w:val="28"/>
          <w:rtl/>
          <w:lang w:bidi="ar-DZ"/>
        </w:rPr>
        <w:t>دور المبادر.</w:t>
      </w:r>
    </w:p>
    <w:p w:rsidR="00BD541A" w:rsidRPr="006C2C35" w:rsidRDefault="00BD541A" w:rsidP="00BD541A">
      <w:pPr>
        <w:pStyle w:val="Paragraphedeliste"/>
        <w:numPr>
          <w:ilvl w:val="0"/>
          <w:numId w:val="37"/>
        </w:numPr>
        <w:tabs>
          <w:tab w:val="left" w:pos="1422"/>
        </w:tabs>
        <w:spacing w:after="200" w:line="360" w:lineRule="auto"/>
        <w:contextualSpacing/>
        <w:jc w:val="both"/>
        <w:rPr>
          <w:rFonts w:cs="Arabic Transparent"/>
          <w:sz w:val="28"/>
          <w:szCs w:val="28"/>
          <w:lang w:bidi="ar-DZ"/>
        </w:rPr>
      </w:pPr>
      <w:r w:rsidRPr="006C2C35">
        <w:rPr>
          <w:rFonts w:cs="Arabic Transparent" w:hint="cs"/>
          <w:sz w:val="28"/>
          <w:szCs w:val="28"/>
          <w:rtl/>
          <w:lang w:bidi="ar-DZ"/>
        </w:rPr>
        <w:t>دور المؤثر.</w:t>
      </w:r>
    </w:p>
    <w:p w:rsidR="00BD541A" w:rsidRPr="006C2C35" w:rsidRDefault="00BD541A" w:rsidP="00BD541A">
      <w:pPr>
        <w:pStyle w:val="Paragraphedeliste"/>
        <w:numPr>
          <w:ilvl w:val="0"/>
          <w:numId w:val="37"/>
        </w:numPr>
        <w:tabs>
          <w:tab w:val="left" w:pos="1422"/>
        </w:tabs>
        <w:spacing w:after="200" w:line="360" w:lineRule="auto"/>
        <w:contextualSpacing/>
        <w:jc w:val="both"/>
        <w:rPr>
          <w:rFonts w:cs="Arabic Transparent"/>
          <w:sz w:val="28"/>
          <w:szCs w:val="28"/>
          <w:lang w:bidi="ar-DZ"/>
        </w:rPr>
      </w:pPr>
      <w:r w:rsidRPr="006C2C35">
        <w:rPr>
          <w:rFonts w:cs="Arabic Transparent" w:hint="cs"/>
          <w:sz w:val="28"/>
          <w:szCs w:val="28"/>
          <w:rtl/>
          <w:lang w:bidi="ar-DZ"/>
        </w:rPr>
        <w:t>دور المقرر.</w:t>
      </w:r>
    </w:p>
    <w:p w:rsidR="00BD541A" w:rsidRPr="006C2C35" w:rsidRDefault="00BD541A" w:rsidP="00BD541A">
      <w:pPr>
        <w:pStyle w:val="Paragraphedeliste"/>
        <w:numPr>
          <w:ilvl w:val="0"/>
          <w:numId w:val="37"/>
        </w:numPr>
        <w:tabs>
          <w:tab w:val="left" w:pos="1422"/>
        </w:tabs>
        <w:spacing w:after="200" w:line="360" w:lineRule="auto"/>
        <w:contextualSpacing/>
        <w:jc w:val="both"/>
        <w:rPr>
          <w:rFonts w:cs="Arabic Transparent"/>
          <w:sz w:val="28"/>
          <w:szCs w:val="28"/>
          <w:lang w:bidi="ar-DZ"/>
        </w:rPr>
      </w:pPr>
      <w:r w:rsidRPr="006C2C35">
        <w:rPr>
          <w:rFonts w:cs="Arabic Transparent" w:hint="cs"/>
          <w:sz w:val="28"/>
          <w:szCs w:val="28"/>
          <w:rtl/>
          <w:lang w:bidi="ar-DZ"/>
        </w:rPr>
        <w:t>دور المشتري.</w:t>
      </w:r>
    </w:p>
    <w:p w:rsidR="00BD541A" w:rsidRPr="006C2C35" w:rsidRDefault="00BD541A" w:rsidP="00BD541A">
      <w:pPr>
        <w:pStyle w:val="Paragraphedeliste"/>
        <w:numPr>
          <w:ilvl w:val="0"/>
          <w:numId w:val="37"/>
        </w:numPr>
        <w:tabs>
          <w:tab w:val="left" w:pos="1422"/>
        </w:tabs>
        <w:spacing w:after="200" w:line="360" w:lineRule="auto"/>
        <w:contextualSpacing/>
        <w:jc w:val="both"/>
        <w:rPr>
          <w:rFonts w:cs="Arabic Transparent"/>
          <w:sz w:val="28"/>
          <w:szCs w:val="28"/>
          <w:lang w:bidi="ar-DZ"/>
        </w:rPr>
      </w:pPr>
      <w:r w:rsidRPr="006C2C35">
        <w:rPr>
          <w:rFonts w:cs="Arabic Transparent" w:hint="cs"/>
          <w:sz w:val="28"/>
          <w:szCs w:val="28"/>
          <w:rtl/>
          <w:lang w:bidi="ar-DZ"/>
        </w:rPr>
        <w:t>دور المستهلك.</w:t>
      </w:r>
    </w:p>
    <w:p w:rsidR="0018273B" w:rsidRPr="006C2C35" w:rsidRDefault="0018273B" w:rsidP="00BD541A">
      <w:pPr>
        <w:tabs>
          <w:tab w:val="left" w:pos="1422"/>
        </w:tabs>
        <w:spacing w:line="360" w:lineRule="auto"/>
        <w:jc w:val="both"/>
        <w:rPr>
          <w:rFonts w:cs="Arabic Transparent"/>
          <w:sz w:val="28"/>
          <w:szCs w:val="28"/>
          <w:rtl/>
          <w:lang w:bidi="ar-DZ"/>
        </w:rPr>
      </w:pPr>
    </w:p>
    <w:p w:rsidR="0018273B" w:rsidRPr="006C2C35" w:rsidRDefault="00BD541A" w:rsidP="006C2C35">
      <w:pPr>
        <w:tabs>
          <w:tab w:val="left" w:pos="1422"/>
        </w:tabs>
        <w:spacing w:line="360" w:lineRule="auto"/>
        <w:jc w:val="both"/>
        <w:rPr>
          <w:rFonts w:cs="Arabic Transparent"/>
          <w:sz w:val="28"/>
          <w:szCs w:val="28"/>
          <w:rtl/>
          <w:lang w:bidi="ar-DZ"/>
        </w:rPr>
      </w:pPr>
      <w:r w:rsidRPr="006C2C35">
        <w:rPr>
          <w:rFonts w:cs="Arabic Transparent" w:hint="cs"/>
          <w:sz w:val="28"/>
          <w:szCs w:val="28"/>
          <w:rtl/>
          <w:lang w:bidi="ar-DZ"/>
        </w:rPr>
        <w:t>ولأكثر معرفة وتمييز بين هذه الأدوار الخمسة إرتأينا وضع الجدول التالي:</w:t>
      </w:r>
    </w:p>
    <w:p w:rsidR="00641F33" w:rsidRPr="006C2C35" w:rsidRDefault="00641F33" w:rsidP="00BD541A">
      <w:pPr>
        <w:rPr>
          <w:rFonts w:cs="Arabic Transparent"/>
          <w:sz w:val="28"/>
          <w:szCs w:val="28"/>
          <w:rtl/>
          <w:lang w:bidi="ar-DZ"/>
        </w:rPr>
      </w:pPr>
    </w:p>
    <w:p w:rsidR="00BD541A" w:rsidRPr="006C2C35" w:rsidRDefault="00BD541A" w:rsidP="007071E4">
      <w:pPr>
        <w:jc w:val="center"/>
        <w:rPr>
          <w:rFonts w:cs="Arabic Transparent"/>
          <w:b/>
          <w:bCs/>
          <w:sz w:val="28"/>
          <w:szCs w:val="28"/>
          <w:rtl/>
          <w:lang w:bidi="ar-DZ"/>
        </w:rPr>
      </w:pPr>
      <w:r w:rsidRPr="006C2C35">
        <w:rPr>
          <w:rFonts w:cs="Arabic Transparent" w:hint="cs"/>
          <w:b/>
          <w:bCs/>
          <w:sz w:val="28"/>
          <w:szCs w:val="28"/>
          <w:u w:val="single"/>
          <w:rtl/>
          <w:lang w:bidi="ar-DZ"/>
        </w:rPr>
        <w:t>الجدول رقم(</w:t>
      </w:r>
      <w:r w:rsidR="007071E4" w:rsidRPr="006C2C35">
        <w:rPr>
          <w:rFonts w:cs="Arabic Transparent" w:hint="cs"/>
          <w:b/>
          <w:bCs/>
          <w:sz w:val="28"/>
          <w:szCs w:val="28"/>
          <w:u w:val="single"/>
          <w:rtl/>
          <w:lang w:bidi="ar-DZ"/>
        </w:rPr>
        <w:t>1</w:t>
      </w:r>
      <w:r w:rsidRPr="006C2C35">
        <w:rPr>
          <w:rFonts w:cs="Arabic Transparent" w:hint="cs"/>
          <w:b/>
          <w:bCs/>
          <w:sz w:val="28"/>
          <w:szCs w:val="28"/>
          <w:u w:val="single"/>
          <w:rtl/>
          <w:lang w:bidi="ar-DZ"/>
        </w:rPr>
        <w:t>/</w:t>
      </w:r>
      <w:r w:rsidR="007071E4" w:rsidRPr="006C2C35">
        <w:rPr>
          <w:rFonts w:cs="Arabic Transparent" w:hint="cs"/>
          <w:b/>
          <w:bCs/>
          <w:sz w:val="28"/>
          <w:szCs w:val="28"/>
          <w:u w:val="single"/>
          <w:rtl/>
          <w:lang w:bidi="ar-DZ"/>
        </w:rPr>
        <w:t>3</w:t>
      </w:r>
      <w:r w:rsidRPr="006C2C35">
        <w:rPr>
          <w:rFonts w:cs="Arabic Transparent" w:hint="cs"/>
          <w:b/>
          <w:bCs/>
          <w:sz w:val="28"/>
          <w:szCs w:val="28"/>
          <w:u w:val="single"/>
          <w:rtl/>
          <w:lang w:bidi="ar-DZ"/>
        </w:rPr>
        <w:t>):</w:t>
      </w:r>
      <w:r w:rsidRPr="006C2C35">
        <w:rPr>
          <w:rFonts w:cs="Arabic Transparent" w:hint="cs"/>
          <w:b/>
          <w:bCs/>
          <w:sz w:val="28"/>
          <w:szCs w:val="28"/>
          <w:rtl/>
          <w:lang w:bidi="ar-DZ"/>
        </w:rPr>
        <w:t>الأدوار المحددة لقرار الشراء</w:t>
      </w:r>
    </w:p>
    <w:p w:rsidR="00BC5129" w:rsidRPr="006C2C35" w:rsidRDefault="00BC5129" w:rsidP="007071E4">
      <w:pPr>
        <w:jc w:val="center"/>
        <w:rPr>
          <w:rFonts w:cs="Arabic Transparent"/>
          <w:b/>
          <w:bCs/>
          <w:sz w:val="28"/>
          <w:szCs w:val="28"/>
          <w:u w:val="single"/>
          <w:rtl/>
          <w:lang w:bidi="ar-DZ"/>
        </w:rPr>
      </w:pPr>
    </w:p>
    <w:tbl>
      <w:tblPr>
        <w:tblStyle w:val="Listeclaire-Accent110"/>
        <w:bidiVisual/>
        <w:tblW w:w="0" w:type="auto"/>
        <w:tblLook w:val="04A0"/>
      </w:tblPr>
      <w:tblGrid>
        <w:gridCol w:w="4606"/>
        <w:gridCol w:w="4606"/>
      </w:tblGrid>
      <w:tr w:rsidR="00BD541A" w:rsidRPr="006C2C35" w:rsidTr="00F80EFA">
        <w:trPr>
          <w:cnfStyle w:val="100000000000"/>
        </w:trPr>
        <w:tc>
          <w:tcPr>
            <w:cnfStyle w:val="001000000000"/>
            <w:tcW w:w="4606" w:type="dxa"/>
          </w:tcPr>
          <w:p w:rsidR="00BD541A" w:rsidRPr="006C2C35" w:rsidRDefault="00BD541A" w:rsidP="00F80EFA">
            <w:pPr>
              <w:rPr>
                <w:rFonts w:cs="Arabic Transparent"/>
                <w:b w:val="0"/>
                <w:bCs w:val="0"/>
                <w:sz w:val="28"/>
                <w:szCs w:val="28"/>
                <w:rtl/>
                <w:lang w:bidi="ar-DZ"/>
              </w:rPr>
            </w:pPr>
            <w:r w:rsidRPr="006C2C35">
              <w:rPr>
                <w:rFonts w:cs="Arabic Transparent" w:hint="cs"/>
                <w:sz w:val="28"/>
                <w:szCs w:val="28"/>
                <w:rtl/>
                <w:lang w:bidi="ar-DZ"/>
              </w:rPr>
              <w:t>نوع الدور</w:t>
            </w:r>
          </w:p>
        </w:tc>
        <w:tc>
          <w:tcPr>
            <w:tcW w:w="4606" w:type="dxa"/>
          </w:tcPr>
          <w:p w:rsidR="00BD541A" w:rsidRPr="006C2C35" w:rsidRDefault="00BD541A" w:rsidP="00F80EFA">
            <w:pPr>
              <w:cnfStyle w:val="100000000000"/>
              <w:rPr>
                <w:rFonts w:cs="Arabic Transparent"/>
                <w:b w:val="0"/>
                <w:bCs w:val="0"/>
                <w:sz w:val="28"/>
                <w:szCs w:val="28"/>
                <w:rtl/>
                <w:lang w:bidi="ar-DZ"/>
              </w:rPr>
            </w:pPr>
            <w:r w:rsidRPr="006C2C35">
              <w:rPr>
                <w:rFonts w:cs="Arabic Transparent" w:hint="cs"/>
                <w:sz w:val="28"/>
                <w:szCs w:val="28"/>
                <w:rtl/>
                <w:lang w:bidi="ar-DZ"/>
              </w:rPr>
              <w:t>تعريفـه</w:t>
            </w:r>
          </w:p>
        </w:tc>
      </w:tr>
      <w:tr w:rsidR="00BD541A" w:rsidRPr="006C2C35" w:rsidTr="00F80EFA">
        <w:trPr>
          <w:cnfStyle w:val="000000100000"/>
        </w:trPr>
        <w:tc>
          <w:tcPr>
            <w:cnfStyle w:val="001000000000"/>
            <w:tcW w:w="4606" w:type="dxa"/>
          </w:tcPr>
          <w:p w:rsidR="00BD541A" w:rsidRPr="006C2C35" w:rsidRDefault="00BD541A" w:rsidP="00F80EFA">
            <w:pPr>
              <w:jc w:val="center"/>
              <w:rPr>
                <w:rFonts w:cs="Arabic Transparent"/>
                <w:sz w:val="28"/>
                <w:szCs w:val="28"/>
                <w:rtl/>
                <w:lang w:bidi="ar-DZ"/>
              </w:rPr>
            </w:pPr>
            <w:r w:rsidRPr="006C2C35">
              <w:rPr>
                <w:rFonts w:cs="Arabic Transparent" w:hint="cs"/>
                <w:sz w:val="28"/>
                <w:szCs w:val="28"/>
                <w:rtl/>
                <w:lang w:bidi="ar-DZ"/>
              </w:rPr>
              <w:t>دور المبادر</w:t>
            </w:r>
          </w:p>
        </w:tc>
        <w:tc>
          <w:tcPr>
            <w:tcW w:w="4606" w:type="dxa"/>
          </w:tcPr>
          <w:p w:rsidR="00BD541A" w:rsidRPr="006C2C35" w:rsidRDefault="00BD541A" w:rsidP="00F80EFA">
            <w:pPr>
              <w:tabs>
                <w:tab w:val="num" w:pos="720"/>
              </w:tabs>
              <w:cnfStyle w:val="000000100000"/>
              <w:rPr>
                <w:rFonts w:cs="Arabic Transparent"/>
                <w:sz w:val="28"/>
                <w:szCs w:val="28"/>
                <w:lang w:bidi="ar-DZ"/>
              </w:rPr>
            </w:pPr>
            <w:r w:rsidRPr="006C2C35">
              <w:rPr>
                <w:rFonts w:cs="Arabic Transparent" w:hint="cs"/>
                <w:sz w:val="28"/>
                <w:szCs w:val="28"/>
                <w:rtl/>
                <w:lang w:bidi="ar-DZ"/>
              </w:rPr>
              <w:t>وهو الشخص الذي يقترح الفكرة الشرائية أصلا.</w:t>
            </w:r>
            <w:r w:rsidRPr="006C2C35">
              <w:rPr>
                <w:rFonts w:cs="Arabic Transparent"/>
                <w:sz w:val="28"/>
                <w:szCs w:val="28"/>
                <w:lang w:bidi="ar-DZ"/>
              </w:rPr>
              <w:t xml:space="preserve"> </w:t>
            </w:r>
          </w:p>
          <w:p w:rsidR="00BD541A" w:rsidRPr="006C2C35" w:rsidRDefault="00BD541A" w:rsidP="00F80EFA">
            <w:pPr>
              <w:cnfStyle w:val="000000100000"/>
              <w:rPr>
                <w:rFonts w:cs="Arabic Transparent"/>
                <w:sz w:val="28"/>
                <w:szCs w:val="28"/>
                <w:rtl/>
                <w:lang w:bidi="ar-DZ"/>
              </w:rPr>
            </w:pPr>
          </w:p>
        </w:tc>
      </w:tr>
      <w:tr w:rsidR="00BD541A" w:rsidRPr="006C2C35" w:rsidTr="00F80EFA">
        <w:tc>
          <w:tcPr>
            <w:cnfStyle w:val="001000000000"/>
            <w:tcW w:w="4606" w:type="dxa"/>
          </w:tcPr>
          <w:p w:rsidR="00BD541A" w:rsidRPr="006C2C35" w:rsidRDefault="00BD541A" w:rsidP="00F80EFA">
            <w:pPr>
              <w:jc w:val="center"/>
              <w:rPr>
                <w:rFonts w:cs="Arabic Transparent"/>
                <w:sz w:val="28"/>
                <w:szCs w:val="28"/>
                <w:rtl/>
                <w:lang w:bidi="ar-DZ"/>
              </w:rPr>
            </w:pPr>
            <w:r w:rsidRPr="006C2C35">
              <w:rPr>
                <w:rFonts w:cs="Arabic Transparent" w:hint="cs"/>
                <w:sz w:val="28"/>
                <w:szCs w:val="28"/>
                <w:rtl/>
                <w:lang w:bidi="ar-DZ"/>
              </w:rPr>
              <w:t>دور المؤثر</w:t>
            </w:r>
          </w:p>
        </w:tc>
        <w:tc>
          <w:tcPr>
            <w:tcW w:w="4606" w:type="dxa"/>
          </w:tcPr>
          <w:p w:rsidR="00BD541A" w:rsidRPr="006C2C35" w:rsidRDefault="00BD541A" w:rsidP="00F80EFA">
            <w:pPr>
              <w:tabs>
                <w:tab w:val="num" w:pos="720"/>
              </w:tabs>
              <w:cnfStyle w:val="000000000000"/>
              <w:rPr>
                <w:rFonts w:cs="Arabic Transparent"/>
                <w:sz w:val="28"/>
                <w:szCs w:val="28"/>
                <w:lang w:bidi="ar-DZ"/>
              </w:rPr>
            </w:pPr>
            <w:r w:rsidRPr="006C2C35">
              <w:rPr>
                <w:rFonts w:cs="Arabic Transparent" w:hint="cs"/>
                <w:sz w:val="28"/>
                <w:szCs w:val="28"/>
                <w:rtl/>
                <w:lang w:bidi="ar-DZ"/>
              </w:rPr>
              <w:t>وهو الشخص الذي يكون لرأيه ثقلا وتأثيرا، سواء بصفة مباشرة أو غير مباشرة.</w:t>
            </w:r>
            <w:r w:rsidRPr="006C2C35">
              <w:rPr>
                <w:rFonts w:cs="Arabic Transparent"/>
                <w:sz w:val="28"/>
                <w:szCs w:val="28"/>
                <w:lang w:bidi="ar-DZ"/>
              </w:rPr>
              <w:t xml:space="preserve"> </w:t>
            </w:r>
          </w:p>
          <w:p w:rsidR="00BD541A" w:rsidRPr="006C2C35" w:rsidRDefault="00BD541A" w:rsidP="00F80EFA">
            <w:pPr>
              <w:cnfStyle w:val="000000000000"/>
              <w:rPr>
                <w:rFonts w:cs="Arabic Transparent"/>
                <w:sz w:val="28"/>
                <w:szCs w:val="28"/>
                <w:rtl/>
                <w:lang w:bidi="ar-DZ"/>
              </w:rPr>
            </w:pPr>
          </w:p>
        </w:tc>
      </w:tr>
      <w:tr w:rsidR="00BD541A" w:rsidRPr="006C2C35" w:rsidTr="00F80EFA">
        <w:trPr>
          <w:cnfStyle w:val="000000100000"/>
        </w:trPr>
        <w:tc>
          <w:tcPr>
            <w:cnfStyle w:val="001000000000"/>
            <w:tcW w:w="4606" w:type="dxa"/>
          </w:tcPr>
          <w:p w:rsidR="00BD541A" w:rsidRPr="006C2C35" w:rsidRDefault="00BD541A" w:rsidP="00F80EFA">
            <w:pPr>
              <w:jc w:val="center"/>
              <w:rPr>
                <w:rFonts w:cs="Arabic Transparent"/>
                <w:sz w:val="28"/>
                <w:szCs w:val="28"/>
                <w:rtl/>
                <w:lang w:bidi="ar-DZ"/>
              </w:rPr>
            </w:pPr>
            <w:r w:rsidRPr="006C2C35">
              <w:rPr>
                <w:rFonts w:cs="Arabic Transparent" w:hint="cs"/>
                <w:sz w:val="28"/>
                <w:szCs w:val="28"/>
                <w:rtl/>
                <w:lang w:bidi="ar-DZ"/>
              </w:rPr>
              <w:t>دور المقرر</w:t>
            </w:r>
          </w:p>
        </w:tc>
        <w:tc>
          <w:tcPr>
            <w:tcW w:w="4606" w:type="dxa"/>
          </w:tcPr>
          <w:p w:rsidR="00BD541A" w:rsidRPr="006C2C35" w:rsidRDefault="00BD541A" w:rsidP="00F80EFA">
            <w:pPr>
              <w:tabs>
                <w:tab w:val="num" w:pos="720"/>
              </w:tabs>
              <w:cnfStyle w:val="000000100000"/>
              <w:rPr>
                <w:rFonts w:cs="Arabic Transparent"/>
                <w:sz w:val="28"/>
                <w:szCs w:val="28"/>
                <w:lang w:bidi="ar-DZ"/>
              </w:rPr>
            </w:pPr>
            <w:r w:rsidRPr="006C2C35">
              <w:rPr>
                <w:rFonts w:cs="Arabic Transparent" w:hint="cs"/>
                <w:sz w:val="28"/>
                <w:szCs w:val="28"/>
                <w:rtl/>
                <w:lang w:bidi="ar-DZ"/>
              </w:rPr>
              <w:t>و هو الذي يملك الكلمة الأخيرة في جزء أو كل عملية الشراء.</w:t>
            </w:r>
            <w:r w:rsidRPr="006C2C35">
              <w:rPr>
                <w:rFonts w:cs="Arabic Transparent"/>
                <w:sz w:val="28"/>
                <w:szCs w:val="28"/>
                <w:lang w:bidi="ar-DZ"/>
              </w:rPr>
              <w:t xml:space="preserve"> </w:t>
            </w:r>
          </w:p>
          <w:p w:rsidR="00BD541A" w:rsidRPr="006C2C35" w:rsidRDefault="00BD541A" w:rsidP="00F80EFA">
            <w:pPr>
              <w:cnfStyle w:val="000000100000"/>
              <w:rPr>
                <w:rFonts w:cs="Arabic Transparent"/>
                <w:sz w:val="28"/>
                <w:szCs w:val="28"/>
                <w:rtl/>
                <w:lang w:bidi="ar-DZ"/>
              </w:rPr>
            </w:pPr>
          </w:p>
        </w:tc>
      </w:tr>
      <w:tr w:rsidR="00BD541A" w:rsidRPr="006C2C35" w:rsidTr="00F80EFA">
        <w:tc>
          <w:tcPr>
            <w:cnfStyle w:val="001000000000"/>
            <w:tcW w:w="4606" w:type="dxa"/>
          </w:tcPr>
          <w:p w:rsidR="00BD541A" w:rsidRPr="006C2C35" w:rsidRDefault="00BD541A" w:rsidP="00F80EFA">
            <w:pPr>
              <w:jc w:val="center"/>
              <w:rPr>
                <w:rFonts w:cs="Arabic Transparent"/>
                <w:sz w:val="28"/>
                <w:szCs w:val="28"/>
                <w:rtl/>
                <w:lang w:bidi="ar-DZ"/>
              </w:rPr>
            </w:pPr>
            <w:r w:rsidRPr="006C2C35">
              <w:rPr>
                <w:rFonts w:cs="Arabic Transparent" w:hint="cs"/>
                <w:sz w:val="28"/>
                <w:szCs w:val="28"/>
                <w:rtl/>
                <w:lang w:bidi="ar-DZ"/>
              </w:rPr>
              <w:lastRenderedPageBreak/>
              <w:t>دور المشتري</w:t>
            </w:r>
          </w:p>
        </w:tc>
        <w:tc>
          <w:tcPr>
            <w:tcW w:w="4606" w:type="dxa"/>
          </w:tcPr>
          <w:p w:rsidR="00BD541A" w:rsidRPr="006C2C35" w:rsidRDefault="00BD541A" w:rsidP="00F80EFA">
            <w:pPr>
              <w:tabs>
                <w:tab w:val="num" w:pos="720"/>
              </w:tabs>
              <w:cnfStyle w:val="000000000000"/>
              <w:rPr>
                <w:rFonts w:cs="Arabic Transparent"/>
                <w:sz w:val="28"/>
                <w:szCs w:val="28"/>
                <w:lang w:bidi="ar-DZ"/>
              </w:rPr>
            </w:pPr>
            <w:r w:rsidRPr="006C2C35">
              <w:rPr>
                <w:rFonts w:cs="Arabic Transparent" w:hint="cs"/>
                <w:sz w:val="28"/>
                <w:szCs w:val="28"/>
                <w:rtl/>
                <w:lang w:bidi="ar-DZ"/>
              </w:rPr>
              <w:t>هو الذي يقوم بالشراء الفعلي للسلعة أو الخدمة.</w:t>
            </w:r>
            <w:r w:rsidRPr="006C2C35">
              <w:rPr>
                <w:rFonts w:cs="Arabic Transparent"/>
                <w:sz w:val="28"/>
                <w:szCs w:val="28"/>
                <w:lang w:bidi="ar-DZ"/>
              </w:rPr>
              <w:t xml:space="preserve"> </w:t>
            </w:r>
          </w:p>
          <w:p w:rsidR="00BD541A" w:rsidRPr="006C2C35" w:rsidRDefault="00BD541A" w:rsidP="00F80EFA">
            <w:pPr>
              <w:cnfStyle w:val="000000000000"/>
              <w:rPr>
                <w:rFonts w:cs="Arabic Transparent"/>
                <w:sz w:val="28"/>
                <w:szCs w:val="28"/>
                <w:rtl/>
                <w:lang w:bidi="ar-DZ"/>
              </w:rPr>
            </w:pPr>
          </w:p>
        </w:tc>
      </w:tr>
      <w:tr w:rsidR="00BD541A" w:rsidRPr="006C2C35" w:rsidTr="00F80EFA">
        <w:trPr>
          <w:cnfStyle w:val="000000100000"/>
        </w:trPr>
        <w:tc>
          <w:tcPr>
            <w:cnfStyle w:val="001000000000"/>
            <w:tcW w:w="4606" w:type="dxa"/>
          </w:tcPr>
          <w:p w:rsidR="00BD541A" w:rsidRPr="006C2C35" w:rsidRDefault="00BD541A" w:rsidP="00F80EFA">
            <w:pPr>
              <w:jc w:val="center"/>
              <w:rPr>
                <w:rFonts w:cs="Arabic Transparent"/>
                <w:sz w:val="28"/>
                <w:szCs w:val="28"/>
                <w:rtl/>
                <w:lang w:bidi="ar-DZ"/>
              </w:rPr>
            </w:pPr>
            <w:r w:rsidRPr="006C2C35">
              <w:rPr>
                <w:rFonts w:cs="Arabic Transparent" w:hint="cs"/>
                <w:sz w:val="28"/>
                <w:szCs w:val="28"/>
                <w:rtl/>
                <w:lang w:bidi="ar-DZ"/>
              </w:rPr>
              <w:t>دور المستهلك</w:t>
            </w:r>
          </w:p>
        </w:tc>
        <w:tc>
          <w:tcPr>
            <w:tcW w:w="4606" w:type="dxa"/>
          </w:tcPr>
          <w:p w:rsidR="00BD541A" w:rsidRPr="006C2C35" w:rsidRDefault="00BD541A" w:rsidP="00F80EFA">
            <w:pPr>
              <w:tabs>
                <w:tab w:val="num" w:pos="720"/>
              </w:tabs>
              <w:cnfStyle w:val="000000100000"/>
              <w:rPr>
                <w:rFonts w:cs="Arabic Transparent"/>
                <w:sz w:val="28"/>
                <w:szCs w:val="28"/>
                <w:lang w:bidi="ar-DZ"/>
              </w:rPr>
            </w:pPr>
            <w:r w:rsidRPr="006C2C35">
              <w:rPr>
                <w:rFonts w:cs="Arabic Transparent" w:hint="cs"/>
                <w:sz w:val="28"/>
                <w:szCs w:val="28"/>
                <w:rtl/>
                <w:lang w:bidi="ar-DZ"/>
              </w:rPr>
              <w:t>هو الشخص الذي يقوم بعملية الإستفادة من السلعة أو الخدمة المشتراة.</w:t>
            </w:r>
            <w:r w:rsidRPr="006C2C35">
              <w:rPr>
                <w:rFonts w:cs="Arabic Transparent"/>
                <w:sz w:val="28"/>
                <w:szCs w:val="28"/>
                <w:lang w:bidi="ar-DZ"/>
              </w:rPr>
              <w:t xml:space="preserve"> </w:t>
            </w:r>
          </w:p>
          <w:p w:rsidR="00BD541A" w:rsidRPr="006C2C35" w:rsidRDefault="00BD541A" w:rsidP="00F80EFA">
            <w:pPr>
              <w:cnfStyle w:val="000000100000"/>
              <w:rPr>
                <w:rFonts w:cs="Arabic Transparent"/>
                <w:sz w:val="28"/>
                <w:szCs w:val="28"/>
                <w:rtl/>
                <w:lang w:bidi="ar-DZ"/>
              </w:rPr>
            </w:pPr>
          </w:p>
        </w:tc>
      </w:tr>
    </w:tbl>
    <w:p w:rsidR="00BD541A" w:rsidRPr="006C2C35" w:rsidRDefault="00BD541A" w:rsidP="00BD541A">
      <w:pPr>
        <w:rPr>
          <w:rFonts w:cs="Arabic Transparent"/>
          <w:sz w:val="28"/>
          <w:szCs w:val="28"/>
          <w:rtl/>
          <w:lang w:bidi="ar-DZ"/>
        </w:rPr>
      </w:pPr>
    </w:p>
    <w:p w:rsidR="00BD541A" w:rsidRPr="006C2C35" w:rsidRDefault="00BD541A" w:rsidP="007F3FAA">
      <w:pPr>
        <w:rPr>
          <w:rFonts w:cs="Arabic Transparent"/>
          <w:sz w:val="28"/>
          <w:szCs w:val="28"/>
          <w:rtl/>
          <w:lang w:bidi="ar-DZ"/>
        </w:rPr>
      </w:pPr>
      <w:r w:rsidRPr="006C2C35">
        <w:rPr>
          <w:rFonts w:cs="Arabic Transparent" w:hint="cs"/>
          <w:b/>
          <w:bCs/>
          <w:sz w:val="28"/>
          <w:szCs w:val="28"/>
          <w:u w:val="single"/>
          <w:rtl/>
          <w:lang w:bidi="ar-DZ"/>
        </w:rPr>
        <w:t>المصدر:</w:t>
      </w:r>
      <w:r w:rsidRPr="006C2C35">
        <w:rPr>
          <w:rFonts w:cs="Arabic Transparent" w:hint="cs"/>
          <w:sz w:val="28"/>
          <w:szCs w:val="28"/>
          <w:rtl/>
          <w:lang w:bidi="ar-DZ"/>
        </w:rPr>
        <w:t xml:space="preserve"> </w:t>
      </w:r>
      <w:r w:rsidR="007F3FAA" w:rsidRPr="006C2C35">
        <w:rPr>
          <w:rFonts w:cs="Arabic Transparent" w:hint="cs"/>
          <w:sz w:val="28"/>
          <w:szCs w:val="28"/>
          <w:rtl/>
          <w:lang w:bidi="ar-DZ"/>
        </w:rPr>
        <w:t>بتصرف</w:t>
      </w:r>
      <w:r w:rsidRPr="006C2C35">
        <w:rPr>
          <w:rFonts w:cs="Arabic Transparent" w:hint="cs"/>
          <w:sz w:val="28"/>
          <w:szCs w:val="28"/>
          <w:rtl/>
          <w:lang w:bidi="ar-DZ"/>
        </w:rPr>
        <w:t xml:space="preserve"> :</w:t>
      </w:r>
    </w:p>
    <w:p w:rsidR="007F3FAA" w:rsidRPr="006C2C35" w:rsidRDefault="007F3FAA" w:rsidP="007F3FAA">
      <w:pPr>
        <w:rPr>
          <w:rFonts w:cs="Arabic Transparent"/>
          <w:sz w:val="28"/>
          <w:szCs w:val="28"/>
          <w:rtl/>
          <w:lang w:bidi="ar-DZ"/>
        </w:rPr>
      </w:pPr>
    </w:p>
    <w:p w:rsidR="00BD541A" w:rsidRPr="006C2C35" w:rsidRDefault="00BD541A" w:rsidP="007F3FAA">
      <w:pPr>
        <w:rPr>
          <w:rFonts w:ascii="Calibri" w:hAnsi="Calibri" w:cs="Arabic Transparent"/>
          <w:sz w:val="28"/>
          <w:szCs w:val="28"/>
          <w:lang w:val="en-GB" w:bidi="ar-DZ"/>
        </w:rPr>
      </w:pPr>
      <w:r w:rsidRPr="006C2C35">
        <w:rPr>
          <w:rFonts w:ascii="Calibri" w:hAnsi="Calibri" w:cs="Arabic Transparent" w:hint="cs"/>
          <w:sz w:val="28"/>
          <w:szCs w:val="28"/>
          <w:rtl/>
          <w:lang w:val="en-GB" w:bidi="ar-DZ"/>
        </w:rPr>
        <w:t xml:space="preserve">عائشة </w:t>
      </w:r>
      <w:r w:rsidR="00641F33" w:rsidRPr="006C2C35">
        <w:rPr>
          <w:rFonts w:ascii="Calibri" w:hAnsi="Calibri" w:cs="Arabic Transparent" w:hint="cs"/>
          <w:sz w:val="28"/>
          <w:szCs w:val="28"/>
          <w:rtl/>
          <w:lang w:val="en-GB" w:bidi="ar-DZ"/>
        </w:rPr>
        <w:t xml:space="preserve">مصطفى </w:t>
      </w:r>
      <w:r w:rsidRPr="006C2C35">
        <w:rPr>
          <w:rFonts w:ascii="Calibri" w:hAnsi="Calibri" w:cs="Arabic Transparent" w:hint="cs"/>
          <w:sz w:val="28"/>
          <w:szCs w:val="28"/>
          <w:rtl/>
          <w:lang w:val="en-GB" w:bidi="ar-DZ"/>
        </w:rPr>
        <w:t>الميناوي ،</w:t>
      </w:r>
      <w:r w:rsidRPr="006C2C35">
        <w:rPr>
          <w:rFonts w:ascii="Calibri" w:hAnsi="Calibri" w:cs="Arabic Transparent"/>
          <w:sz w:val="28"/>
          <w:szCs w:val="28"/>
          <w:rtl/>
          <w:lang w:val="en-GB" w:bidi="ar-DZ"/>
        </w:rPr>
        <w:t xml:space="preserve"> </w:t>
      </w:r>
      <w:r w:rsidRPr="006C2C35">
        <w:rPr>
          <w:rFonts w:ascii="Calibri" w:hAnsi="Calibri" w:cs="Arabic Transparent" w:hint="cs"/>
          <w:sz w:val="28"/>
          <w:szCs w:val="28"/>
          <w:rtl/>
          <w:lang w:val="en-GB" w:bidi="ar-DZ"/>
        </w:rPr>
        <w:t>"</w:t>
      </w:r>
      <w:r w:rsidRPr="006C2C35">
        <w:rPr>
          <w:rFonts w:ascii="Calibri" w:hAnsi="Calibri" w:cs="Arabic Transparent"/>
          <w:b/>
          <w:bCs/>
          <w:sz w:val="28"/>
          <w:szCs w:val="28"/>
          <w:rtl/>
          <w:lang w:val="en-GB" w:bidi="ar-DZ"/>
        </w:rPr>
        <w:t>سلوك المستهلك (المفاهيم والاستراتيجيات)</w:t>
      </w:r>
      <w:r w:rsidRPr="006C2C35">
        <w:rPr>
          <w:rFonts w:ascii="Calibri" w:hAnsi="Calibri" w:cs="Arabic Transparent" w:hint="cs"/>
          <w:b/>
          <w:bCs/>
          <w:sz w:val="28"/>
          <w:szCs w:val="28"/>
          <w:rtl/>
          <w:lang w:val="en-GB" w:bidi="ar-DZ"/>
        </w:rPr>
        <w:t>"</w:t>
      </w:r>
      <w:r w:rsidRPr="006C2C35">
        <w:rPr>
          <w:rFonts w:ascii="Calibri" w:hAnsi="Calibri" w:cs="Arabic Transparent"/>
          <w:b/>
          <w:bCs/>
          <w:sz w:val="28"/>
          <w:szCs w:val="28"/>
          <w:rtl/>
          <w:lang w:val="en-GB" w:bidi="ar-DZ"/>
        </w:rPr>
        <w:t>،</w:t>
      </w:r>
      <w:r w:rsidR="007F3FAA" w:rsidRPr="006C2C35">
        <w:rPr>
          <w:rFonts w:ascii="Calibri" w:hAnsi="Calibri" w:cs="Arabic Transparent"/>
          <w:sz w:val="28"/>
          <w:szCs w:val="28"/>
          <w:rtl/>
          <w:lang w:val="en-GB" w:bidi="ar-DZ"/>
        </w:rPr>
        <w:t xml:space="preserve"> الطبعة الثانية</w:t>
      </w:r>
      <w:r w:rsidR="007F3FAA" w:rsidRPr="006C2C35">
        <w:rPr>
          <w:rFonts w:ascii="Calibri" w:hAnsi="Calibri" w:cs="Arabic Transparent" w:hint="cs"/>
          <w:sz w:val="28"/>
          <w:szCs w:val="28"/>
          <w:rtl/>
          <w:lang w:val="en-GB" w:bidi="ar-DZ"/>
        </w:rPr>
        <w:t>،</w:t>
      </w:r>
      <w:r w:rsidR="007F3FAA" w:rsidRPr="006C2C35">
        <w:rPr>
          <w:rFonts w:ascii="Calibri" w:hAnsi="Calibri" w:cs="Arabic Transparent"/>
          <w:sz w:val="28"/>
          <w:szCs w:val="28"/>
          <w:rtl/>
          <w:lang w:val="en-GB" w:bidi="ar-DZ"/>
        </w:rPr>
        <w:t xml:space="preserve"> مكتبة عين شمس، القاهرة، مصر</w:t>
      </w:r>
      <w:r w:rsidRPr="006C2C35">
        <w:rPr>
          <w:rFonts w:ascii="Calibri" w:hAnsi="Calibri" w:cs="Arabic Transparent"/>
          <w:sz w:val="28"/>
          <w:szCs w:val="28"/>
          <w:rtl/>
          <w:lang w:val="en-GB" w:bidi="ar-DZ"/>
        </w:rPr>
        <w:t xml:space="preserve"> ، 1998،ص</w:t>
      </w:r>
      <w:r w:rsidRPr="006C2C35">
        <w:rPr>
          <w:rFonts w:cs="Arabic Transparent" w:hint="cs"/>
          <w:sz w:val="28"/>
          <w:szCs w:val="28"/>
          <w:rtl/>
          <w:lang w:val="en-GB" w:bidi="ar-DZ"/>
        </w:rPr>
        <w:t>16</w:t>
      </w:r>
      <w:r w:rsidRPr="006C2C35">
        <w:rPr>
          <w:rFonts w:ascii="Calibri" w:hAnsi="Calibri" w:cs="Arabic Transparent" w:hint="cs"/>
          <w:sz w:val="28"/>
          <w:szCs w:val="28"/>
          <w:rtl/>
          <w:lang w:val="en-GB" w:bidi="ar-DZ"/>
        </w:rPr>
        <w:t>.</w:t>
      </w:r>
    </w:p>
    <w:p w:rsidR="007F3FAA" w:rsidRPr="006C2C35" w:rsidRDefault="007F3FAA" w:rsidP="007F3FAA">
      <w:pPr>
        <w:rPr>
          <w:sz w:val="28"/>
          <w:szCs w:val="28"/>
          <w:lang w:bidi="ar-DZ"/>
        </w:rPr>
      </w:pPr>
    </w:p>
    <w:p w:rsidR="00BD541A" w:rsidRPr="006C2C35" w:rsidRDefault="00BD541A" w:rsidP="00BD541A">
      <w:pPr>
        <w:jc w:val="both"/>
        <w:rPr>
          <w:rFonts w:ascii="Calibri" w:hAnsi="Calibri" w:cs="Arabic Transparent"/>
          <w:sz w:val="28"/>
          <w:szCs w:val="28"/>
          <w:lang w:val="en-GB" w:bidi="ar-DZ"/>
        </w:rPr>
      </w:pPr>
      <w:r w:rsidRPr="006C2C35">
        <w:rPr>
          <w:rFonts w:ascii="Calibri" w:hAnsi="Calibri" w:cs="Arabic Transparent" w:hint="cs"/>
          <w:sz w:val="28"/>
          <w:szCs w:val="28"/>
          <w:rtl/>
          <w:lang w:val="en-GB" w:bidi="ar-DZ"/>
        </w:rPr>
        <w:t>محمود جاسم الصميدعي،رشاد محمد يوسف الساعد</w:t>
      </w:r>
      <w:r w:rsidRPr="006C2C35">
        <w:rPr>
          <w:rFonts w:ascii="Calibri" w:hAnsi="Calibri" w:cs="Arabic Transparent" w:hint="cs"/>
          <w:b/>
          <w:bCs/>
          <w:sz w:val="28"/>
          <w:szCs w:val="28"/>
          <w:rtl/>
          <w:lang w:val="en-GB" w:bidi="ar-DZ"/>
        </w:rPr>
        <w:t>،"إدارة التسويق(التحليل.التخطيط الرقابة.الرقابة)"</w:t>
      </w:r>
      <w:r w:rsidRPr="006C2C35">
        <w:rPr>
          <w:rFonts w:ascii="Calibri" w:hAnsi="Calibri" w:cs="Arabic Transparent" w:hint="cs"/>
          <w:sz w:val="28"/>
          <w:szCs w:val="28"/>
          <w:u w:val="single"/>
          <w:rtl/>
          <w:lang w:val="en-GB" w:bidi="ar-DZ"/>
        </w:rPr>
        <w:t>،</w:t>
      </w:r>
      <w:r w:rsidRPr="006C2C35">
        <w:rPr>
          <w:rFonts w:ascii="Calibri" w:hAnsi="Calibri" w:cs="Arabic Transparent" w:hint="cs"/>
          <w:sz w:val="28"/>
          <w:szCs w:val="28"/>
          <w:rtl/>
          <w:lang w:val="en-GB" w:bidi="ar-DZ"/>
        </w:rPr>
        <w:t>دار المناهج،عمان،الأردن،الطبعة الأولى،2006،ص134.</w:t>
      </w:r>
    </w:p>
    <w:p w:rsidR="007F3FAA" w:rsidRPr="006C2C35" w:rsidRDefault="007F3FAA" w:rsidP="00BD541A">
      <w:pPr>
        <w:jc w:val="both"/>
        <w:rPr>
          <w:rFonts w:ascii="Calibri" w:hAnsi="Calibri" w:cs="Arabic Transparent"/>
          <w:sz w:val="28"/>
          <w:szCs w:val="28"/>
          <w:rtl/>
          <w:lang w:val="en-GB" w:bidi="ar-DZ"/>
        </w:rPr>
      </w:pPr>
    </w:p>
    <w:p w:rsidR="00BD541A" w:rsidRPr="006C2C35" w:rsidRDefault="00BD541A" w:rsidP="007F3FAA">
      <w:pPr>
        <w:jc w:val="right"/>
        <w:rPr>
          <w:rFonts w:asciiTheme="majorBidi" w:hAnsiTheme="majorBidi" w:cstheme="majorBidi"/>
          <w:sz w:val="28"/>
          <w:szCs w:val="28"/>
          <w:lang w:val="fr-BE"/>
        </w:rPr>
      </w:pPr>
      <w:r w:rsidRPr="006C2C35">
        <w:rPr>
          <w:rFonts w:asciiTheme="majorBidi" w:hAnsiTheme="majorBidi" w:cstheme="majorBidi"/>
          <w:sz w:val="28"/>
          <w:szCs w:val="28"/>
        </w:rPr>
        <w:t>Ph.Kotler</w:t>
      </w:r>
      <w:r w:rsidR="00641F33" w:rsidRPr="006C2C35">
        <w:rPr>
          <w:rFonts w:asciiTheme="majorBidi" w:hAnsiTheme="majorBidi" w:cstheme="majorBidi"/>
          <w:sz w:val="28"/>
          <w:szCs w:val="28"/>
          <w:lang w:val="fr-BE"/>
        </w:rPr>
        <w:t>, B.Dubois,</w:t>
      </w:r>
      <w:r w:rsidRPr="006C2C35">
        <w:rPr>
          <w:rFonts w:asciiTheme="majorBidi" w:hAnsiTheme="majorBidi" w:cstheme="majorBidi"/>
          <w:sz w:val="28"/>
          <w:szCs w:val="28"/>
          <w:lang w:val="fr-BE"/>
        </w:rPr>
        <w:t>"</w:t>
      </w:r>
      <w:r w:rsidRPr="006C2C35">
        <w:rPr>
          <w:rFonts w:asciiTheme="majorBidi" w:hAnsiTheme="majorBidi" w:cstheme="majorBidi"/>
          <w:b/>
          <w:bCs/>
          <w:sz w:val="28"/>
          <w:szCs w:val="28"/>
          <w:lang w:val="fr-BE"/>
        </w:rPr>
        <w:t>Marketing Management</w:t>
      </w:r>
      <w:r w:rsidRPr="006C2C35">
        <w:rPr>
          <w:rFonts w:asciiTheme="majorBidi" w:hAnsiTheme="majorBidi" w:cstheme="majorBidi"/>
          <w:sz w:val="28"/>
          <w:szCs w:val="28"/>
          <w:lang w:val="fr-BE"/>
        </w:rPr>
        <w:t>",11</w:t>
      </w:r>
      <w:r w:rsidRPr="006C2C35">
        <w:rPr>
          <w:rFonts w:asciiTheme="majorBidi" w:hAnsiTheme="majorBidi" w:cstheme="majorBidi"/>
          <w:sz w:val="28"/>
          <w:szCs w:val="28"/>
          <w:vertAlign w:val="superscript"/>
          <w:lang w:val="fr-BE"/>
        </w:rPr>
        <w:t>eme</w:t>
      </w:r>
      <w:r w:rsidRPr="006C2C35">
        <w:rPr>
          <w:rFonts w:asciiTheme="majorBidi" w:hAnsiTheme="majorBidi" w:cstheme="majorBidi"/>
          <w:sz w:val="28"/>
          <w:szCs w:val="28"/>
          <w:lang w:val="fr-BE"/>
        </w:rPr>
        <w:t xml:space="preserve"> </w:t>
      </w:r>
      <w:r w:rsidR="00641F33" w:rsidRPr="006C2C35">
        <w:rPr>
          <w:rFonts w:asciiTheme="majorBidi" w:hAnsiTheme="majorBidi" w:cstheme="majorBidi"/>
          <w:sz w:val="28"/>
          <w:szCs w:val="28"/>
          <w:lang w:val="fr-BE"/>
        </w:rPr>
        <w:t>édition, Public</w:t>
      </w:r>
      <w:r w:rsidRPr="006C2C35">
        <w:rPr>
          <w:rFonts w:asciiTheme="majorBidi" w:hAnsiTheme="majorBidi" w:cstheme="majorBidi"/>
          <w:sz w:val="28"/>
          <w:szCs w:val="28"/>
          <w:lang w:val="fr-BE"/>
        </w:rPr>
        <w:t xml:space="preserve"> </w:t>
      </w:r>
      <w:r w:rsidR="00641F33" w:rsidRPr="006C2C35">
        <w:rPr>
          <w:rFonts w:asciiTheme="majorBidi" w:hAnsiTheme="majorBidi" w:cstheme="majorBidi"/>
          <w:sz w:val="28"/>
          <w:szCs w:val="28"/>
          <w:lang w:val="fr-BE"/>
        </w:rPr>
        <w:t>Union,</w:t>
      </w:r>
      <w:r w:rsidRPr="006C2C35">
        <w:rPr>
          <w:rFonts w:asciiTheme="majorBidi" w:hAnsiTheme="majorBidi" w:cstheme="majorBidi"/>
          <w:sz w:val="28"/>
          <w:szCs w:val="28"/>
          <w:lang w:val="fr-BE"/>
        </w:rPr>
        <w:t xml:space="preserve"> </w:t>
      </w:r>
      <w:r w:rsidR="00641F33" w:rsidRPr="006C2C35">
        <w:rPr>
          <w:rFonts w:asciiTheme="majorBidi" w:hAnsiTheme="majorBidi" w:cstheme="majorBidi"/>
          <w:sz w:val="28"/>
          <w:szCs w:val="28"/>
          <w:lang w:val="fr-BE"/>
        </w:rPr>
        <w:t>Paris,</w:t>
      </w:r>
      <w:r w:rsidR="00641F33" w:rsidRPr="006C2C35">
        <w:rPr>
          <w:rFonts w:asciiTheme="majorBidi" w:hAnsiTheme="majorBidi" w:cstheme="majorBidi"/>
          <w:sz w:val="28"/>
          <w:szCs w:val="28"/>
        </w:rPr>
        <w:t xml:space="preserve"> France</w:t>
      </w:r>
      <w:r w:rsidR="007F3FAA" w:rsidRPr="006C2C35">
        <w:rPr>
          <w:rFonts w:asciiTheme="majorBidi" w:hAnsiTheme="majorBidi" w:cstheme="majorBidi"/>
          <w:sz w:val="28"/>
          <w:szCs w:val="28"/>
        </w:rPr>
        <w:t>,</w:t>
      </w:r>
      <w:r w:rsidRPr="006C2C35">
        <w:rPr>
          <w:rFonts w:asciiTheme="majorBidi" w:hAnsiTheme="majorBidi" w:cstheme="majorBidi"/>
          <w:sz w:val="28"/>
          <w:szCs w:val="28"/>
          <w:lang w:val="fr-BE"/>
        </w:rPr>
        <w:t xml:space="preserve"> P223.</w:t>
      </w:r>
    </w:p>
    <w:p w:rsidR="00BD541A" w:rsidRPr="006C2C35" w:rsidRDefault="00BD541A" w:rsidP="00BD541A">
      <w:pPr>
        <w:rPr>
          <w:rFonts w:asciiTheme="majorBidi" w:hAnsiTheme="majorBidi" w:cstheme="majorBidi"/>
          <w:sz w:val="28"/>
          <w:szCs w:val="28"/>
          <w:lang w:val="fr-BE"/>
        </w:rPr>
      </w:pPr>
    </w:p>
    <w:p w:rsidR="00BD541A" w:rsidRPr="006C2C35" w:rsidRDefault="00BD541A" w:rsidP="00BD541A">
      <w:pPr>
        <w:rPr>
          <w:rFonts w:asciiTheme="majorBidi" w:hAnsiTheme="majorBidi" w:cstheme="majorBidi"/>
          <w:sz w:val="28"/>
          <w:szCs w:val="28"/>
          <w:lang w:val="fr-BE"/>
        </w:rPr>
      </w:pPr>
    </w:p>
    <w:p w:rsidR="00BD541A" w:rsidRPr="006C2C35" w:rsidRDefault="00BD541A" w:rsidP="00BD541A">
      <w:pPr>
        <w:rPr>
          <w:rFonts w:asciiTheme="majorBidi" w:hAnsiTheme="majorBidi" w:cstheme="majorBidi"/>
          <w:sz w:val="28"/>
          <w:szCs w:val="28"/>
          <w:lang w:val="fr-BE"/>
        </w:rPr>
      </w:pPr>
    </w:p>
    <w:p w:rsidR="00BD541A" w:rsidRPr="006C2C35" w:rsidRDefault="00BD541A" w:rsidP="00BD541A">
      <w:pPr>
        <w:tabs>
          <w:tab w:val="left" w:pos="8191"/>
        </w:tabs>
        <w:rPr>
          <w:rFonts w:asciiTheme="majorBidi" w:hAnsiTheme="majorBidi" w:cstheme="majorBidi"/>
          <w:sz w:val="28"/>
          <w:szCs w:val="28"/>
          <w:lang w:val="fr-BE"/>
        </w:rPr>
      </w:pPr>
    </w:p>
    <w:p w:rsidR="00BD541A" w:rsidRPr="006C2C35" w:rsidRDefault="00BD541A" w:rsidP="00216E1B">
      <w:pPr>
        <w:tabs>
          <w:tab w:val="left" w:pos="3038"/>
        </w:tabs>
        <w:rPr>
          <w:rFonts w:eastAsia="Arial Unicode MS" w:cs="Arabic Transparent"/>
          <w:sz w:val="28"/>
          <w:szCs w:val="28"/>
          <w:rtl/>
          <w:lang w:bidi="ar-DZ"/>
        </w:rPr>
      </w:pPr>
    </w:p>
    <w:p w:rsidR="00BD541A" w:rsidRPr="006C2C35" w:rsidRDefault="00BD541A" w:rsidP="00216E1B">
      <w:pPr>
        <w:tabs>
          <w:tab w:val="left" w:pos="3038"/>
        </w:tabs>
        <w:rPr>
          <w:rFonts w:eastAsia="Arial Unicode MS" w:cs="Arabic Transparent"/>
          <w:sz w:val="28"/>
          <w:szCs w:val="28"/>
          <w:rtl/>
          <w:lang w:bidi="ar-DZ"/>
        </w:rPr>
      </w:pPr>
    </w:p>
    <w:p w:rsidR="00BD541A" w:rsidRPr="006C2C35" w:rsidRDefault="00BD541A" w:rsidP="00216E1B">
      <w:pPr>
        <w:tabs>
          <w:tab w:val="left" w:pos="3038"/>
        </w:tabs>
        <w:rPr>
          <w:rFonts w:eastAsia="Arial Unicode MS" w:cs="Arabic Transparent"/>
          <w:sz w:val="28"/>
          <w:szCs w:val="28"/>
          <w:rtl/>
          <w:lang w:bidi="ar-DZ"/>
        </w:rPr>
      </w:pPr>
    </w:p>
    <w:p w:rsidR="0018273B" w:rsidRPr="006C2C35" w:rsidRDefault="0018273B" w:rsidP="00216E1B">
      <w:pPr>
        <w:tabs>
          <w:tab w:val="left" w:pos="3038"/>
        </w:tabs>
        <w:rPr>
          <w:rFonts w:eastAsia="Arial Unicode MS" w:cs="Arabic Transparent"/>
          <w:sz w:val="28"/>
          <w:szCs w:val="28"/>
          <w:rtl/>
          <w:lang w:bidi="ar-DZ"/>
        </w:rPr>
      </w:pPr>
    </w:p>
    <w:p w:rsidR="0018273B" w:rsidRDefault="0018273B"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Default="006C2C35" w:rsidP="00216E1B">
      <w:pPr>
        <w:tabs>
          <w:tab w:val="left" w:pos="3038"/>
        </w:tabs>
        <w:rPr>
          <w:rFonts w:eastAsia="Arial Unicode MS" w:cs="Arabic Transparent"/>
          <w:sz w:val="28"/>
          <w:szCs w:val="28"/>
          <w:lang w:bidi="ar-DZ"/>
        </w:rPr>
      </w:pPr>
    </w:p>
    <w:p w:rsidR="006C2C35" w:rsidRPr="006C2C35" w:rsidRDefault="006C2C35" w:rsidP="00216E1B">
      <w:pPr>
        <w:tabs>
          <w:tab w:val="left" w:pos="3038"/>
        </w:tabs>
        <w:rPr>
          <w:rFonts w:eastAsia="Arial Unicode MS" w:cs="Arabic Transparent"/>
          <w:sz w:val="28"/>
          <w:szCs w:val="28"/>
          <w:rtl/>
          <w:lang w:bidi="ar-DZ"/>
        </w:rPr>
      </w:pPr>
    </w:p>
    <w:p w:rsidR="0018273B" w:rsidRPr="006C2C35" w:rsidRDefault="0018273B" w:rsidP="00216E1B">
      <w:pPr>
        <w:tabs>
          <w:tab w:val="left" w:pos="3038"/>
        </w:tabs>
        <w:rPr>
          <w:rFonts w:eastAsia="Arial Unicode MS" w:cs="Arabic Transparent"/>
          <w:sz w:val="28"/>
          <w:szCs w:val="28"/>
          <w:rtl/>
          <w:lang w:bidi="ar-DZ"/>
        </w:rPr>
      </w:pPr>
    </w:p>
    <w:p w:rsidR="00BD541A" w:rsidRPr="006C2C35" w:rsidRDefault="00BD541A" w:rsidP="00216E1B">
      <w:pPr>
        <w:tabs>
          <w:tab w:val="left" w:pos="3038"/>
        </w:tabs>
        <w:rPr>
          <w:rFonts w:eastAsia="Arial Unicode MS" w:cs="Arabic Transparent"/>
          <w:sz w:val="28"/>
          <w:szCs w:val="28"/>
          <w:rtl/>
          <w:lang w:bidi="ar-DZ"/>
        </w:rPr>
      </w:pPr>
    </w:p>
    <w:p w:rsidR="00B230F3" w:rsidRPr="006C2C35" w:rsidRDefault="00B230F3" w:rsidP="0018273B">
      <w:pPr>
        <w:rPr>
          <w:b/>
          <w:bCs/>
          <w:sz w:val="28"/>
          <w:szCs w:val="28"/>
        </w:rPr>
      </w:pPr>
      <w:r w:rsidRPr="006C2C35">
        <w:rPr>
          <w:rFonts w:cs="Arabic Transparent" w:hint="cs"/>
          <w:b/>
          <w:bCs/>
          <w:sz w:val="28"/>
          <w:szCs w:val="28"/>
          <w:u w:val="single"/>
          <w:rtl/>
          <w:lang w:bidi="ar-DZ"/>
        </w:rPr>
        <w:lastRenderedPageBreak/>
        <w:t>المطلب الثالث</w:t>
      </w:r>
      <w:r w:rsidRPr="006C2C35">
        <w:rPr>
          <w:rFonts w:cs="Arabic Transparent" w:hint="cs"/>
          <w:b/>
          <w:bCs/>
          <w:sz w:val="28"/>
          <w:szCs w:val="28"/>
          <w:rtl/>
          <w:lang w:bidi="ar-DZ"/>
        </w:rPr>
        <w:t>: مراحل إتخاذ القرار الشـرائي</w:t>
      </w:r>
    </w:p>
    <w:p w:rsidR="00B230F3" w:rsidRPr="006C2C35" w:rsidRDefault="00B230F3" w:rsidP="00B230F3">
      <w:pPr>
        <w:rPr>
          <w:sz w:val="28"/>
          <w:szCs w:val="28"/>
        </w:rPr>
      </w:pPr>
    </w:p>
    <w:p w:rsidR="00B230F3" w:rsidRPr="006C2C35" w:rsidRDefault="00B230F3" w:rsidP="00B230F3">
      <w:pPr>
        <w:rPr>
          <w:sz w:val="28"/>
          <w:szCs w:val="28"/>
        </w:rPr>
      </w:pPr>
    </w:p>
    <w:p w:rsidR="00B230F3" w:rsidRPr="006C2C35" w:rsidRDefault="00B230F3" w:rsidP="00B230F3">
      <w:pPr>
        <w:spacing w:line="360" w:lineRule="auto"/>
        <w:jc w:val="both"/>
        <w:rPr>
          <w:rFonts w:cs="Arabic Transparent"/>
          <w:sz w:val="28"/>
          <w:szCs w:val="28"/>
          <w:rtl/>
          <w:lang w:bidi="ar-DZ"/>
        </w:rPr>
      </w:pPr>
      <w:r w:rsidRPr="006C2C35">
        <w:rPr>
          <w:rFonts w:cs="Arabic Transparent" w:hint="cs"/>
          <w:sz w:val="28"/>
          <w:szCs w:val="28"/>
          <w:rtl/>
          <w:lang w:bidi="ar-DZ"/>
        </w:rPr>
        <w:t>إنّ هدف رجال التسويق من دراسة مراحل إتخاذ القرار الشرائي لدى المستهلك النهائي هو معرفة المرحلة التي توقف عندها المستهلك الذي لم يتخذ قرار الشراء لصالح منتجات المؤسسة وكيفية دفعه إلى المرور بمرحلة إتخاذ القرار الشرائي، كما تعمل هذه المراحل على تخفيض درجة المخاطرة في الشراء والإستهلاك للسلع والخدمات إلى مستوى يمكن قبوله، ومن أنواع المخاطر التي يدركها المستهلك النهائي هي</w:t>
      </w:r>
      <w:r w:rsidRPr="006C2C35">
        <w:rPr>
          <w:rStyle w:val="Appelnotedebasdep"/>
          <w:rFonts w:cs="Arabic Transparent"/>
          <w:sz w:val="28"/>
          <w:szCs w:val="28"/>
          <w:rtl/>
          <w:lang w:bidi="ar-DZ"/>
        </w:rPr>
        <w:footnoteReference w:id="45"/>
      </w:r>
      <w:r w:rsidRPr="006C2C35">
        <w:rPr>
          <w:rFonts w:cs="Arabic Transparent" w:hint="cs"/>
          <w:sz w:val="28"/>
          <w:szCs w:val="28"/>
          <w:rtl/>
          <w:lang w:bidi="ar-DZ"/>
        </w:rPr>
        <w:t>:</w:t>
      </w:r>
    </w:p>
    <w:p w:rsidR="00B230F3" w:rsidRPr="006C2C35" w:rsidRDefault="00B230F3" w:rsidP="00B230F3">
      <w:pPr>
        <w:pStyle w:val="Paragraphedeliste"/>
        <w:numPr>
          <w:ilvl w:val="0"/>
          <w:numId w:val="38"/>
        </w:numPr>
        <w:spacing w:line="360" w:lineRule="auto"/>
        <w:contextualSpacing/>
        <w:jc w:val="both"/>
        <w:rPr>
          <w:rFonts w:cs="Arabic Transparent"/>
          <w:sz w:val="28"/>
          <w:szCs w:val="28"/>
          <w:lang w:bidi="ar-DZ"/>
        </w:rPr>
      </w:pPr>
      <w:r w:rsidRPr="006C2C35">
        <w:rPr>
          <w:rFonts w:cs="Arabic Transparent" w:hint="cs"/>
          <w:b/>
          <w:bCs/>
          <w:sz w:val="28"/>
          <w:szCs w:val="28"/>
          <w:u w:val="single"/>
          <w:rtl/>
          <w:lang w:bidi="ar-DZ"/>
        </w:rPr>
        <w:t>تضييع الوقت</w:t>
      </w:r>
      <w:r w:rsidRPr="006C2C35">
        <w:rPr>
          <w:rFonts w:cs="Arabic Transparent" w:hint="cs"/>
          <w:sz w:val="28"/>
          <w:szCs w:val="28"/>
          <w:rtl/>
          <w:lang w:bidi="ar-DZ"/>
        </w:rPr>
        <w:t>: يشعر المستهلك بتضييع الوقت عند شرائه لمنتوج أو خدمة لا تشبع حاجاته.</w:t>
      </w:r>
    </w:p>
    <w:p w:rsidR="00B230F3" w:rsidRPr="006C2C35" w:rsidRDefault="00B230F3" w:rsidP="00B230F3">
      <w:pPr>
        <w:pStyle w:val="Paragraphedeliste"/>
        <w:numPr>
          <w:ilvl w:val="0"/>
          <w:numId w:val="38"/>
        </w:numPr>
        <w:spacing w:line="360" w:lineRule="auto"/>
        <w:contextualSpacing/>
        <w:jc w:val="both"/>
        <w:rPr>
          <w:rFonts w:cs="Arabic Transparent"/>
          <w:sz w:val="28"/>
          <w:szCs w:val="28"/>
          <w:lang w:bidi="ar-DZ"/>
        </w:rPr>
      </w:pPr>
      <w:r w:rsidRPr="006C2C35">
        <w:rPr>
          <w:rFonts w:cs="Arabic Transparent" w:hint="cs"/>
          <w:b/>
          <w:bCs/>
          <w:sz w:val="28"/>
          <w:szCs w:val="28"/>
          <w:u w:val="single"/>
          <w:rtl/>
          <w:lang w:bidi="ar-DZ"/>
        </w:rPr>
        <w:t>الخسارة المادية</w:t>
      </w:r>
      <w:r w:rsidRPr="006C2C35">
        <w:rPr>
          <w:rFonts w:cs="Arabic Transparent" w:hint="cs"/>
          <w:sz w:val="28"/>
          <w:szCs w:val="28"/>
          <w:rtl/>
          <w:lang w:bidi="ar-DZ"/>
        </w:rPr>
        <w:t>:بعض المنتجات قد تؤدي إلى إحداث أضرار مادية للمستهلك عند إستهلاكها بصفة خاطئة مثل الأدوية.</w:t>
      </w:r>
    </w:p>
    <w:p w:rsidR="00B230F3" w:rsidRPr="006C2C35" w:rsidRDefault="00B230F3" w:rsidP="00B230F3">
      <w:pPr>
        <w:pStyle w:val="Paragraphedeliste"/>
        <w:numPr>
          <w:ilvl w:val="0"/>
          <w:numId w:val="38"/>
        </w:numPr>
        <w:spacing w:line="360" w:lineRule="auto"/>
        <w:contextualSpacing/>
        <w:jc w:val="both"/>
        <w:rPr>
          <w:rFonts w:cs="Arabic Transparent"/>
          <w:sz w:val="28"/>
          <w:szCs w:val="28"/>
          <w:lang w:bidi="ar-DZ"/>
        </w:rPr>
      </w:pPr>
      <w:r w:rsidRPr="006C2C35">
        <w:rPr>
          <w:rFonts w:cs="Arabic Transparent" w:hint="cs"/>
          <w:b/>
          <w:bCs/>
          <w:sz w:val="28"/>
          <w:szCs w:val="28"/>
          <w:u w:val="single"/>
          <w:rtl/>
          <w:lang w:bidi="ar-DZ"/>
        </w:rPr>
        <w:t>الخسارة المالية</w:t>
      </w:r>
      <w:r w:rsidRPr="006C2C35">
        <w:rPr>
          <w:rFonts w:cs="Arabic Transparent" w:hint="cs"/>
          <w:sz w:val="28"/>
          <w:szCs w:val="28"/>
          <w:rtl/>
          <w:lang w:bidi="ar-DZ"/>
        </w:rPr>
        <w:t>:يشعر المستهلك عند شرائه لمنتوج أو خدمة لا تشبع حاجاته بنوع من الإحباط نتيجة خسارته لقيمة مالية معينة.</w:t>
      </w:r>
    </w:p>
    <w:p w:rsidR="00B230F3" w:rsidRPr="006C2C35" w:rsidRDefault="00B230F3" w:rsidP="00B230F3">
      <w:pPr>
        <w:spacing w:line="360" w:lineRule="auto"/>
        <w:jc w:val="both"/>
        <w:rPr>
          <w:rFonts w:cs="Arabic Transparent"/>
          <w:sz w:val="28"/>
          <w:szCs w:val="28"/>
          <w:rtl/>
          <w:lang w:bidi="ar-DZ"/>
        </w:rPr>
      </w:pPr>
      <w:r w:rsidRPr="006C2C35">
        <w:rPr>
          <w:rFonts w:cs="Arabic Transparent" w:hint="cs"/>
          <w:sz w:val="28"/>
          <w:szCs w:val="28"/>
          <w:rtl/>
          <w:lang w:bidi="ar-DZ"/>
        </w:rPr>
        <w:t xml:space="preserve">إن قرارات المستهلك الشرائية هي دوما محل إهتمام بالنسبة لرجل التسويق، وذلك لأن فهم مراحلها وآليتها والجوانب المؤثرة فيها يساهم كثيرا في إعداد إستراتيجية تسويقية فعالة، ونظرا لأهمية مراحل قرار الشراء وضع المختصون في هذا المجال عدة نماذج هي في الحقيقة تعتمد على بعضها البعض ، وكمثال على النماذج المقترحة نقدم النموذج التالي: </w:t>
      </w:r>
    </w:p>
    <w:p w:rsidR="00B230F3" w:rsidRPr="006C2C35" w:rsidRDefault="00B230F3" w:rsidP="00B230F3">
      <w:pPr>
        <w:spacing w:line="360" w:lineRule="auto"/>
        <w:jc w:val="lowKashida"/>
        <w:rPr>
          <w:rFonts w:cs="Arabic Transparent"/>
          <w:sz w:val="28"/>
          <w:szCs w:val="28"/>
          <w:rtl/>
          <w:lang w:bidi="ar-DZ"/>
        </w:rPr>
      </w:pPr>
      <w:r w:rsidRPr="006C2C35">
        <w:rPr>
          <w:rFonts w:cs="Arabic Transparent" w:hint="cs"/>
          <w:sz w:val="28"/>
          <w:szCs w:val="28"/>
          <w:rtl/>
          <w:lang w:bidi="ar-DZ"/>
        </w:rPr>
        <w:t xml:space="preserve"> </w:t>
      </w:r>
    </w:p>
    <w:p w:rsidR="00B230F3" w:rsidRPr="006C2C35" w:rsidRDefault="00B230F3" w:rsidP="00B230F3">
      <w:pPr>
        <w:spacing w:line="360" w:lineRule="auto"/>
        <w:jc w:val="lowKashida"/>
        <w:rPr>
          <w:rFonts w:cs="Arabic Transparent"/>
          <w:sz w:val="28"/>
          <w:szCs w:val="28"/>
          <w:rtl/>
          <w:lang w:bidi="ar-DZ"/>
        </w:rPr>
      </w:pPr>
    </w:p>
    <w:p w:rsidR="00BC5129" w:rsidRPr="006C2C35" w:rsidRDefault="00BC5129" w:rsidP="00B230F3">
      <w:pPr>
        <w:spacing w:line="360" w:lineRule="auto"/>
        <w:jc w:val="lowKashida"/>
        <w:rPr>
          <w:rFonts w:cs="Arabic Transparent"/>
          <w:sz w:val="28"/>
          <w:szCs w:val="28"/>
          <w:rtl/>
          <w:lang w:bidi="ar-DZ"/>
        </w:rPr>
      </w:pPr>
    </w:p>
    <w:p w:rsidR="00B230F3" w:rsidRDefault="00B230F3" w:rsidP="00B230F3">
      <w:pPr>
        <w:spacing w:line="360" w:lineRule="auto"/>
        <w:jc w:val="lowKashida"/>
        <w:rPr>
          <w:rFonts w:cs="Arabic Transparent"/>
          <w:sz w:val="28"/>
          <w:szCs w:val="28"/>
          <w:lang w:bidi="ar-DZ"/>
        </w:rPr>
      </w:pPr>
    </w:p>
    <w:p w:rsidR="006C2C35" w:rsidRDefault="006C2C35" w:rsidP="00B230F3">
      <w:pPr>
        <w:spacing w:line="360" w:lineRule="auto"/>
        <w:jc w:val="lowKashida"/>
        <w:rPr>
          <w:rFonts w:cs="Arabic Transparent"/>
          <w:sz w:val="28"/>
          <w:szCs w:val="28"/>
          <w:lang w:bidi="ar-DZ"/>
        </w:rPr>
      </w:pPr>
    </w:p>
    <w:p w:rsidR="006C2C35" w:rsidRDefault="006C2C35" w:rsidP="00B230F3">
      <w:pPr>
        <w:spacing w:line="360" w:lineRule="auto"/>
        <w:jc w:val="lowKashida"/>
        <w:rPr>
          <w:rFonts w:cs="Arabic Transparent"/>
          <w:sz w:val="28"/>
          <w:szCs w:val="28"/>
          <w:lang w:bidi="ar-DZ"/>
        </w:rPr>
      </w:pPr>
    </w:p>
    <w:p w:rsidR="006C2C35" w:rsidRDefault="006C2C35" w:rsidP="00B230F3">
      <w:pPr>
        <w:spacing w:line="360" w:lineRule="auto"/>
        <w:jc w:val="lowKashida"/>
        <w:rPr>
          <w:rFonts w:cs="Arabic Transparent"/>
          <w:sz w:val="28"/>
          <w:szCs w:val="28"/>
          <w:lang w:bidi="ar-DZ"/>
        </w:rPr>
      </w:pPr>
    </w:p>
    <w:p w:rsidR="006C2C35" w:rsidRDefault="006C2C35" w:rsidP="00B230F3">
      <w:pPr>
        <w:spacing w:line="360" w:lineRule="auto"/>
        <w:jc w:val="lowKashida"/>
        <w:rPr>
          <w:rFonts w:cs="Arabic Transparent"/>
          <w:sz w:val="28"/>
          <w:szCs w:val="28"/>
          <w:lang w:bidi="ar-DZ"/>
        </w:rPr>
      </w:pPr>
    </w:p>
    <w:p w:rsidR="006C2C35" w:rsidRDefault="006C2C35" w:rsidP="00B230F3">
      <w:pPr>
        <w:spacing w:line="360" w:lineRule="auto"/>
        <w:jc w:val="lowKashida"/>
        <w:rPr>
          <w:rFonts w:cs="Arabic Transparent"/>
          <w:sz w:val="28"/>
          <w:szCs w:val="28"/>
          <w:lang w:bidi="ar-DZ"/>
        </w:rPr>
      </w:pPr>
    </w:p>
    <w:p w:rsidR="006C2C35" w:rsidRPr="006C2C35" w:rsidRDefault="006C2C35" w:rsidP="00B230F3">
      <w:pPr>
        <w:spacing w:line="360" w:lineRule="auto"/>
        <w:jc w:val="lowKashida"/>
        <w:rPr>
          <w:rFonts w:cs="Arabic Transparent"/>
          <w:sz w:val="28"/>
          <w:szCs w:val="28"/>
          <w:rtl/>
          <w:lang w:bidi="ar-DZ"/>
        </w:rPr>
      </w:pPr>
    </w:p>
    <w:p w:rsidR="00B230F3" w:rsidRPr="006C2C35" w:rsidRDefault="00B230F3" w:rsidP="00B230F3">
      <w:pPr>
        <w:spacing w:line="360" w:lineRule="auto"/>
        <w:jc w:val="lowKashida"/>
        <w:rPr>
          <w:rFonts w:cs="Arabic Transparent"/>
          <w:sz w:val="28"/>
          <w:szCs w:val="28"/>
          <w:rtl/>
          <w:lang w:bidi="ar-DZ"/>
        </w:rPr>
      </w:pPr>
    </w:p>
    <w:p w:rsidR="00B230F3" w:rsidRPr="006C2C35" w:rsidRDefault="00B230F3" w:rsidP="00B230F3">
      <w:pPr>
        <w:spacing w:line="360" w:lineRule="auto"/>
        <w:jc w:val="lowKashida"/>
        <w:rPr>
          <w:rFonts w:cs="Arabic Transparent"/>
          <w:sz w:val="28"/>
          <w:szCs w:val="28"/>
          <w:rtl/>
          <w:lang w:bidi="ar-DZ"/>
        </w:rPr>
      </w:pPr>
    </w:p>
    <w:p w:rsidR="00B230F3" w:rsidRPr="006C2C35" w:rsidRDefault="00B230F3" w:rsidP="007071E4">
      <w:pPr>
        <w:spacing w:line="360" w:lineRule="auto"/>
        <w:jc w:val="center"/>
        <w:rPr>
          <w:rFonts w:cs="Arabic Transparent"/>
          <w:b/>
          <w:bCs/>
          <w:sz w:val="28"/>
          <w:szCs w:val="28"/>
          <w:rtl/>
          <w:lang w:bidi="ar-DZ"/>
        </w:rPr>
      </w:pPr>
      <w:r w:rsidRPr="006C2C35">
        <w:rPr>
          <w:rFonts w:cs="Arabic Transparent" w:hint="cs"/>
          <w:b/>
          <w:bCs/>
          <w:sz w:val="28"/>
          <w:szCs w:val="28"/>
          <w:u w:val="single"/>
          <w:rtl/>
          <w:lang w:bidi="ar-DZ"/>
        </w:rPr>
        <w:lastRenderedPageBreak/>
        <w:t>الشكل رقم (</w:t>
      </w:r>
      <w:r w:rsidR="007071E4" w:rsidRPr="006C2C35">
        <w:rPr>
          <w:rFonts w:cs="Arabic Transparent" w:hint="cs"/>
          <w:b/>
          <w:bCs/>
          <w:sz w:val="28"/>
          <w:szCs w:val="28"/>
          <w:u w:val="single"/>
          <w:rtl/>
          <w:lang w:bidi="ar-DZ"/>
        </w:rPr>
        <w:t>1</w:t>
      </w:r>
      <w:r w:rsidRPr="006C2C35">
        <w:rPr>
          <w:rFonts w:cs="Arabic Transparent" w:hint="cs"/>
          <w:b/>
          <w:bCs/>
          <w:sz w:val="28"/>
          <w:szCs w:val="28"/>
          <w:u w:val="single"/>
          <w:rtl/>
          <w:lang w:bidi="ar-DZ"/>
        </w:rPr>
        <w:t>/</w:t>
      </w:r>
      <w:r w:rsidR="007071E4" w:rsidRPr="006C2C35">
        <w:rPr>
          <w:rFonts w:cs="Arabic Transparent" w:hint="cs"/>
          <w:b/>
          <w:bCs/>
          <w:sz w:val="28"/>
          <w:szCs w:val="28"/>
          <w:u w:val="single"/>
          <w:rtl/>
          <w:lang w:bidi="ar-DZ"/>
        </w:rPr>
        <w:t>6</w:t>
      </w:r>
      <w:r w:rsidRPr="006C2C35">
        <w:rPr>
          <w:rFonts w:cs="Arabic Transparent" w:hint="cs"/>
          <w:b/>
          <w:bCs/>
          <w:sz w:val="28"/>
          <w:szCs w:val="28"/>
          <w:u w:val="single"/>
          <w:rtl/>
          <w:lang w:bidi="ar-DZ"/>
        </w:rPr>
        <w:t>):</w:t>
      </w:r>
      <w:r w:rsidRPr="006C2C35">
        <w:rPr>
          <w:rFonts w:cs="Arabic Transparent" w:hint="cs"/>
          <w:b/>
          <w:bCs/>
          <w:sz w:val="28"/>
          <w:szCs w:val="28"/>
          <w:rtl/>
          <w:lang w:bidi="ar-DZ"/>
        </w:rPr>
        <w:t xml:space="preserve"> مراحل إتخاذ القرار الشرائي</w:t>
      </w:r>
    </w:p>
    <w:p w:rsidR="00B230F3" w:rsidRPr="006C2C35" w:rsidRDefault="00A0735A" w:rsidP="00B230F3">
      <w:pPr>
        <w:spacing w:line="360" w:lineRule="auto"/>
        <w:jc w:val="lowKashida"/>
        <w:rPr>
          <w:rFonts w:cs="Arabic Transparent"/>
          <w:sz w:val="28"/>
          <w:szCs w:val="28"/>
          <w:rtl/>
          <w:lang w:bidi="ar-DZ"/>
        </w:rPr>
      </w:pPr>
      <w:r w:rsidRPr="006C2C35">
        <w:rPr>
          <w:rFonts w:cs="Arabic Transparent"/>
          <w:noProof/>
          <w:sz w:val="28"/>
          <w:szCs w:val="28"/>
          <w:rtl/>
        </w:rPr>
        <w:pict>
          <v:shape id="_x0000_s1191" type="#_x0000_t32" style="position:absolute;left:0;text-align:left;margin-left:115.9pt;margin-top:175.5pt;width:246.15pt;height:0;z-index:251707392" o:connectortype="straight"/>
        </w:pict>
      </w:r>
      <w:r w:rsidRPr="006C2C35">
        <w:rPr>
          <w:rFonts w:cs="Arabic Transparent"/>
          <w:noProof/>
          <w:sz w:val="28"/>
          <w:szCs w:val="28"/>
          <w:rtl/>
        </w:rPr>
        <w:pict>
          <v:shape id="_x0000_s1190" type="#_x0000_t32" style="position:absolute;left:0;text-align:left;margin-left:361.85pt;margin-top:98.95pt;width:0;height:76.55pt;z-index:251706368" o:connectortype="straight"/>
        </w:pict>
      </w:r>
      <w:r w:rsidRPr="006C2C35">
        <w:rPr>
          <w:rFonts w:cs="Arabic Transparent"/>
          <w:noProof/>
          <w:sz w:val="28"/>
          <w:szCs w:val="28"/>
          <w:rtl/>
        </w:rPr>
        <w:pict>
          <v:shape id="_x0000_s1196" type="#_x0000_t32" style="position:absolute;left:0;text-align:left;margin-left:361.9pt;margin-top:34.45pt;width:0;height:32.9pt;z-index:251712512" o:connectortype="straight"/>
        </w:pict>
      </w:r>
      <w:r w:rsidRPr="006C2C35">
        <w:rPr>
          <w:rFonts w:cs="Arabic Transparent"/>
          <w:noProof/>
          <w:sz w:val="28"/>
          <w:szCs w:val="28"/>
          <w:rtl/>
        </w:rPr>
        <w:pict>
          <v:shape id="_x0000_s1194" type="#_x0000_t32" style="position:absolute;left:0;text-align:left;margin-left:265.15pt;margin-top:67.35pt;width:.05pt;height:9.75pt;flip:x;z-index:251710464" o:connectortype="straight">
            <v:stroke endarrow="block"/>
          </v:shape>
        </w:pict>
      </w:r>
      <w:r w:rsidRPr="006C2C35">
        <w:rPr>
          <w:rFonts w:cs="Arabic Transparent"/>
          <w:noProof/>
          <w:sz w:val="28"/>
          <w:szCs w:val="28"/>
          <w:rtl/>
        </w:rPr>
        <w:pict>
          <v:shape id="_x0000_s1193" type="#_x0000_t32" style="position:absolute;left:0;text-align:left;margin-left:265pt;margin-top:34.45pt;width:.1pt;height:32.9pt;flip:x;z-index:251709440" o:connectortype="straight"/>
        </w:pict>
      </w:r>
      <w:r w:rsidRPr="006C2C35">
        <w:rPr>
          <w:rFonts w:cs="Arabic Transparent"/>
          <w:noProof/>
          <w:sz w:val="28"/>
          <w:szCs w:val="28"/>
          <w:rtl/>
        </w:rPr>
        <w:pict>
          <v:shape id="_x0000_s1192" type="#_x0000_t32" style="position:absolute;left:0;text-align:left;margin-left:265.1pt;margin-top:34.45pt;width:96.75pt;height:0;flip:x;z-index:251708416" o:connectortype="straight"/>
        </w:pict>
      </w:r>
      <w:r w:rsidRPr="006C2C35">
        <w:rPr>
          <w:rFonts w:cs="Arabic Transparent"/>
          <w:noProof/>
          <w:sz w:val="28"/>
          <w:szCs w:val="28"/>
          <w:rtl/>
        </w:rPr>
        <w:pict>
          <v:shape id="_x0000_s1195" type="#_x0000_t32" style="position:absolute;left:0;text-align:left;margin-left:109.15pt;margin-top:175.5pt;width:6.75pt;height:0;flip:x;z-index:251711488" o:connectortype="straight">
            <v:stroke endarrow="block"/>
          </v:shape>
        </w:pict>
      </w:r>
      <w:r w:rsidR="00B230F3" w:rsidRPr="006C2C35">
        <w:rPr>
          <w:rFonts w:cs="Arabic Transparent" w:hint="cs"/>
          <w:noProof/>
          <w:sz w:val="28"/>
          <w:szCs w:val="28"/>
          <w:rtl/>
          <w:lang w:eastAsia="fr-FR"/>
        </w:rPr>
        <w:drawing>
          <wp:inline distT="0" distB="0" distL="0" distR="0">
            <wp:extent cx="5695950" cy="3562350"/>
            <wp:effectExtent l="0" t="838200" r="0" b="0"/>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B230F3" w:rsidRPr="006C2C35">
        <w:rPr>
          <w:rFonts w:cs="Arabic Transparent" w:hint="cs"/>
          <w:b/>
          <w:bCs/>
          <w:sz w:val="28"/>
          <w:szCs w:val="28"/>
          <w:u w:val="single"/>
          <w:rtl/>
          <w:lang w:bidi="ar-DZ"/>
        </w:rPr>
        <w:t>المصدر</w:t>
      </w:r>
      <w:r w:rsidR="00B230F3" w:rsidRPr="006C2C35">
        <w:rPr>
          <w:rFonts w:cs="Arabic Transparent" w:hint="cs"/>
          <w:sz w:val="28"/>
          <w:szCs w:val="28"/>
          <w:rtl/>
          <w:lang w:bidi="ar-DZ"/>
        </w:rPr>
        <w:t>:</w:t>
      </w:r>
      <w:r w:rsidR="0018273B" w:rsidRPr="006C2C35">
        <w:rPr>
          <w:rFonts w:cs="Arabic Transparent" w:hint="cs"/>
          <w:sz w:val="28"/>
          <w:szCs w:val="28"/>
          <w:rtl/>
          <w:lang w:bidi="ar-DZ"/>
        </w:rPr>
        <w:t>من إعداد الطالب بالإعتماد على:</w:t>
      </w:r>
    </w:p>
    <w:p w:rsidR="00B230F3" w:rsidRPr="006C2C35" w:rsidRDefault="00B230F3" w:rsidP="007F3FAA">
      <w:pPr>
        <w:jc w:val="right"/>
        <w:rPr>
          <w:rFonts w:cs="Simplified Arabic"/>
          <w:sz w:val="28"/>
          <w:szCs w:val="28"/>
          <w:rtl/>
          <w:lang w:bidi="ar-DZ"/>
        </w:rPr>
      </w:pPr>
      <w:r w:rsidRPr="006C2C35">
        <w:rPr>
          <w:rFonts w:cs="Simplified Arabic"/>
          <w:sz w:val="28"/>
          <w:szCs w:val="28"/>
          <w:lang w:bidi="ar-DZ"/>
        </w:rPr>
        <w:t>Jean Pierre</w:t>
      </w:r>
      <w:r w:rsidR="00641F33" w:rsidRPr="006C2C35">
        <w:rPr>
          <w:rFonts w:cs="Simplified Arabic"/>
          <w:sz w:val="28"/>
          <w:szCs w:val="28"/>
          <w:lang w:bidi="ar-DZ"/>
        </w:rPr>
        <w:t xml:space="preserve"> Helfe</w:t>
      </w:r>
      <w:r w:rsidR="006E757D" w:rsidRPr="006C2C35">
        <w:rPr>
          <w:rFonts w:cs="Simplified Arabic"/>
          <w:sz w:val="28"/>
          <w:szCs w:val="28"/>
          <w:lang w:bidi="ar-DZ"/>
        </w:rPr>
        <w:t>r</w:t>
      </w:r>
      <w:r w:rsidRPr="006C2C35">
        <w:rPr>
          <w:rFonts w:cs="Simplified Arabic"/>
          <w:sz w:val="28"/>
          <w:szCs w:val="28"/>
          <w:lang w:bidi="ar-DZ"/>
        </w:rPr>
        <w:t>, Orsoni Jacques</w:t>
      </w:r>
      <w:r w:rsidR="007F3FAA" w:rsidRPr="006C2C35">
        <w:rPr>
          <w:rFonts w:cs="Simplified Arabic"/>
          <w:sz w:val="28"/>
          <w:szCs w:val="28"/>
        </w:rPr>
        <w:t>, « </w:t>
      </w:r>
      <w:r w:rsidRPr="006C2C35">
        <w:rPr>
          <w:rFonts w:cs="Simplified Arabic"/>
          <w:b/>
          <w:bCs/>
          <w:sz w:val="28"/>
          <w:szCs w:val="28"/>
          <w:lang w:bidi="ar-DZ"/>
        </w:rPr>
        <w:t xml:space="preserve"> Marketing</w:t>
      </w:r>
      <w:r w:rsidR="007F3FAA" w:rsidRPr="006C2C35">
        <w:rPr>
          <w:rFonts w:cs="Simplified Arabic"/>
          <w:b/>
          <w:bCs/>
          <w:sz w:val="28"/>
          <w:szCs w:val="28"/>
          <w:lang w:bidi="ar-DZ"/>
        </w:rPr>
        <w:t> </w:t>
      </w:r>
      <w:r w:rsidR="007F3FAA" w:rsidRPr="006C2C35">
        <w:rPr>
          <w:rFonts w:cs="Simplified Arabic"/>
          <w:sz w:val="28"/>
          <w:szCs w:val="28"/>
          <w:lang w:bidi="ar-DZ"/>
        </w:rPr>
        <w:t xml:space="preserve">» , 6 </w:t>
      </w:r>
      <w:r w:rsidR="007F3FAA" w:rsidRPr="006C2C35">
        <w:rPr>
          <w:rFonts w:cs="Simplified Arabic"/>
          <w:sz w:val="28"/>
          <w:szCs w:val="28"/>
          <w:vertAlign w:val="superscript"/>
          <w:lang w:bidi="ar-DZ"/>
        </w:rPr>
        <w:t>eme</w:t>
      </w:r>
      <w:r w:rsidR="007F3FAA" w:rsidRPr="006C2C35">
        <w:rPr>
          <w:rFonts w:cs="Simplified Arabic"/>
          <w:sz w:val="28"/>
          <w:szCs w:val="28"/>
          <w:lang w:bidi="ar-DZ"/>
        </w:rPr>
        <w:t xml:space="preserve"> édition</w:t>
      </w:r>
      <w:r w:rsidRPr="006C2C35">
        <w:rPr>
          <w:rFonts w:cs="Simplified Arabic"/>
          <w:sz w:val="28"/>
          <w:szCs w:val="28"/>
          <w:lang w:bidi="ar-DZ"/>
        </w:rPr>
        <w:t xml:space="preserve">, Vuibert, </w:t>
      </w:r>
      <w:r w:rsidR="007F3FAA" w:rsidRPr="006C2C35">
        <w:rPr>
          <w:rFonts w:cs="Simplified Arabic"/>
          <w:sz w:val="28"/>
          <w:szCs w:val="28"/>
          <w:lang w:bidi="ar-DZ"/>
        </w:rPr>
        <w:t>P</w:t>
      </w:r>
      <w:r w:rsidRPr="006C2C35">
        <w:rPr>
          <w:rFonts w:cs="Simplified Arabic"/>
          <w:sz w:val="28"/>
          <w:szCs w:val="28"/>
          <w:lang w:bidi="ar-DZ"/>
        </w:rPr>
        <w:t>aris, France, 2000,P 125.</w:t>
      </w:r>
    </w:p>
    <w:p w:rsidR="00B230F3" w:rsidRPr="006C2C35" w:rsidRDefault="00B230F3" w:rsidP="00B230F3">
      <w:pPr>
        <w:jc w:val="right"/>
        <w:rPr>
          <w:rFonts w:cs="Simplified Arabic"/>
          <w:sz w:val="28"/>
          <w:szCs w:val="28"/>
          <w:lang w:bidi="ar-DZ"/>
        </w:rPr>
      </w:pPr>
      <w:r w:rsidRPr="006C2C35">
        <w:rPr>
          <w:rFonts w:cs="Simplified Arabic" w:hint="cs"/>
          <w:sz w:val="28"/>
          <w:szCs w:val="28"/>
          <w:rtl/>
          <w:lang w:bidi="ar-DZ"/>
        </w:rPr>
        <w:t xml:space="preserve"> </w:t>
      </w:r>
    </w:p>
    <w:p w:rsidR="00B230F3" w:rsidRPr="006C2C35" w:rsidRDefault="00B230F3" w:rsidP="007F3FAA">
      <w:pPr>
        <w:jc w:val="right"/>
        <w:rPr>
          <w:rFonts w:asciiTheme="majorBidi" w:hAnsiTheme="majorBidi" w:cstheme="majorBidi"/>
          <w:sz w:val="28"/>
          <w:szCs w:val="28"/>
          <w:rtl/>
          <w:lang w:val="fr-BE" w:bidi="ar-DZ"/>
        </w:rPr>
      </w:pPr>
      <w:r w:rsidRPr="006C2C35">
        <w:rPr>
          <w:rFonts w:cs="Simplified Arabic"/>
          <w:sz w:val="28"/>
          <w:szCs w:val="28"/>
          <w:lang w:bidi="ar-DZ"/>
        </w:rPr>
        <w:t>Ph.Kotler, B.Dubois, Kevin Keller, Delphine Manceau, "</w:t>
      </w:r>
      <w:r w:rsidRPr="006C2C35">
        <w:rPr>
          <w:rFonts w:cs="Simplified Arabic"/>
          <w:b/>
          <w:bCs/>
          <w:sz w:val="28"/>
          <w:szCs w:val="28"/>
          <w:lang w:bidi="ar-DZ"/>
        </w:rPr>
        <w:t>Marketing Management</w:t>
      </w:r>
      <w:r w:rsidRPr="006C2C35">
        <w:rPr>
          <w:rFonts w:cs="Simplified Arabic"/>
          <w:sz w:val="28"/>
          <w:szCs w:val="28"/>
          <w:lang w:bidi="ar-DZ"/>
        </w:rPr>
        <w:t>",12</w:t>
      </w:r>
      <w:r w:rsidRPr="006C2C35">
        <w:rPr>
          <w:rFonts w:cs="Simplified Arabic"/>
          <w:sz w:val="28"/>
          <w:szCs w:val="28"/>
          <w:vertAlign w:val="superscript"/>
          <w:lang w:bidi="ar-DZ"/>
        </w:rPr>
        <w:t>eme</w:t>
      </w:r>
      <w:r w:rsidRPr="006C2C35">
        <w:rPr>
          <w:rFonts w:cs="Simplified Arabic"/>
          <w:sz w:val="28"/>
          <w:szCs w:val="28"/>
          <w:lang w:bidi="ar-DZ"/>
        </w:rPr>
        <w:t xml:space="preserve"> édition ,Pearson Education , Paris</w:t>
      </w:r>
      <w:r w:rsidR="007F3FAA" w:rsidRPr="006C2C35">
        <w:rPr>
          <w:rFonts w:cs="Simplified Arabic"/>
          <w:sz w:val="28"/>
          <w:szCs w:val="28"/>
          <w:lang w:bidi="ar-DZ"/>
        </w:rPr>
        <w:t xml:space="preserve">, </w:t>
      </w:r>
      <w:r w:rsidRPr="006C2C35">
        <w:rPr>
          <w:rFonts w:cs="Simplified Arabic"/>
          <w:sz w:val="28"/>
          <w:szCs w:val="28"/>
          <w:lang w:bidi="ar-DZ"/>
        </w:rPr>
        <w:t>France,2006, P229.</w:t>
      </w:r>
    </w:p>
    <w:p w:rsidR="00B230F3" w:rsidRPr="006C2C35" w:rsidRDefault="00B230F3" w:rsidP="00B230F3">
      <w:pPr>
        <w:rPr>
          <w:rFonts w:asciiTheme="majorBidi" w:hAnsiTheme="majorBidi" w:cstheme="majorBidi"/>
          <w:sz w:val="28"/>
          <w:szCs w:val="28"/>
          <w:rtl/>
          <w:lang w:val="fr-BE" w:bidi="ar-DZ"/>
        </w:rPr>
      </w:pPr>
    </w:p>
    <w:p w:rsidR="00B230F3" w:rsidRPr="006C2C35" w:rsidRDefault="00B230F3" w:rsidP="00B230F3">
      <w:pPr>
        <w:spacing w:line="360" w:lineRule="auto"/>
        <w:jc w:val="both"/>
        <w:rPr>
          <w:rFonts w:cs="Arabic Transparent"/>
          <w:sz w:val="28"/>
          <w:szCs w:val="28"/>
          <w:rtl/>
          <w:lang w:val="en-US" w:bidi="ar-DZ"/>
        </w:rPr>
      </w:pPr>
    </w:p>
    <w:p w:rsidR="00B230F3" w:rsidRPr="006C2C35" w:rsidRDefault="00B230F3" w:rsidP="00B230F3">
      <w:pPr>
        <w:spacing w:line="360" w:lineRule="auto"/>
        <w:jc w:val="lowKashida"/>
        <w:rPr>
          <w:rFonts w:cs="Arabic Transparent"/>
          <w:sz w:val="28"/>
          <w:szCs w:val="28"/>
          <w:rtl/>
          <w:lang w:bidi="ar-DZ"/>
        </w:rPr>
      </w:pPr>
      <w:r w:rsidRPr="006C2C35">
        <w:rPr>
          <w:rFonts w:cs="Arabic Transparent" w:hint="cs"/>
          <w:sz w:val="28"/>
          <w:szCs w:val="28"/>
          <w:rtl/>
          <w:lang w:bidi="ar-DZ"/>
        </w:rPr>
        <w:t>يوضح الشكل السابق أنّ قرار الشراء يتكون من خمس مراحل هي كالآتي:</w:t>
      </w:r>
    </w:p>
    <w:p w:rsidR="00B230F3" w:rsidRPr="006C2C35" w:rsidRDefault="00B230F3" w:rsidP="00B230F3">
      <w:pPr>
        <w:pStyle w:val="Paragraphedeliste"/>
        <w:spacing w:line="360" w:lineRule="auto"/>
        <w:jc w:val="lowKashida"/>
        <w:rPr>
          <w:rFonts w:cs="Arabic Transparent"/>
          <w:sz w:val="28"/>
          <w:szCs w:val="28"/>
          <w:lang w:bidi="ar-DZ"/>
        </w:rPr>
      </w:pPr>
      <w:r w:rsidRPr="006C2C35">
        <w:rPr>
          <w:rFonts w:cs="Arabic Transparent" w:hint="cs"/>
          <w:b/>
          <w:bCs/>
          <w:sz w:val="28"/>
          <w:szCs w:val="28"/>
          <w:u w:val="single"/>
          <w:rtl/>
          <w:lang w:bidi="ar-DZ"/>
        </w:rPr>
        <w:t>1) مرحلة تحديد المشكلة</w:t>
      </w:r>
      <w:r w:rsidRPr="006C2C35">
        <w:rPr>
          <w:rFonts w:cs="Arabic Transparent" w:hint="cs"/>
          <w:sz w:val="28"/>
          <w:szCs w:val="28"/>
          <w:rtl/>
          <w:lang w:bidi="ar-DZ"/>
        </w:rPr>
        <w:t>:</w:t>
      </w:r>
    </w:p>
    <w:p w:rsidR="00B230F3" w:rsidRPr="006C2C35" w:rsidRDefault="00B230F3" w:rsidP="00B230F3">
      <w:pPr>
        <w:spacing w:line="360" w:lineRule="auto"/>
        <w:jc w:val="lowKashida"/>
        <w:rPr>
          <w:rFonts w:cs="Arabic Transparent"/>
          <w:sz w:val="28"/>
          <w:szCs w:val="28"/>
          <w:rtl/>
          <w:lang w:bidi="ar-DZ"/>
        </w:rPr>
      </w:pPr>
      <w:r w:rsidRPr="006C2C35">
        <w:rPr>
          <w:rFonts w:cs="Arabic Transparent" w:hint="cs"/>
          <w:sz w:val="28"/>
          <w:szCs w:val="28"/>
          <w:rtl/>
          <w:lang w:bidi="ar-DZ"/>
        </w:rPr>
        <w:t>تبدأ عملية إتخاذ القرار الشرائي عندما يشعر المستهلك بأن لديه حاجة غير مشبعة مما يكوّن لديه مشكلة إستهلاكية وذلك عندما يدرك الفرق بين الحالة الحالية والحالة المرغوبة، وكلما زادت درجة حدة الحاجة وإستمرت لمدة زمنية أطول كلما كان المستهلك أكثر عزما</w:t>
      </w:r>
    </w:p>
    <w:p w:rsidR="00B230F3" w:rsidRPr="006C2C35" w:rsidRDefault="00B230F3" w:rsidP="00B230F3">
      <w:pPr>
        <w:spacing w:line="360" w:lineRule="auto"/>
        <w:jc w:val="lowKashida"/>
        <w:rPr>
          <w:rFonts w:cs="Arabic Transparent"/>
          <w:sz w:val="28"/>
          <w:szCs w:val="28"/>
          <w:rtl/>
          <w:lang w:bidi="ar-DZ"/>
        </w:rPr>
      </w:pPr>
      <w:r w:rsidRPr="006C2C35">
        <w:rPr>
          <w:rFonts w:cs="Arabic Transparent" w:hint="cs"/>
          <w:sz w:val="28"/>
          <w:szCs w:val="28"/>
          <w:rtl/>
          <w:lang w:bidi="ar-DZ"/>
        </w:rPr>
        <w:t xml:space="preserve"> على الوصول إلى ما يشبع حاجته </w:t>
      </w:r>
      <w:r w:rsidRPr="006C2C35">
        <w:rPr>
          <w:rStyle w:val="Appelnotedebasdep"/>
          <w:rFonts w:cs="Arabic Transparent"/>
          <w:sz w:val="28"/>
          <w:szCs w:val="28"/>
          <w:rtl/>
          <w:lang w:bidi="ar-DZ"/>
        </w:rPr>
        <w:footnoteReference w:id="46"/>
      </w:r>
      <w:r w:rsidRPr="006C2C35">
        <w:rPr>
          <w:rFonts w:cs="Arabic Transparent" w:hint="cs"/>
          <w:sz w:val="28"/>
          <w:szCs w:val="28"/>
          <w:rtl/>
          <w:lang w:bidi="ar-DZ"/>
        </w:rPr>
        <w:t xml:space="preserve">.  </w:t>
      </w:r>
    </w:p>
    <w:p w:rsidR="00B230F3" w:rsidRPr="006C2C35" w:rsidRDefault="00B230F3" w:rsidP="00B230F3">
      <w:pPr>
        <w:spacing w:line="360" w:lineRule="auto"/>
        <w:jc w:val="lowKashida"/>
        <w:rPr>
          <w:rFonts w:cs="Arabic Transparent"/>
          <w:sz w:val="28"/>
          <w:szCs w:val="28"/>
          <w:lang w:bidi="ar-DZ"/>
        </w:rPr>
      </w:pPr>
      <w:r w:rsidRPr="006C2C35">
        <w:rPr>
          <w:rFonts w:cs="Arabic Transparent" w:hint="cs"/>
          <w:sz w:val="28"/>
          <w:szCs w:val="28"/>
          <w:rtl/>
          <w:lang w:bidi="ar-DZ"/>
        </w:rPr>
        <w:lastRenderedPageBreak/>
        <w:t>يحدد المستهلك ما يسمى بالعتبة الدنيا تخص شدة الحاجة، فإذا كانت شدة التباين المدرك بين الحالة المدركة والحالة المرغوبة أعلى من العتبة الدنيا فتكون في هذه الحالة حاجة المستهلك محددة وهذا ما لا يتحقق إذا كانت شدة التباين المدرك أقل من العتبة الدنيا.</w:t>
      </w:r>
    </w:p>
    <w:p w:rsidR="00B230F3" w:rsidRPr="006C2C35" w:rsidRDefault="00B230F3" w:rsidP="00B230F3">
      <w:pPr>
        <w:pStyle w:val="Paragraphedeliste"/>
        <w:spacing w:line="360" w:lineRule="auto"/>
        <w:jc w:val="lowKashida"/>
        <w:rPr>
          <w:rFonts w:cs="Arabic Transparent"/>
          <w:sz w:val="28"/>
          <w:szCs w:val="28"/>
          <w:lang w:bidi="ar-DZ"/>
        </w:rPr>
      </w:pPr>
      <w:r w:rsidRPr="006C2C35">
        <w:rPr>
          <w:rFonts w:cs="Arabic Transparent" w:hint="cs"/>
          <w:b/>
          <w:bCs/>
          <w:sz w:val="28"/>
          <w:szCs w:val="28"/>
          <w:u w:val="single"/>
          <w:rtl/>
          <w:lang w:bidi="ar-DZ"/>
        </w:rPr>
        <w:t>2) مرحلة البحث عن المعلومات</w:t>
      </w:r>
      <w:r w:rsidRPr="006C2C35">
        <w:rPr>
          <w:rFonts w:cs="Arabic Transparent" w:hint="cs"/>
          <w:sz w:val="28"/>
          <w:szCs w:val="28"/>
          <w:rtl/>
          <w:lang w:bidi="ar-DZ"/>
        </w:rPr>
        <w:t>:</w:t>
      </w:r>
    </w:p>
    <w:p w:rsidR="00B230F3" w:rsidRPr="006C2C35" w:rsidRDefault="00B230F3" w:rsidP="00BD0FED">
      <w:pPr>
        <w:spacing w:line="360" w:lineRule="auto"/>
        <w:jc w:val="lowKashida"/>
        <w:rPr>
          <w:rFonts w:cs="Arabic Transparent"/>
          <w:sz w:val="28"/>
          <w:szCs w:val="28"/>
          <w:rtl/>
          <w:lang w:bidi="ar-DZ"/>
        </w:rPr>
      </w:pPr>
      <w:r w:rsidRPr="006C2C35">
        <w:rPr>
          <w:rFonts w:cs="Arabic Transparent" w:hint="cs"/>
          <w:sz w:val="28"/>
          <w:szCs w:val="28"/>
          <w:rtl/>
          <w:lang w:bidi="ar-DZ"/>
        </w:rPr>
        <w:t>بعد المرحلة الأولى يبدأ المستهلك في عملية جمع المعلومات حول المنتوج من مواقع مختلفة، وتبدأ عملية البحث عن المعلومات عن طريق بحث إدراكي داخلي، وهي العملية العقلية التي تتمثل في البحث في المعلومات المخزنة، والتي تساعد على اتخاذ القرارات، ثم تأتي عملية البحث الخارجي وفق المصادر التالية</w:t>
      </w:r>
      <w:r w:rsidR="00BD0FED" w:rsidRPr="006C2C35">
        <w:rPr>
          <w:rStyle w:val="Appelnotedebasdep"/>
          <w:rFonts w:cs="Simplified Arabic"/>
          <w:sz w:val="28"/>
          <w:szCs w:val="28"/>
          <w:rtl/>
          <w:lang w:bidi="ar-DZ"/>
        </w:rPr>
        <w:footnoteReference w:id="47"/>
      </w:r>
      <w:r w:rsidRPr="006C2C35">
        <w:rPr>
          <w:rFonts w:cs="Simplified Arabic" w:hint="cs"/>
          <w:sz w:val="28"/>
          <w:szCs w:val="28"/>
          <w:rtl/>
          <w:lang w:bidi="ar-DZ"/>
        </w:rPr>
        <w:t>:</w:t>
      </w:r>
    </w:p>
    <w:p w:rsidR="00B230F3" w:rsidRPr="006C2C35" w:rsidRDefault="00B230F3" w:rsidP="00B230F3">
      <w:pPr>
        <w:pStyle w:val="Paragraphedeliste"/>
        <w:spacing w:line="360" w:lineRule="auto"/>
        <w:jc w:val="lowKashida"/>
        <w:rPr>
          <w:rFonts w:cs="Arabic Transparent"/>
          <w:sz w:val="28"/>
          <w:szCs w:val="28"/>
          <w:lang w:bidi="ar-DZ"/>
        </w:rPr>
      </w:pPr>
      <w:r w:rsidRPr="006C2C35">
        <w:rPr>
          <w:rFonts w:cs="Arabic Transparent" w:hint="cs"/>
          <w:b/>
          <w:bCs/>
          <w:sz w:val="28"/>
          <w:szCs w:val="28"/>
          <w:u w:val="single"/>
          <w:rtl/>
          <w:lang w:bidi="ar-DZ"/>
        </w:rPr>
        <w:t>2-1) المصادر الشخصية</w:t>
      </w:r>
      <w:r w:rsidRPr="006C2C35">
        <w:rPr>
          <w:rFonts w:cs="Arabic Transparent" w:hint="cs"/>
          <w:sz w:val="28"/>
          <w:szCs w:val="28"/>
          <w:rtl/>
          <w:lang w:bidi="ar-DZ"/>
        </w:rPr>
        <w:t>: وتشمل المعلومات التي تم تجميعها من العائلة، الأصدقاء، الجيران والأقارب، وهي مصادر هامة نظرا لأن المستهلك يثق فيها.</w:t>
      </w:r>
    </w:p>
    <w:p w:rsidR="00B230F3" w:rsidRPr="006C2C35" w:rsidRDefault="00B230F3" w:rsidP="00B230F3">
      <w:pPr>
        <w:pStyle w:val="Paragraphedeliste"/>
        <w:spacing w:line="360" w:lineRule="auto"/>
        <w:jc w:val="lowKashida"/>
        <w:rPr>
          <w:rFonts w:cs="Arabic Transparent"/>
          <w:sz w:val="28"/>
          <w:szCs w:val="28"/>
          <w:lang w:bidi="ar-DZ"/>
        </w:rPr>
      </w:pPr>
      <w:r w:rsidRPr="006C2C35">
        <w:rPr>
          <w:rFonts w:cs="Arabic Transparent" w:hint="cs"/>
          <w:b/>
          <w:bCs/>
          <w:sz w:val="28"/>
          <w:szCs w:val="28"/>
          <w:u w:val="single"/>
          <w:rtl/>
          <w:lang w:bidi="ar-DZ"/>
        </w:rPr>
        <w:t>2-2) المصادر التجارية</w:t>
      </w:r>
      <w:r w:rsidRPr="006C2C35">
        <w:rPr>
          <w:rFonts w:cs="Arabic Transparent" w:hint="cs"/>
          <w:sz w:val="28"/>
          <w:szCs w:val="28"/>
          <w:rtl/>
          <w:lang w:bidi="ar-DZ"/>
        </w:rPr>
        <w:t>: وتشمل المعلومات التي تم تجميعها من الإعلانات، رجال البيع، طريقة العرض والتعبئة، وهي مصادر متاحة دون أي مجهود للبحث.</w:t>
      </w:r>
    </w:p>
    <w:p w:rsidR="00B230F3" w:rsidRPr="006C2C35" w:rsidRDefault="00B230F3" w:rsidP="00B230F3">
      <w:pPr>
        <w:pStyle w:val="Paragraphedeliste"/>
        <w:spacing w:line="360" w:lineRule="auto"/>
        <w:jc w:val="lowKashida"/>
        <w:rPr>
          <w:rFonts w:cs="Arabic Transparent"/>
          <w:sz w:val="28"/>
          <w:szCs w:val="28"/>
          <w:lang w:bidi="ar-DZ"/>
        </w:rPr>
      </w:pPr>
      <w:r w:rsidRPr="006C2C35">
        <w:rPr>
          <w:rFonts w:cs="Arabic Transparent" w:hint="cs"/>
          <w:b/>
          <w:bCs/>
          <w:sz w:val="28"/>
          <w:szCs w:val="28"/>
          <w:u w:val="single"/>
          <w:rtl/>
          <w:lang w:bidi="ar-DZ"/>
        </w:rPr>
        <w:t>2-3) المصادر العامة</w:t>
      </w:r>
      <w:r w:rsidRPr="006C2C35">
        <w:rPr>
          <w:rFonts w:cs="Arabic Transparent" w:hint="cs"/>
          <w:sz w:val="28"/>
          <w:szCs w:val="28"/>
          <w:rtl/>
          <w:lang w:bidi="ar-DZ"/>
        </w:rPr>
        <w:t>: وتشمل المعلومات التي تم تجميعها من المجلات، الجرائد والمقالات، الإذاعة، التلفاز والأنترنت.</w:t>
      </w:r>
    </w:p>
    <w:p w:rsidR="00B230F3" w:rsidRPr="006C2C35" w:rsidRDefault="00B230F3" w:rsidP="00B230F3">
      <w:pPr>
        <w:pStyle w:val="Paragraphedeliste"/>
        <w:spacing w:line="360" w:lineRule="auto"/>
        <w:jc w:val="lowKashida"/>
        <w:rPr>
          <w:rFonts w:cs="Arabic Transparent"/>
          <w:sz w:val="28"/>
          <w:szCs w:val="28"/>
          <w:lang w:bidi="ar-DZ"/>
        </w:rPr>
      </w:pPr>
      <w:r w:rsidRPr="006C2C35">
        <w:rPr>
          <w:rFonts w:cs="Arabic Transparent" w:hint="cs"/>
          <w:b/>
          <w:bCs/>
          <w:sz w:val="28"/>
          <w:szCs w:val="28"/>
          <w:u w:val="single"/>
          <w:rtl/>
          <w:lang w:bidi="ar-DZ"/>
        </w:rPr>
        <w:t>2-4) المصادر التجريبي</w:t>
      </w:r>
      <w:r w:rsidRPr="006C2C35">
        <w:rPr>
          <w:rFonts w:cs="Arabic Transparent" w:hint="eastAsia"/>
          <w:b/>
          <w:bCs/>
          <w:sz w:val="28"/>
          <w:szCs w:val="28"/>
          <w:u w:val="single"/>
          <w:rtl/>
          <w:lang w:bidi="ar-DZ"/>
        </w:rPr>
        <w:t>ة</w:t>
      </w:r>
      <w:r w:rsidRPr="006C2C35">
        <w:rPr>
          <w:rFonts w:cs="Arabic Transparent" w:hint="cs"/>
          <w:sz w:val="28"/>
          <w:szCs w:val="28"/>
          <w:rtl/>
          <w:lang w:bidi="ar-DZ"/>
        </w:rPr>
        <w:t>: تمثل هذه المصادر إستخداما</w:t>
      </w:r>
      <w:r w:rsidRPr="006C2C35">
        <w:rPr>
          <w:rFonts w:cs="Arabic Transparent" w:hint="eastAsia"/>
          <w:sz w:val="28"/>
          <w:szCs w:val="28"/>
          <w:rtl/>
          <w:lang w:bidi="ar-DZ"/>
        </w:rPr>
        <w:t>ت</w:t>
      </w:r>
      <w:r w:rsidRPr="006C2C35">
        <w:rPr>
          <w:rFonts w:cs="Arabic Transparent" w:hint="cs"/>
          <w:sz w:val="28"/>
          <w:szCs w:val="28"/>
          <w:rtl/>
          <w:lang w:bidi="ar-DZ"/>
        </w:rPr>
        <w:t xml:space="preserve"> السلعة وتجريبها من طرف المستهلك أومن حوله.  </w:t>
      </w:r>
    </w:p>
    <w:p w:rsidR="00B230F3" w:rsidRPr="006C2C35" w:rsidRDefault="00B230F3" w:rsidP="00B230F3">
      <w:pPr>
        <w:pStyle w:val="Paragraphedeliste"/>
        <w:spacing w:line="360" w:lineRule="auto"/>
        <w:jc w:val="lowKashida"/>
        <w:rPr>
          <w:rFonts w:cs="Arabic Transparent"/>
          <w:sz w:val="28"/>
          <w:szCs w:val="28"/>
          <w:lang w:bidi="ar-DZ"/>
        </w:rPr>
      </w:pPr>
      <w:r w:rsidRPr="006C2C35">
        <w:rPr>
          <w:rFonts w:cs="Arabic Transparent" w:hint="cs"/>
          <w:b/>
          <w:bCs/>
          <w:sz w:val="28"/>
          <w:szCs w:val="28"/>
          <w:u w:val="single"/>
          <w:rtl/>
          <w:lang w:bidi="ar-DZ"/>
        </w:rPr>
        <w:t>3) مرحلة تقييم البدائل</w:t>
      </w:r>
      <w:r w:rsidRPr="006C2C35">
        <w:rPr>
          <w:rFonts w:cs="Arabic Transparent" w:hint="cs"/>
          <w:sz w:val="28"/>
          <w:szCs w:val="28"/>
          <w:rtl/>
          <w:lang w:bidi="ar-DZ"/>
        </w:rPr>
        <w:t>:</w:t>
      </w:r>
    </w:p>
    <w:p w:rsidR="00B230F3" w:rsidRPr="006C2C35" w:rsidRDefault="00B230F3" w:rsidP="00B230F3">
      <w:pPr>
        <w:spacing w:line="360" w:lineRule="auto"/>
        <w:jc w:val="lowKashida"/>
        <w:rPr>
          <w:rFonts w:cs="Arabic Transparent"/>
          <w:sz w:val="28"/>
          <w:szCs w:val="28"/>
          <w:rtl/>
          <w:lang w:bidi="ar-DZ"/>
        </w:rPr>
      </w:pPr>
      <w:r w:rsidRPr="006C2C35">
        <w:rPr>
          <w:rFonts w:cs="Arabic Transparent" w:hint="cs"/>
          <w:sz w:val="28"/>
          <w:szCs w:val="28"/>
          <w:rtl/>
          <w:lang w:bidi="ar-DZ"/>
        </w:rPr>
        <w:t>يقوم المستهلك في هذه المرحلة بتقييم الحلول أو البدائل التي جمعها من خلال المرحلة السابقة ،ويكون التقييم وفق معايير يضعها المستهلك لنفسه تساعده بالخروج بحل واحد من بين الحلول المقترحة، وتختلف هذه المعايير من مستهلك لآخر كما تتم مرحلة التقييم في عدة مراحل يمكن إيجازها فيما يلي:</w:t>
      </w:r>
    </w:p>
    <w:p w:rsidR="00B230F3" w:rsidRPr="006C2C35" w:rsidRDefault="00B230F3" w:rsidP="00B230F3">
      <w:pPr>
        <w:pStyle w:val="Paragraphedeliste"/>
        <w:spacing w:line="360" w:lineRule="auto"/>
        <w:ind w:left="360"/>
        <w:jc w:val="lowKashida"/>
        <w:rPr>
          <w:rFonts w:cs="Arabic Transparent"/>
          <w:sz w:val="28"/>
          <w:szCs w:val="28"/>
          <w:lang w:bidi="ar-DZ"/>
        </w:rPr>
      </w:pPr>
      <w:r w:rsidRPr="006C2C35">
        <w:rPr>
          <w:rFonts w:cs="Arabic Transparent" w:hint="cs"/>
          <w:b/>
          <w:bCs/>
          <w:sz w:val="28"/>
          <w:szCs w:val="28"/>
          <w:u w:val="single"/>
          <w:rtl/>
          <w:lang w:bidi="ar-DZ"/>
        </w:rPr>
        <w:t>3-1)تحديد معايير التقييم</w:t>
      </w:r>
      <w:r w:rsidRPr="006C2C35">
        <w:rPr>
          <w:rFonts w:cs="Arabic Transparent" w:hint="cs"/>
          <w:sz w:val="28"/>
          <w:szCs w:val="28"/>
          <w:rtl/>
          <w:lang w:bidi="ar-DZ"/>
        </w:rPr>
        <w:t>: في هذه المرحلة يحدد المستهلك مختلف المعايير التي يراها مناسبة، مثل ذلك</w:t>
      </w:r>
      <w:r w:rsidRPr="006C2C35">
        <w:rPr>
          <w:rStyle w:val="Appelnotedebasdep"/>
          <w:rFonts w:cs="Arabic Transparent"/>
          <w:sz w:val="28"/>
          <w:szCs w:val="28"/>
          <w:rtl/>
          <w:lang w:bidi="ar-DZ"/>
        </w:rPr>
        <w:footnoteReference w:id="48"/>
      </w:r>
      <w:r w:rsidRPr="006C2C35">
        <w:rPr>
          <w:rFonts w:cs="Arabic Transparent" w:hint="cs"/>
          <w:sz w:val="28"/>
          <w:szCs w:val="28"/>
          <w:rtl/>
          <w:lang w:bidi="ar-DZ"/>
        </w:rPr>
        <w:t>:</w:t>
      </w:r>
    </w:p>
    <w:p w:rsidR="00B230F3" w:rsidRPr="006C2C35" w:rsidRDefault="00B230F3" w:rsidP="00B230F3">
      <w:pPr>
        <w:spacing w:line="360" w:lineRule="auto"/>
        <w:jc w:val="lowKashida"/>
        <w:rPr>
          <w:rFonts w:cs="Arabic Transparent"/>
          <w:sz w:val="28"/>
          <w:szCs w:val="28"/>
          <w:lang w:bidi="ar-DZ"/>
        </w:rPr>
      </w:pPr>
      <w:r w:rsidRPr="006C2C35">
        <w:rPr>
          <w:rFonts w:cs="Arabic Transparent" w:hint="cs"/>
          <w:sz w:val="28"/>
          <w:szCs w:val="28"/>
          <w:rtl/>
          <w:lang w:bidi="ar-DZ"/>
        </w:rPr>
        <w:t>عملية شراء معجون أسنان يمكن إتخاذ مجموعة معايير تتمثل في :</w:t>
      </w:r>
    </w:p>
    <w:p w:rsidR="00B230F3" w:rsidRPr="006C2C35" w:rsidRDefault="00B230F3" w:rsidP="00B230F3">
      <w:pPr>
        <w:spacing w:line="360" w:lineRule="auto"/>
        <w:jc w:val="lowKashida"/>
        <w:rPr>
          <w:rFonts w:cs="Arabic Transparent"/>
          <w:sz w:val="28"/>
          <w:szCs w:val="28"/>
          <w:lang w:bidi="ar-DZ"/>
        </w:rPr>
      </w:pPr>
      <w:r w:rsidRPr="006C2C35">
        <w:rPr>
          <w:rFonts w:cs="Arabic Transparent" w:hint="cs"/>
          <w:sz w:val="28"/>
          <w:szCs w:val="28"/>
          <w:rtl/>
          <w:lang w:bidi="ar-DZ"/>
        </w:rPr>
        <w:t xml:space="preserve">الحماية ضد التسوس، الذوق، السعر، مدى تبييض الأسنان. </w:t>
      </w:r>
    </w:p>
    <w:p w:rsidR="00B230F3" w:rsidRPr="006C2C35" w:rsidRDefault="00B230F3" w:rsidP="00B230F3">
      <w:pPr>
        <w:spacing w:line="360" w:lineRule="auto"/>
        <w:ind w:left="360"/>
        <w:jc w:val="lowKashida"/>
        <w:rPr>
          <w:rFonts w:cs="Arabic Transparent"/>
          <w:sz w:val="28"/>
          <w:szCs w:val="28"/>
          <w:lang w:bidi="ar-DZ"/>
        </w:rPr>
      </w:pPr>
      <w:r w:rsidRPr="006C2C35">
        <w:rPr>
          <w:rFonts w:cs="Arabic Transparent" w:hint="cs"/>
          <w:b/>
          <w:bCs/>
          <w:sz w:val="28"/>
          <w:szCs w:val="28"/>
          <w:u w:val="single"/>
          <w:rtl/>
          <w:lang w:bidi="ar-DZ"/>
        </w:rPr>
        <w:t>3-2)تحديد أهمية المعايير</w:t>
      </w:r>
      <w:r w:rsidRPr="006C2C35">
        <w:rPr>
          <w:rFonts w:cs="Arabic Transparent" w:hint="cs"/>
          <w:sz w:val="28"/>
          <w:szCs w:val="28"/>
          <w:rtl/>
          <w:lang w:bidi="ar-DZ"/>
        </w:rPr>
        <w:t>: في هذه المرحلة يحدد المستهلك أهمية المعايير التي وضعها لنفسه في المرحلة السابقة، وذلك بترتيبها حسب الأهمية، مثل ذلك المعايير المحددة في المثال السابق يمكن ترتيبها في الجدول التالي:</w:t>
      </w:r>
    </w:p>
    <w:p w:rsidR="00B230F3" w:rsidRPr="006C2C35" w:rsidRDefault="00B230F3" w:rsidP="00B230F3">
      <w:pPr>
        <w:spacing w:line="360" w:lineRule="auto"/>
        <w:jc w:val="center"/>
        <w:rPr>
          <w:rFonts w:cs="Arabic Transparent"/>
          <w:b/>
          <w:bCs/>
          <w:sz w:val="28"/>
          <w:szCs w:val="28"/>
          <w:lang w:bidi="ar-DZ"/>
        </w:rPr>
      </w:pPr>
      <w:r w:rsidRPr="006C2C35">
        <w:rPr>
          <w:rFonts w:cs="Arabic Transparent" w:hint="cs"/>
          <w:b/>
          <w:bCs/>
          <w:sz w:val="28"/>
          <w:szCs w:val="28"/>
          <w:rtl/>
          <w:lang w:bidi="ar-DZ"/>
        </w:rPr>
        <w:lastRenderedPageBreak/>
        <w:t>الجدول رقم(</w:t>
      </w:r>
      <w:r w:rsidR="003061E7" w:rsidRPr="006C2C35">
        <w:rPr>
          <w:rFonts w:cs="Arabic Transparent" w:hint="cs"/>
          <w:b/>
          <w:bCs/>
          <w:sz w:val="28"/>
          <w:szCs w:val="28"/>
          <w:rtl/>
          <w:lang w:bidi="ar-DZ"/>
        </w:rPr>
        <w:t>1</w:t>
      </w:r>
      <w:r w:rsidRPr="006C2C35">
        <w:rPr>
          <w:rFonts w:cs="Arabic Transparent" w:hint="cs"/>
          <w:b/>
          <w:bCs/>
          <w:sz w:val="28"/>
          <w:szCs w:val="28"/>
          <w:rtl/>
          <w:lang w:bidi="ar-DZ"/>
        </w:rPr>
        <w:t>/</w:t>
      </w:r>
      <w:r w:rsidR="003061E7" w:rsidRPr="006C2C35">
        <w:rPr>
          <w:rFonts w:cs="Arabic Transparent" w:hint="cs"/>
          <w:b/>
          <w:bCs/>
          <w:sz w:val="28"/>
          <w:szCs w:val="28"/>
          <w:rtl/>
          <w:lang w:bidi="ar-DZ"/>
        </w:rPr>
        <w:t>4</w:t>
      </w:r>
      <w:r w:rsidRPr="006C2C35">
        <w:rPr>
          <w:rFonts w:cs="Arabic Transparent" w:hint="cs"/>
          <w:b/>
          <w:bCs/>
          <w:sz w:val="28"/>
          <w:szCs w:val="28"/>
          <w:rtl/>
          <w:lang w:bidi="ar-DZ"/>
        </w:rPr>
        <w:t>):ترتيب المعايير حسب الأهمية</w:t>
      </w:r>
    </w:p>
    <w:tbl>
      <w:tblPr>
        <w:tblStyle w:val="Color2"/>
        <w:bidiVisual/>
        <w:tblW w:w="0" w:type="auto"/>
        <w:tblInd w:w="4634" w:type="dxa"/>
        <w:tblLook w:val="04A0"/>
      </w:tblPr>
      <w:tblGrid>
        <w:gridCol w:w="3177"/>
      </w:tblGrid>
      <w:tr w:rsidR="00B230F3" w:rsidRPr="006C2C35" w:rsidTr="00F80EFA">
        <w:trPr>
          <w:cnfStyle w:val="100000000000"/>
          <w:trHeight w:val="569"/>
        </w:trPr>
        <w:tc>
          <w:tcPr>
            <w:cnfStyle w:val="001000000000"/>
            <w:tcW w:w="3177" w:type="dxa"/>
          </w:tcPr>
          <w:p w:rsidR="00B230F3" w:rsidRPr="006C2C35" w:rsidRDefault="00A0735A" w:rsidP="00F80EFA">
            <w:pPr>
              <w:spacing w:line="360" w:lineRule="auto"/>
              <w:jc w:val="center"/>
              <w:rPr>
                <w:rFonts w:cs="Arabic Transparent"/>
                <w:sz w:val="28"/>
                <w:szCs w:val="28"/>
                <w:rtl/>
                <w:lang w:bidi="ar-DZ"/>
              </w:rPr>
            </w:pPr>
            <w:r w:rsidRPr="006C2C35">
              <w:rPr>
                <w:rFonts w:cs="Arabic Transparent"/>
                <w:noProof/>
                <w:sz w:val="28"/>
                <w:szCs w:val="28"/>
                <w:rt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97" type="#_x0000_t68" style="position:absolute;left:0;text-align:left;margin-left:167.8pt;margin-top:.45pt;width:83.3pt;height:2in;z-index:251713536" fillcolor="#f79646 [3209]" strokecolor="#f2f2f2 [3041]" strokeweight="1pt">
                  <v:fill color2="#974706 [1609]" angle="-135" focus="100%" type="gradient"/>
                  <v:shadow on="t" type="perspective" color="#fbd4b4 [1305]" opacity=".5" origin=",.5" offset="0,0" matrix=",-56756f,,.5"/>
                  <v:textbox style="mso-next-textbox:#_x0000_s1197">
                    <w:txbxContent>
                      <w:p w:rsidR="006C54F7" w:rsidRDefault="006C54F7" w:rsidP="00B230F3">
                        <w:pPr>
                          <w:jc w:val="both"/>
                          <w:cnfStyle w:val="101000000000"/>
                          <w:rPr>
                            <w:rtl/>
                            <w:lang w:bidi="ar-DZ"/>
                          </w:rPr>
                        </w:pPr>
                      </w:p>
                      <w:p w:rsidR="006C54F7" w:rsidRDefault="006C54F7" w:rsidP="00B230F3">
                        <w:pPr>
                          <w:jc w:val="center"/>
                          <w:cnfStyle w:val="101000000000"/>
                          <w:rPr>
                            <w:rFonts w:cs="Arabic Transparent"/>
                            <w:sz w:val="16"/>
                            <w:szCs w:val="16"/>
                            <w:rtl/>
                            <w:lang w:bidi="ar-DZ"/>
                          </w:rPr>
                        </w:pPr>
                      </w:p>
                      <w:p w:rsidR="006C54F7" w:rsidRPr="00D31367" w:rsidRDefault="006C54F7" w:rsidP="00B230F3">
                        <w:pPr>
                          <w:jc w:val="center"/>
                          <w:cnfStyle w:val="101000000000"/>
                          <w:rPr>
                            <w:rFonts w:cs="Arabic Transparent"/>
                            <w:sz w:val="28"/>
                            <w:szCs w:val="28"/>
                            <w:lang w:bidi="ar-DZ"/>
                          </w:rPr>
                        </w:pPr>
                        <w:r w:rsidRPr="00D31367">
                          <w:rPr>
                            <w:rFonts w:cs="Arabic Transparent" w:hint="cs"/>
                            <w:sz w:val="28"/>
                            <w:szCs w:val="28"/>
                            <w:rtl/>
                            <w:lang w:bidi="ar-DZ"/>
                          </w:rPr>
                          <w:t>درجة أهمية المعايير المحددة</w:t>
                        </w:r>
                      </w:p>
                    </w:txbxContent>
                  </v:textbox>
                </v:shape>
              </w:pict>
            </w:r>
            <w:r w:rsidR="00B230F3" w:rsidRPr="006C2C35">
              <w:rPr>
                <w:rFonts w:cs="Arabic Transparent" w:hint="cs"/>
                <w:sz w:val="28"/>
                <w:szCs w:val="28"/>
                <w:rtl/>
                <w:lang w:bidi="ar-DZ"/>
              </w:rPr>
              <w:t>المعاييــر المحددة</w:t>
            </w:r>
          </w:p>
        </w:tc>
      </w:tr>
      <w:tr w:rsidR="00B230F3" w:rsidRPr="006C2C35" w:rsidTr="00F80EFA">
        <w:trPr>
          <w:trHeight w:val="569"/>
        </w:trPr>
        <w:tc>
          <w:tcPr>
            <w:cnfStyle w:val="001000000000"/>
            <w:tcW w:w="3177" w:type="dxa"/>
          </w:tcPr>
          <w:p w:rsidR="00B230F3" w:rsidRPr="006C2C35" w:rsidRDefault="00B230F3" w:rsidP="00F80EFA">
            <w:pPr>
              <w:spacing w:line="360" w:lineRule="auto"/>
              <w:jc w:val="lowKashida"/>
              <w:rPr>
                <w:rFonts w:cs="Arabic Transparent"/>
                <w:b w:val="0"/>
                <w:bCs w:val="0"/>
                <w:i w:val="0"/>
                <w:iCs w:val="0"/>
                <w:sz w:val="28"/>
                <w:szCs w:val="28"/>
                <w:rtl/>
                <w:lang w:bidi="ar-DZ"/>
              </w:rPr>
            </w:pPr>
            <w:r w:rsidRPr="006C2C35">
              <w:rPr>
                <w:rFonts w:cs="Arabic Transparent" w:hint="cs"/>
                <w:b w:val="0"/>
                <w:bCs w:val="0"/>
                <w:i w:val="0"/>
                <w:iCs w:val="0"/>
                <w:sz w:val="28"/>
                <w:szCs w:val="28"/>
                <w:rtl/>
                <w:lang w:bidi="ar-DZ"/>
              </w:rPr>
              <w:t>1) مدى تبييض الأسنان</w:t>
            </w:r>
          </w:p>
        </w:tc>
      </w:tr>
      <w:tr w:rsidR="00B230F3" w:rsidRPr="006C2C35" w:rsidTr="00F80EFA">
        <w:trPr>
          <w:trHeight w:val="586"/>
        </w:trPr>
        <w:tc>
          <w:tcPr>
            <w:cnfStyle w:val="001000000000"/>
            <w:tcW w:w="3177" w:type="dxa"/>
          </w:tcPr>
          <w:p w:rsidR="00B230F3" w:rsidRPr="006C2C35" w:rsidRDefault="00B230F3" w:rsidP="00F80EFA">
            <w:pPr>
              <w:spacing w:line="360" w:lineRule="auto"/>
              <w:jc w:val="lowKashida"/>
              <w:rPr>
                <w:rFonts w:cs="Arabic Transparent"/>
                <w:b w:val="0"/>
                <w:bCs w:val="0"/>
                <w:i w:val="0"/>
                <w:iCs w:val="0"/>
                <w:sz w:val="28"/>
                <w:szCs w:val="28"/>
                <w:rtl/>
                <w:lang w:bidi="ar-DZ"/>
              </w:rPr>
            </w:pPr>
            <w:r w:rsidRPr="006C2C35">
              <w:rPr>
                <w:rFonts w:cs="Arabic Transparent" w:hint="cs"/>
                <w:b w:val="0"/>
                <w:bCs w:val="0"/>
                <w:i w:val="0"/>
                <w:iCs w:val="0"/>
                <w:sz w:val="28"/>
                <w:szCs w:val="28"/>
                <w:rtl/>
                <w:lang w:bidi="ar-DZ"/>
              </w:rPr>
              <w:t>2) السعـر</w:t>
            </w:r>
          </w:p>
        </w:tc>
      </w:tr>
      <w:tr w:rsidR="00B230F3" w:rsidRPr="006C2C35" w:rsidTr="00F80EFA">
        <w:trPr>
          <w:trHeight w:val="569"/>
        </w:trPr>
        <w:tc>
          <w:tcPr>
            <w:cnfStyle w:val="001000000000"/>
            <w:tcW w:w="3177" w:type="dxa"/>
          </w:tcPr>
          <w:p w:rsidR="00B230F3" w:rsidRPr="006C2C35" w:rsidRDefault="00B230F3" w:rsidP="00F80EFA">
            <w:pPr>
              <w:spacing w:line="360" w:lineRule="auto"/>
              <w:jc w:val="lowKashida"/>
              <w:rPr>
                <w:rFonts w:cs="Arabic Transparent"/>
                <w:b w:val="0"/>
                <w:bCs w:val="0"/>
                <w:i w:val="0"/>
                <w:iCs w:val="0"/>
                <w:sz w:val="28"/>
                <w:szCs w:val="28"/>
                <w:rtl/>
                <w:lang w:bidi="ar-DZ"/>
              </w:rPr>
            </w:pPr>
            <w:r w:rsidRPr="006C2C35">
              <w:rPr>
                <w:rFonts w:cs="Arabic Transparent" w:hint="cs"/>
                <w:b w:val="0"/>
                <w:bCs w:val="0"/>
                <w:i w:val="0"/>
                <w:iCs w:val="0"/>
                <w:sz w:val="28"/>
                <w:szCs w:val="28"/>
                <w:rtl/>
                <w:lang w:bidi="ar-DZ"/>
              </w:rPr>
              <w:t>3) الحماية ضد التسوس</w:t>
            </w:r>
          </w:p>
        </w:tc>
      </w:tr>
      <w:tr w:rsidR="00B230F3" w:rsidRPr="006C2C35" w:rsidTr="00F80EFA">
        <w:trPr>
          <w:trHeight w:val="586"/>
        </w:trPr>
        <w:tc>
          <w:tcPr>
            <w:cnfStyle w:val="001000000000"/>
            <w:tcW w:w="3177" w:type="dxa"/>
          </w:tcPr>
          <w:p w:rsidR="00B230F3" w:rsidRPr="006C2C35" w:rsidRDefault="00B230F3" w:rsidP="00F80EFA">
            <w:pPr>
              <w:spacing w:line="360" w:lineRule="auto"/>
              <w:jc w:val="lowKashida"/>
              <w:rPr>
                <w:rFonts w:cs="Arabic Transparent"/>
                <w:b w:val="0"/>
                <w:bCs w:val="0"/>
                <w:i w:val="0"/>
                <w:iCs w:val="0"/>
                <w:sz w:val="28"/>
                <w:szCs w:val="28"/>
                <w:rtl/>
                <w:lang w:bidi="ar-DZ"/>
              </w:rPr>
            </w:pPr>
            <w:r w:rsidRPr="006C2C35">
              <w:rPr>
                <w:rFonts w:cs="Arabic Transparent" w:hint="cs"/>
                <w:b w:val="0"/>
                <w:bCs w:val="0"/>
                <w:i w:val="0"/>
                <w:iCs w:val="0"/>
                <w:sz w:val="28"/>
                <w:szCs w:val="28"/>
                <w:rtl/>
                <w:lang w:bidi="ar-DZ"/>
              </w:rPr>
              <w:t>4) الـذوق</w:t>
            </w:r>
          </w:p>
        </w:tc>
      </w:tr>
    </w:tbl>
    <w:p w:rsidR="0017068F" w:rsidRPr="006C2C35" w:rsidRDefault="0017068F" w:rsidP="00B230F3">
      <w:pPr>
        <w:spacing w:line="360" w:lineRule="auto"/>
        <w:jc w:val="lowKashida"/>
        <w:rPr>
          <w:rFonts w:cs="Arabic Transparent"/>
          <w:b/>
          <w:bCs/>
          <w:sz w:val="28"/>
          <w:szCs w:val="28"/>
          <w:u w:val="single"/>
          <w:rtl/>
          <w:lang w:bidi="ar-DZ"/>
        </w:rPr>
      </w:pPr>
    </w:p>
    <w:p w:rsidR="00B230F3" w:rsidRPr="006C2C35" w:rsidRDefault="00B230F3" w:rsidP="00B230F3">
      <w:pPr>
        <w:spacing w:line="360" w:lineRule="auto"/>
        <w:jc w:val="lowKashida"/>
        <w:rPr>
          <w:rFonts w:cs="Arabic Transparent"/>
          <w:sz w:val="28"/>
          <w:szCs w:val="28"/>
          <w:rtl/>
          <w:lang w:bidi="ar-DZ"/>
        </w:rPr>
      </w:pPr>
      <w:r w:rsidRPr="006C2C35">
        <w:rPr>
          <w:rFonts w:cs="Arabic Transparent" w:hint="cs"/>
          <w:b/>
          <w:bCs/>
          <w:sz w:val="28"/>
          <w:szCs w:val="28"/>
          <w:u w:val="single"/>
          <w:rtl/>
          <w:lang w:bidi="ar-DZ"/>
        </w:rPr>
        <w:t>المصدر:</w:t>
      </w:r>
      <w:r w:rsidRPr="006C2C35">
        <w:rPr>
          <w:rFonts w:cs="Arabic Transparent" w:hint="cs"/>
          <w:sz w:val="28"/>
          <w:szCs w:val="28"/>
          <w:rtl/>
          <w:lang w:bidi="ar-DZ"/>
        </w:rPr>
        <w:t xml:space="preserve"> من إعداد الطالب على ضوء المثال السابق.</w:t>
      </w:r>
    </w:p>
    <w:p w:rsidR="00B230F3" w:rsidRPr="006C2C35" w:rsidRDefault="00B230F3" w:rsidP="00B230F3">
      <w:pPr>
        <w:spacing w:line="360" w:lineRule="auto"/>
        <w:jc w:val="lowKashida"/>
        <w:rPr>
          <w:rFonts w:cs="Arabic Transparent"/>
          <w:sz w:val="28"/>
          <w:szCs w:val="28"/>
          <w:lang w:bidi="ar-DZ"/>
        </w:rPr>
      </w:pPr>
      <w:r w:rsidRPr="006C2C35">
        <w:rPr>
          <w:rFonts w:cs="Arabic Transparent" w:hint="cs"/>
          <w:sz w:val="28"/>
          <w:szCs w:val="28"/>
          <w:rtl/>
          <w:lang w:bidi="ar-DZ"/>
        </w:rPr>
        <w:t>كما تجدر الإشارة هنا أن درجة أهمية المعايير تختلف من مستهلك لآخر.</w:t>
      </w:r>
    </w:p>
    <w:p w:rsidR="00B230F3" w:rsidRPr="006C2C35" w:rsidRDefault="00B230F3" w:rsidP="00B230F3">
      <w:pPr>
        <w:pStyle w:val="Paragraphedeliste"/>
        <w:spacing w:line="360" w:lineRule="auto"/>
        <w:ind w:left="360"/>
        <w:jc w:val="both"/>
        <w:rPr>
          <w:rFonts w:cs="Simplified Arabic"/>
          <w:sz w:val="28"/>
          <w:szCs w:val="28"/>
        </w:rPr>
      </w:pPr>
      <w:r w:rsidRPr="006C2C35">
        <w:rPr>
          <w:rFonts w:cs="Arabic Transparent" w:hint="cs"/>
          <w:b/>
          <w:bCs/>
          <w:sz w:val="28"/>
          <w:szCs w:val="28"/>
          <w:u w:val="single"/>
          <w:rtl/>
          <w:lang w:bidi="ar-DZ"/>
        </w:rPr>
        <w:t>3-3)تحديد قيمة السلعة للمستهلك</w:t>
      </w:r>
      <w:r w:rsidRPr="006C2C35">
        <w:rPr>
          <w:rFonts w:cs="Arabic Transparent" w:hint="cs"/>
          <w:sz w:val="28"/>
          <w:szCs w:val="28"/>
          <w:rtl/>
          <w:lang w:bidi="ar-DZ"/>
        </w:rPr>
        <w:t xml:space="preserve">: يحدد المستهلك في هذه المرحلة قيمة المنتوج بالنسبة إليه وهي قيمة نسبية من مستهلك لآخر، مثل ذلك لو كان المعيار الحاسم لمستهلكين إثنين هو الذوق فلا شك أنه قد يختلفان في شراء السلعة مع أن المعيار الذي إتخذا على أساسه قرار الشراء هو نفسه، ومن هذا يتضح قيمة السلعة للمستهلك.  </w:t>
      </w:r>
    </w:p>
    <w:p w:rsidR="00B230F3" w:rsidRPr="006C2C35" w:rsidRDefault="00B230F3" w:rsidP="00B230F3">
      <w:pPr>
        <w:spacing w:line="360" w:lineRule="auto"/>
        <w:jc w:val="lowKashida"/>
        <w:rPr>
          <w:rFonts w:cs="Arabic Transparent"/>
          <w:sz w:val="28"/>
          <w:szCs w:val="28"/>
          <w:rtl/>
          <w:lang w:bidi="ar-DZ"/>
        </w:rPr>
      </w:pPr>
      <w:r w:rsidRPr="006C2C35">
        <w:rPr>
          <w:rFonts w:cs="Arabic Transparent" w:hint="cs"/>
          <w:b/>
          <w:bCs/>
          <w:sz w:val="28"/>
          <w:szCs w:val="28"/>
          <w:rtl/>
          <w:lang w:bidi="ar-DZ"/>
        </w:rPr>
        <w:t xml:space="preserve">   </w:t>
      </w:r>
      <w:r w:rsidRPr="006C2C35">
        <w:rPr>
          <w:rFonts w:cs="Arabic Transparent" w:hint="cs"/>
          <w:b/>
          <w:bCs/>
          <w:sz w:val="28"/>
          <w:szCs w:val="28"/>
          <w:u w:val="single"/>
          <w:rtl/>
          <w:lang w:bidi="ar-DZ"/>
        </w:rPr>
        <w:t>3-4)إختيار البديل الأفضل</w:t>
      </w:r>
      <w:r w:rsidRPr="006C2C35">
        <w:rPr>
          <w:rFonts w:cs="Arabic Transparent" w:hint="cs"/>
          <w:sz w:val="28"/>
          <w:szCs w:val="28"/>
          <w:rtl/>
          <w:lang w:bidi="ar-DZ"/>
        </w:rPr>
        <w:t>:</w:t>
      </w:r>
    </w:p>
    <w:p w:rsidR="00B230F3" w:rsidRPr="006C2C35" w:rsidRDefault="00B230F3" w:rsidP="00B230F3">
      <w:pPr>
        <w:spacing w:line="360" w:lineRule="auto"/>
        <w:jc w:val="lowKashida"/>
        <w:rPr>
          <w:rFonts w:cs="Arabic Transparent"/>
          <w:sz w:val="28"/>
          <w:szCs w:val="28"/>
          <w:rtl/>
          <w:lang w:bidi="ar-DZ"/>
        </w:rPr>
      </w:pPr>
      <w:r w:rsidRPr="006C2C35">
        <w:rPr>
          <w:rFonts w:cs="Arabic Transparent" w:hint="cs"/>
          <w:sz w:val="28"/>
          <w:szCs w:val="28"/>
          <w:rtl/>
          <w:lang w:bidi="ar-DZ"/>
        </w:rPr>
        <w:t>من خلال تحديد المعايير المقترحة أهميتها يتشكل للمستهلك دافع إتجاه أحد المنتجات البديلة، فيختار هذا البديل وكل آماله في أن يشبع هذا المنتوج حاجته ويحقق منفعته المدركة حسب عدة نماذج وضعها الخبراء في هذا المجال وتشترك فيما بينها في الأفكار التالية</w:t>
      </w:r>
      <w:r w:rsidRPr="006C2C35">
        <w:rPr>
          <w:rStyle w:val="Appelnotedebasdep"/>
          <w:rFonts w:cs="Arabic Transparent"/>
          <w:sz w:val="28"/>
          <w:szCs w:val="28"/>
          <w:rtl/>
          <w:lang w:bidi="ar-DZ"/>
        </w:rPr>
        <w:footnoteReference w:id="49"/>
      </w:r>
      <w:r w:rsidRPr="006C2C35">
        <w:rPr>
          <w:rFonts w:cs="Arabic Transparent" w:hint="cs"/>
          <w:sz w:val="28"/>
          <w:szCs w:val="28"/>
          <w:rtl/>
          <w:lang w:bidi="ar-DZ"/>
        </w:rPr>
        <w:t>:</w:t>
      </w:r>
    </w:p>
    <w:p w:rsidR="00B230F3" w:rsidRPr="006C2C35" w:rsidRDefault="00B230F3" w:rsidP="00B230F3">
      <w:pPr>
        <w:pStyle w:val="Paragraphedeliste"/>
        <w:numPr>
          <w:ilvl w:val="0"/>
          <w:numId w:val="39"/>
        </w:numPr>
        <w:spacing w:line="360" w:lineRule="auto"/>
        <w:contextualSpacing/>
        <w:jc w:val="lowKashida"/>
        <w:rPr>
          <w:rFonts w:cs="Arabic Transparent"/>
          <w:sz w:val="28"/>
          <w:szCs w:val="28"/>
          <w:lang w:bidi="ar-DZ"/>
        </w:rPr>
      </w:pPr>
      <w:r w:rsidRPr="006C2C35">
        <w:rPr>
          <w:rFonts w:cs="Arabic Transparent" w:hint="cs"/>
          <w:sz w:val="28"/>
          <w:szCs w:val="28"/>
          <w:rtl/>
          <w:lang w:bidi="ar-DZ"/>
        </w:rPr>
        <w:t>ينظر الأفراد إلى المنتجات كمجموعة أشخاص.</w:t>
      </w:r>
    </w:p>
    <w:p w:rsidR="00B230F3" w:rsidRPr="006C2C35" w:rsidRDefault="00B230F3" w:rsidP="00B230F3">
      <w:pPr>
        <w:pStyle w:val="Paragraphedeliste"/>
        <w:numPr>
          <w:ilvl w:val="0"/>
          <w:numId w:val="39"/>
        </w:numPr>
        <w:spacing w:line="360" w:lineRule="auto"/>
        <w:contextualSpacing/>
        <w:jc w:val="lowKashida"/>
        <w:rPr>
          <w:rFonts w:cs="Arabic Transparent"/>
          <w:sz w:val="28"/>
          <w:szCs w:val="28"/>
          <w:lang w:bidi="ar-DZ"/>
        </w:rPr>
      </w:pPr>
      <w:r w:rsidRPr="006C2C35">
        <w:rPr>
          <w:rFonts w:cs="Arabic Transparent" w:hint="cs"/>
          <w:sz w:val="28"/>
          <w:szCs w:val="28"/>
          <w:rtl/>
          <w:lang w:bidi="ar-DZ"/>
        </w:rPr>
        <w:t>كل فرد لا يمنح بالضرورة نفس الوزن للخصائص المحددة.</w:t>
      </w:r>
    </w:p>
    <w:p w:rsidR="00B230F3" w:rsidRPr="006C2C35" w:rsidRDefault="00B230F3" w:rsidP="00B230F3">
      <w:pPr>
        <w:pStyle w:val="Paragraphedeliste"/>
        <w:numPr>
          <w:ilvl w:val="0"/>
          <w:numId w:val="39"/>
        </w:numPr>
        <w:spacing w:line="360" w:lineRule="auto"/>
        <w:contextualSpacing/>
        <w:jc w:val="lowKashida"/>
        <w:rPr>
          <w:rFonts w:cs="Arabic Transparent"/>
          <w:sz w:val="28"/>
          <w:szCs w:val="28"/>
          <w:lang w:bidi="ar-DZ"/>
        </w:rPr>
      </w:pPr>
      <w:r w:rsidRPr="006C2C35">
        <w:rPr>
          <w:rFonts w:cs="Arabic Transparent" w:hint="cs"/>
          <w:sz w:val="28"/>
          <w:szCs w:val="28"/>
          <w:rtl/>
          <w:lang w:bidi="ar-DZ"/>
        </w:rPr>
        <w:t xml:space="preserve">يمتلك الأفراد مجموعة المعتقدات حول درجة تواجد الخصائص في كل بديل تم تقييمه. </w:t>
      </w:r>
    </w:p>
    <w:p w:rsidR="00B230F3" w:rsidRPr="006C2C35" w:rsidRDefault="00B230F3" w:rsidP="00B230F3">
      <w:pPr>
        <w:pStyle w:val="Paragraphedeliste"/>
        <w:numPr>
          <w:ilvl w:val="0"/>
          <w:numId w:val="39"/>
        </w:numPr>
        <w:spacing w:line="360" w:lineRule="auto"/>
        <w:contextualSpacing/>
        <w:jc w:val="lowKashida"/>
        <w:rPr>
          <w:rFonts w:cs="Arabic Transparent"/>
          <w:sz w:val="28"/>
          <w:szCs w:val="28"/>
          <w:lang w:bidi="ar-DZ"/>
        </w:rPr>
      </w:pPr>
      <w:r w:rsidRPr="006C2C35">
        <w:rPr>
          <w:rFonts w:cs="Arabic Transparent" w:hint="cs"/>
          <w:sz w:val="28"/>
          <w:szCs w:val="28"/>
          <w:rtl/>
          <w:lang w:bidi="ar-DZ"/>
        </w:rPr>
        <w:t>للأفراد دالة منفعة مناسبة لكل خاصية التي ترافق درجة الرضا أو المنفعة المرغوبة.</w:t>
      </w:r>
    </w:p>
    <w:p w:rsidR="00B230F3" w:rsidRPr="006C2C35" w:rsidRDefault="00B230F3" w:rsidP="00B230F3">
      <w:pPr>
        <w:pStyle w:val="Paragraphedeliste"/>
        <w:numPr>
          <w:ilvl w:val="0"/>
          <w:numId w:val="39"/>
        </w:numPr>
        <w:spacing w:line="360" w:lineRule="auto"/>
        <w:contextualSpacing/>
        <w:jc w:val="lowKashida"/>
        <w:rPr>
          <w:rFonts w:cs="Arabic Transparent"/>
          <w:sz w:val="28"/>
          <w:szCs w:val="28"/>
          <w:rtl/>
          <w:lang w:bidi="ar-DZ"/>
        </w:rPr>
      </w:pPr>
      <w:r w:rsidRPr="006C2C35">
        <w:rPr>
          <w:rFonts w:cs="Arabic Transparent" w:hint="cs"/>
          <w:sz w:val="28"/>
          <w:szCs w:val="28"/>
          <w:rtl/>
          <w:lang w:bidi="ar-DZ"/>
        </w:rPr>
        <w:t>إتجاهات الأفراد مهيكلة، بمعنى أنها ترتكز على عملية محددة لمعالجة المعلومات المتحصل عليها والتي تم تقييمها.</w:t>
      </w:r>
    </w:p>
    <w:p w:rsidR="00B230F3" w:rsidRPr="006C2C35" w:rsidRDefault="00B230F3" w:rsidP="00B230F3">
      <w:pPr>
        <w:pStyle w:val="Paragraphedeliste"/>
        <w:spacing w:line="360" w:lineRule="auto"/>
        <w:jc w:val="lowKashida"/>
        <w:rPr>
          <w:rFonts w:cs="Arabic Transparent"/>
          <w:sz w:val="28"/>
          <w:szCs w:val="28"/>
          <w:lang w:bidi="ar-DZ"/>
        </w:rPr>
      </w:pPr>
      <w:r w:rsidRPr="006C2C35">
        <w:rPr>
          <w:rFonts w:cs="Arabic Transparent" w:hint="cs"/>
          <w:b/>
          <w:bCs/>
          <w:sz w:val="28"/>
          <w:szCs w:val="28"/>
          <w:u w:val="single"/>
          <w:rtl/>
          <w:lang w:bidi="ar-DZ"/>
        </w:rPr>
        <w:t>4)مرحلة قرار الشراء</w:t>
      </w:r>
      <w:r w:rsidRPr="006C2C35">
        <w:rPr>
          <w:rFonts w:cs="Arabic Transparent" w:hint="cs"/>
          <w:sz w:val="28"/>
          <w:szCs w:val="28"/>
          <w:rtl/>
          <w:lang w:bidi="ar-DZ"/>
        </w:rPr>
        <w:t>:</w:t>
      </w:r>
    </w:p>
    <w:p w:rsidR="00B230F3" w:rsidRPr="006C2C35" w:rsidRDefault="00B230F3" w:rsidP="00B230F3">
      <w:pPr>
        <w:spacing w:line="360" w:lineRule="auto"/>
        <w:jc w:val="lowKashida"/>
        <w:rPr>
          <w:rFonts w:cs="Arabic Transparent"/>
          <w:sz w:val="28"/>
          <w:szCs w:val="28"/>
          <w:rtl/>
          <w:lang w:bidi="ar-DZ"/>
        </w:rPr>
      </w:pPr>
      <w:r w:rsidRPr="006C2C35">
        <w:rPr>
          <w:rFonts w:cs="Arabic Transparent" w:hint="cs"/>
          <w:sz w:val="28"/>
          <w:szCs w:val="28"/>
          <w:rtl/>
          <w:lang w:bidi="ar-DZ"/>
        </w:rPr>
        <w:t>هناك عدة عوامل قد تتدخل قبل اتخاذ القرار الفعلي للشراء و التي قد تفسد نية الشراء وهي قسمان:</w:t>
      </w:r>
    </w:p>
    <w:p w:rsidR="00B230F3" w:rsidRPr="006C2C35" w:rsidRDefault="00B230F3" w:rsidP="00B230F3">
      <w:pPr>
        <w:spacing w:line="360" w:lineRule="auto"/>
        <w:ind w:left="360"/>
        <w:jc w:val="lowKashida"/>
        <w:rPr>
          <w:rFonts w:cs="Arabic Transparent"/>
          <w:sz w:val="28"/>
          <w:szCs w:val="28"/>
          <w:lang w:bidi="ar-DZ"/>
        </w:rPr>
      </w:pPr>
      <w:r w:rsidRPr="006C2C35">
        <w:rPr>
          <w:rFonts w:cs="Arabic Transparent" w:hint="cs"/>
          <w:b/>
          <w:bCs/>
          <w:sz w:val="28"/>
          <w:szCs w:val="28"/>
          <w:u w:val="single"/>
          <w:rtl/>
          <w:lang w:bidi="ar-DZ"/>
        </w:rPr>
        <w:t>4-1)إتجاهات أصحاب النفوذ</w:t>
      </w:r>
      <w:r w:rsidRPr="006C2C35">
        <w:rPr>
          <w:rFonts w:cs="Arabic Transparent" w:hint="cs"/>
          <w:sz w:val="28"/>
          <w:szCs w:val="28"/>
          <w:rtl/>
          <w:lang w:bidi="ar-DZ"/>
        </w:rPr>
        <w:t>:</w:t>
      </w:r>
    </w:p>
    <w:p w:rsidR="00B230F3" w:rsidRPr="006C2C35" w:rsidRDefault="00B230F3" w:rsidP="00B230F3">
      <w:pPr>
        <w:spacing w:line="360" w:lineRule="auto"/>
        <w:jc w:val="lowKashida"/>
        <w:rPr>
          <w:rFonts w:cs="Arabic Transparent"/>
          <w:sz w:val="28"/>
          <w:szCs w:val="28"/>
          <w:lang w:bidi="ar-DZ"/>
        </w:rPr>
      </w:pPr>
      <w:r w:rsidRPr="006C2C35">
        <w:rPr>
          <w:rFonts w:cs="Arabic Transparent" w:hint="cs"/>
          <w:sz w:val="28"/>
          <w:szCs w:val="28"/>
          <w:rtl/>
          <w:lang w:bidi="ar-DZ"/>
        </w:rPr>
        <w:lastRenderedPageBreak/>
        <w:t>ويشمل ذلك تأثير العائلة على الفرد الذي يكون محفزا أو مثبطا وفي هذه الحالة يزيد إحتمال عدم إتخاذه للقرار الشرائي.</w:t>
      </w:r>
    </w:p>
    <w:p w:rsidR="00B230F3" w:rsidRPr="006C2C35" w:rsidRDefault="00B230F3" w:rsidP="00B230F3">
      <w:pPr>
        <w:spacing w:line="360" w:lineRule="auto"/>
        <w:jc w:val="lowKashida"/>
        <w:rPr>
          <w:rFonts w:cs="Arabic Transparent"/>
          <w:sz w:val="28"/>
          <w:szCs w:val="28"/>
          <w:lang w:bidi="ar-DZ"/>
        </w:rPr>
      </w:pPr>
      <w:r w:rsidRPr="006C2C35">
        <w:rPr>
          <w:rFonts w:cs="Arabic Transparent" w:hint="cs"/>
          <w:b/>
          <w:bCs/>
          <w:sz w:val="28"/>
          <w:szCs w:val="28"/>
          <w:rtl/>
          <w:lang w:bidi="ar-DZ"/>
        </w:rPr>
        <w:t xml:space="preserve">   </w:t>
      </w:r>
      <w:r w:rsidRPr="006C2C35">
        <w:rPr>
          <w:rFonts w:cs="Arabic Transparent" w:hint="cs"/>
          <w:b/>
          <w:bCs/>
          <w:sz w:val="28"/>
          <w:szCs w:val="28"/>
          <w:u w:val="single"/>
          <w:rtl/>
          <w:lang w:bidi="ar-DZ"/>
        </w:rPr>
        <w:t>4-2)العوامل الظرفية غير المتوقعة</w:t>
      </w:r>
      <w:r w:rsidRPr="006C2C35">
        <w:rPr>
          <w:rFonts w:cs="Arabic Transparent" w:hint="cs"/>
          <w:sz w:val="28"/>
          <w:szCs w:val="28"/>
          <w:rtl/>
          <w:lang w:bidi="ar-DZ"/>
        </w:rPr>
        <w:t>:</w:t>
      </w:r>
    </w:p>
    <w:p w:rsidR="00B230F3" w:rsidRPr="006C2C35" w:rsidRDefault="0013130C" w:rsidP="00B230F3">
      <w:pPr>
        <w:spacing w:line="360" w:lineRule="auto"/>
        <w:jc w:val="lowKashida"/>
        <w:rPr>
          <w:rFonts w:cs="Arabic Transparent"/>
          <w:sz w:val="28"/>
          <w:szCs w:val="28"/>
          <w:rtl/>
          <w:lang w:bidi="ar-DZ"/>
        </w:rPr>
      </w:pPr>
      <w:r w:rsidRPr="006C2C35">
        <w:rPr>
          <w:rFonts w:cs="Arabic Transparent" w:hint="cs"/>
          <w:sz w:val="28"/>
          <w:szCs w:val="28"/>
          <w:rtl/>
          <w:lang w:bidi="ar-DZ"/>
        </w:rPr>
        <w:t xml:space="preserve">قد تطرأ على المستهلك عدة عوامل لم تكن في الحسبان، </w:t>
      </w:r>
      <w:r w:rsidR="00B230F3" w:rsidRPr="006C2C35">
        <w:rPr>
          <w:rFonts w:cs="Arabic Transparent" w:hint="cs"/>
          <w:sz w:val="28"/>
          <w:szCs w:val="28"/>
          <w:rtl/>
          <w:lang w:bidi="ar-DZ"/>
        </w:rPr>
        <w:t>مثل إكتشاف</w:t>
      </w:r>
      <w:r w:rsidRPr="006C2C35">
        <w:rPr>
          <w:rFonts w:cs="Arabic Transparent" w:hint="cs"/>
          <w:sz w:val="28"/>
          <w:szCs w:val="28"/>
          <w:rtl/>
          <w:lang w:bidi="ar-DZ"/>
        </w:rPr>
        <w:t>ه</w:t>
      </w:r>
      <w:r w:rsidR="00B230F3" w:rsidRPr="006C2C35">
        <w:rPr>
          <w:rFonts w:cs="Arabic Transparent" w:hint="cs"/>
          <w:sz w:val="28"/>
          <w:szCs w:val="28"/>
          <w:rtl/>
          <w:lang w:bidi="ar-DZ"/>
        </w:rPr>
        <w:t xml:space="preserve"> لخصائص جديدة في المنتوج أو الخدمة لم ينتبه لها من قبل.</w:t>
      </w:r>
    </w:p>
    <w:p w:rsidR="00B230F3" w:rsidRPr="006C2C35" w:rsidRDefault="00B230F3" w:rsidP="00B230F3">
      <w:pPr>
        <w:spacing w:line="360" w:lineRule="auto"/>
        <w:jc w:val="lowKashida"/>
        <w:rPr>
          <w:rFonts w:cs="Arabic Transparent"/>
          <w:sz w:val="28"/>
          <w:szCs w:val="28"/>
          <w:rtl/>
          <w:lang w:bidi="ar-DZ"/>
        </w:rPr>
      </w:pPr>
      <w:r w:rsidRPr="006C2C35">
        <w:rPr>
          <w:rFonts w:cs="Arabic Transparent" w:hint="cs"/>
          <w:sz w:val="28"/>
          <w:szCs w:val="28"/>
          <w:rtl/>
          <w:lang w:bidi="ar-DZ"/>
        </w:rPr>
        <w:t>ويمكن توضيح هذه العوامل من خلال الشكل التالي:</w:t>
      </w:r>
    </w:p>
    <w:p w:rsidR="0017068F" w:rsidRPr="006C2C35" w:rsidRDefault="0017068F" w:rsidP="00B230F3">
      <w:pPr>
        <w:spacing w:line="360" w:lineRule="auto"/>
        <w:jc w:val="lowKashida"/>
        <w:rPr>
          <w:rFonts w:cs="Arabic Transparent"/>
          <w:sz w:val="28"/>
          <w:szCs w:val="28"/>
          <w:rtl/>
          <w:lang w:bidi="ar-DZ"/>
        </w:rPr>
      </w:pPr>
    </w:p>
    <w:p w:rsidR="00BC5129" w:rsidRPr="006C2C35" w:rsidRDefault="00BC5129" w:rsidP="00BC5129">
      <w:pPr>
        <w:spacing w:line="360" w:lineRule="auto"/>
        <w:rPr>
          <w:rFonts w:cs="Arabic Transparent"/>
          <w:b/>
          <w:bCs/>
          <w:sz w:val="28"/>
          <w:szCs w:val="28"/>
          <w:rtl/>
          <w:lang w:bidi="ar-DZ"/>
        </w:rPr>
      </w:pPr>
    </w:p>
    <w:p w:rsidR="00B230F3" w:rsidRPr="006C2C35" w:rsidRDefault="00B230F3" w:rsidP="0013130C">
      <w:pPr>
        <w:spacing w:line="360" w:lineRule="auto"/>
        <w:jc w:val="center"/>
        <w:rPr>
          <w:rFonts w:cs="Arabic Transparent"/>
          <w:b/>
          <w:bCs/>
          <w:sz w:val="28"/>
          <w:szCs w:val="28"/>
          <w:rtl/>
          <w:lang w:bidi="ar-DZ"/>
        </w:rPr>
      </w:pPr>
      <w:r w:rsidRPr="006C2C35">
        <w:rPr>
          <w:rFonts w:cs="Arabic Transparent" w:hint="cs"/>
          <w:b/>
          <w:bCs/>
          <w:sz w:val="28"/>
          <w:szCs w:val="28"/>
          <w:rtl/>
          <w:lang w:bidi="ar-DZ"/>
        </w:rPr>
        <w:t>الشكل رقم(</w:t>
      </w:r>
      <w:r w:rsidR="003061E7" w:rsidRPr="006C2C35">
        <w:rPr>
          <w:rFonts w:cs="Arabic Transparent" w:hint="cs"/>
          <w:b/>
          <w:bCs/>
          <w:sz w:val="28"/>
          <w:szCs w:val="28"/>
          <w:rtl/>
          <w:lang w:bidi="ar-DZ"/>
        </w:rPr>
        <w:t>1</w:t>
      </w:r>
      <w:r w:rsidRPr="006C2C35">
        <w:rPr>
          <w:rFonts w:cs="Arabic Transparent" w:hint="cs"/>
          <w:b/>
          <w:bCs/>
          <w:sz w:val="28"/>
          <w:szCs w:val="28"/>
          <w:rtl/>
          <w:lang w:bidi="ar-DZ"/>
        </w:rPr>
        <w:t>/</w:t>
      </w:r>
      <w:r w:rsidR="003061E7" w:rsidRPr="006C2C35">
        <w:rPr>
          <w:rFonts w:cs="Arabic Transparent" w:hint="cs"/>
          <w:b/>
          <w:bCs/>
          <w:sz w:val="28"/>
          <w:szCs w:val="28"/>
          <w:rtl/>
          <w:lang w:bidi="ar-DZ"/>
        </w:rPr>
        <w:t>7</w:t>
      </w:r>
      <w:r w:rsidRPr="006C2C35">
        <w:rPr>
          <w:rFonts w:cs="Arabic Transparent" w:hint="cs"/>
          <w:b/>
          <w:bCs/>
          <w:sz w:val="28"/>
          <w:szCs w:val="28"/>
          <w:rtl/>
          <w:lang w:bidi="ar-DZ"/>
        </w:rPr>
        <w:t xml:space="preserve">):العوامل التي تتوسط بين تقييم البدائل </w:t>
      </w:r>
      <w:r w:rsidR="0013130C" w:rsidRPr="006C2C35">
        <w:rPr>
          <w:rFonts w:cs="Arabic Transparent" w:hint="cs"/>
          <w:b/>
          <w:bCs/>
          <w:sz w:val="28"/>
          <w:szCs w:val="28"/>
          <w:rtl/>
          <w:lang w:bidi="ar-DZ"/>
        </w:rPr>
        <w:t>و</w:t>
      </w:r>
      <w:r w:rsidR="00A0735A" w:rsidRPr="006C2C35">
        <w:rPr>
          <w:rFonts w:cs="Arabic Transparent"/>
          <w:b/>
          <w:bCs/>
          <w:noProof/>
          <w:sz w:val="28"/>
          <w:szCs w:val="28"/>
          <w:rtl/>
        </w:rPr>
        <w:pict>
          <v:rect id="_x0000_s1200" style="position:absolute;left:0;text-align:left;margin-left:117.8pt;margin-top:27.9pt;width:98.8pt;height:53pt;z-index:251716608;mso-position-horizontal-relative:text;mso-position-vertical-relative:text" fillcolor="white [3201]" strokecolor="#4f81bd [3204]" strokeweight="5pt">
            <v:stroke linestyle="thickThin"/>
            <v:shadow color="#868686"/>
            <v:textbox style="mso-next-textbox:#_x0000_s1200">
              <w:txbxContent>
                <w:p w:rsidR="006C54F7" w:rsidRPr="00C21BC0" w:rsidRDefault="006C54F7" w:rsidP="00B230F3">
                  <w:pPr>
                    <w:jc w:val="center"/>
                    <w:rPr>
                      <w:rFonts w:cs="Arabic Transparent"/>
                      <w:sz w:val="32"/>
                      <w:szCs w:val="32"/>
                      <w:lang w:bidi="ar-DZ"/>
                    </w:rPr>
                  </w:pPr>
                  <w:r w:rsidRPr="00C21BC0">
                    <w:rPr>
                      <w:rFonts w:cs="Arabic Transparent" w:hint="cs"/>
                      <w:sz w:val="32"/>
                      <w:szCs w:val="32"/>
                      <w:rtl/>
                      <w:lang w:bidi="ar-DZ"/>
                    </w:rPr>
                    <w:t>إتجاهات أصحاب النفوذ</w:t>
                  </w:r>
                </w:p>
              </w:txbxContent>
            </v:textbox>
          </v:rect>
        </w:pict>
      </w:r>
      <w:r w:rsidR="0013130C" w:rsidRPr="006C2C35">
        <w:rPr>
          <w:rFonts w:cs="Arabic Transparent" w:hint="cs"/>
          <w:b/>
          <w:bCs/>
          <w:sz w:val="28"/>
          <w:szCs w:val="28"/>
          <w:rtl/>
          <w:lang w:bidi="ar-DZ"/>
        </w:rPr>
        <w:t>الشراء الفعلي</w:t>
      </w:r>
    </w:p>
    <w:p w:rsidR="00B230F3" w:rsidRPr="006C2C35" w:rsidRDefault="00B230F3" w:rsidP="00B230F3">
      <w:pPr>
        <w:spacing w:line="360" w:lineRule="auto"/>
        <w:jc w:val="lowKashida"/>
        <w:rPr>
          <w:rFonts w:cs="Arabic Transparent"/>
          <w:sz w:val="28"/>
          <w:szCs w:val="28"/>
          <w:rtl/>
          <w:lang w:bidi="ar-DZ"/>
        </w:rPr>
      </w:pPr>
    </w:p>
    <w:p w:rsidR="00B230F3" w:rsidRPr="006C2C35" w:rsidRDefault="00A0735A" w:rsidP="00B230F3">
      <w:pPr>
        <w:spacing w:line="360" w:lineRule="auto"/>
        <w:jc w:val="lowKashida"/>
        <w:rPr>
          <w:rFonts w:cs="Arabic Transparent"/>
          <w:sz w:val="28"/>
          <w:szCs w:val="28"/>
          <w:rtl/>
          <w:lang w:bidi="ar-DZ"/>
        </w:rPr>
      </w:pPr>
      <w:r w:rsidRPr="006C2C35">
        <w:rPr>
          <w:rFonts w:cs="Arabic Transparent"/>
          <w:noProof/>
          <w:sz w:val="28"/>
          <w:szCs w:val="28"/>
          <w:rtl/>
        </w:rPr>
        <w:pict>
          <v:shape id="_x0000_s1210" type="#_x0000_t32" style="position:absolute;left:0;text-align:left;margin-left:112.5pt;margin-top:6.05pt;width:5.3pt;height:0;z-index:251726848" o:connectortype="straight"/>
        </w:pict>
      </w:r>
      <w:r w:rsidRPr="006C2C35">
        <w:rPr>
          <w:rFonts w:cs="Arabic Transparent"/>
          <w:noProof/>
          <w:sz w:val="28"/>
          <w:szCs w:val="28"/>
          <w:rtl/>
        </w:rPr>
        <w:pict>
          <v:shape id="_x0000_s1208" type="#_x0000_t32" style="position:absolute;left:0;text-align:left;margin-left:112.5pt;margin-top:6.05pt;width:.05pt;height:95.45pt;z-index:251724800" o:connectortype="straight"/>
        </w:pict>
      </w:r>
      <w:r w:rsidRPr="006C2C35">
        <w:rPr>
          <w:rFonts w:cs="Arabic Transparent"/>
          <w:noProof/>
          <w:sz w:val="28"/>
          <w:szCs w:val="28"/>
          <w:rtl/>
        </w:rPr>
        <w:pict>
          <v:shape id="_x0000_s1206" type="#_x0000_t32" style="position:absolute;left:0;text-align:left;margin-left:216.6pt;margin-top:6.05pt;width:4.75pt;height:0;flip:x;z-index:251722752" o:connectortype="straight"/>
        </w:pict>
      </w:r>
      <w:r w:rsidRPr="006C2C35">
        <w:rPr>
          <w:rFonts w:cs="Arabic Transparent"/>
          <w:noProof/>
          <w:sz w:val="28"/>
          <w:szCs w:val="28"/>
          <w:rtl/>
        </w:rPr>
        <w:pict>
          <v:shape id="_x0000_s1205" type="#_x0000_t32" style="position:absolute;left:0;text-align:left;margin-left:221.35pt;margin-top:6.05pt;width:.05pt;height:95.45pt;z-index:251721728" o:connectortype="straight"/>
        </w:pict>
      </w:r>
    </w:p>
    <w:p w:rsidR="00B230F3" w:rsidRPr="006C2C35" w:rsidRDefault="00A0735A" w:rsidP="00B230F3">
      <w:pPr>
        <w:spacing w:line="360" w:lineRule="auto"/>
        <w:jc w:val="lowKashida"/>
        <w:rPr>
          <w:rFonts w:cs="Arabic Transparent"/>
          <w:sz w:val="28"/>
          <w:szCs w:val="28"/>
          <w:rtl/>
          <w:lang w:bidi="ar-DZ"/>
        </w:rPr>
      </w:pPr>
      <w:r w:rsidRPr="006C2C35">
        <w:rPr>
          <w:rFonts w:cs="Arabic Transparent"/>
          <w:noProof/>
          <w:sz w:val="28"/>
          <w:szCs w:val="28"/>
          <w:rtl/>
        </w:rPr>
        <w:pict>
          <v:shape id="_x0000_s1209" type="#_x0000_t32" style="position:absolute;left:0;text-align:left;margin-left:101pt;margin-top:25.55pt;width:11.5pt;height:0;flip:x;z-index:251725824" o:connectortype="straight">
            <v:stroke endarrow="block"/>
          </v:shape>
        </w:pict>
      </w:r>
      <w:r w:rsidRPr="006C2C35">
        <w:rPr>
          <w:rFonts w:cs="Arabic Transparent"/>
          <w:noProof/>
          <w:sz w:val="28"/>
          <w:szCs w:val="28"/>
          <w:rtl/>
        </w:rPr>
        <w:pict>
          <v:shape id="_x0000_s1204" type="#_x0000_t32" style="position:absolute;left:0;text-align:left;margin-left:221.35pt;margin-top:25.55pt;width:14.2pt;height:0;flip:x;z-index:251720704" o:connectortype="straight">
            <v:stroke endarrow="block"/>
          </v:shape>
        </w:pict>
      </w:r>
      <w:r w:rsidRPr="006C2C35">
        <w:rPr>
          <w:rFonts w:cs="Arabic Transparent"/>
          <w:noProof/>
          <w:sz w:val="28"/>
          <w:szCs w:val="28"/>
          <w:rtl/>
        </w:rPr>
        <w:pict>
          <v:rect id="_x0000_s1202" style="position:absolute;left:0;text-align:left;margin-left:2.2pt;margin-top:3.25pt;width:98.8pt;height:44.35pt;z-index:251718656" fillcolor="white [3201]" strokecolor="#4f81bd [3204]" strokeweight="5pt">
            <v:stroke linestyle="thickThin"/>
            <v:shadow color="#868686"/>
            <v:textbox style="mso-next-textbox:#_x0000_s1202">
              <w:txbxContent>
                <w:p w:rsidR="006C54F7" w:rsidRDefault="006C54F7" w:rsidP="00B230F3">
                  <w:pPr>
                    <w:jc w:val="center"/>
                    <w:rPr>
                      <w:lang w:bidi="ar-DZ"/>
                    </w:rPr>
                  </w:pPr>
                  <w:r w:rsidRPr="00C21BC0">
                    <w:rPr>
                      <w:rFonts w:cs="Arabic Transparent" w:hint="cs"/>
                      <w:sz w:val="32"/>
                      <w:szCs w:val="32"/>
                      <w:rtl/>
                      <w:lang w:bidi="ar-DZ"/>
                    </w:rPr>
                    <w:t>الشراء الفعلي</w:t>
                  </w:r>
                </w:p>
              </w:txbxContent>
            </v:textbox>
          </v:rect>
        </w:pict>
      </w:r>
      <w:r w:rsidRPr="006C2C35">
        <w:rPr>
          <w:rFonts w:cs="Arabic Transparent"/>
          <w:noProof/>
          <w:sz w:val="28"/>
          <w:szCs w:val="28"/>
          <w:rtl/>
        </w:rPr>
        <w:pict>
          <v:rect id="_x0000_s1201" style="position:absolute;left:0;text-align:left;margin-left:235.55pt;margin-top:8.8pt;width:98.8pt;height:44.35pt;z-index:251717632" fillcolor="white [3201]" strokecolor="#4f81bd [3204]" strokeweight="5pt">
            <v:stroke linestyle="thickThin"/>
            <v:shadow color="#868686"/>
            <v:textbox style="mso-next-textbox:#_x0000_s1201">
              <w:txbxContent>
                <w:p w:rsidR="006C54F7" w:rsidRPr="00C21BC0" w:rsidRDefault="006C54F7" w:rsidP="00B230F3">
                  <w:pPr>
                    <w:jc w:val="center"/>
                    <w:rPr>
                      <w:rFonts w:cs="Arabic Transparent"/>
                      <w:sz w:val="32"/>
                      <w:szCs w:val="32"/>
                      <w:lang w:bidi="ar-DZ"/>
                    </w:rPr>
                  </w:pPr>
                  <w:r w:rsidRPr="00C21BC0">
                    <w:rPr>
                      <w:rFonts w:cs="Arabic Transparent" w:hint="cs"/>
                      <w:sz w:val="32"/>
                      <w:szCs w:val="32"/>
                      <w:rtl/>
                      <w:lang w:bidi="ar-DZ"/>
                    </w:rPr>
                    <w:t>العزم الأكيد</w:t>
                  </w:r>
                </w:p>
              </w:txbxContent>
            </v:textbox>
          </v:rect>
        </w:pict>
      </w:r>
      <w:r w:rsidRPr="006C2C35">
        <w:rPr>
          <w:rFonts w:cs="Arabic Transparent"/>
          <w:noProof/>
          <w:sz w:val="28"/>
          <w:szCs w:val="28"/>
          <w:rtl/>
        </w:rPr>
        <w:pict>
          <v:rect id="_x0000_s1198" style="position:absolute;left:0;text-align:left;margin-left:351.9pt;margin-top:8.8pt;width:98.8pt;height:44.35pt;z-index:251714560" fillcolor="white [3201]" strokecolor="#4f81bd [3204]" strokeweight="5pt">
            <v:stroke linestyle="thickThin"/>
            <v:shadow color="#868686"/>
            <v:textbox style="mso-next-textbox:#_x0000_s1198">
              <w:txbxContent>
                <w:p w:rsidR="006C54F7" w:rsidRPr="00C21BC0" w:rsidRDefault="006C54F7" w:rsidP="00B230F3">
                  <w:pPr>
                    <w:jc w:val="center"/>
                    <w:rPr>
                      <w:rFonts w:cs="Arabic Transparent"/>
                      <w:sz w:val="32"/>
                      <w:szCs w:val="32"/>
                      <w:lang w:bidi="ar-DZ"/>
                    </w:rPr>
                  </w:pPr>
                  <w:r>
                    <w:rPr>
                      <w:rFonts w:cs="Arabic Transparent" w:hint="cs"/>
                      <w:sz w:val="32"/>
                      <w:szCs w:val="32"/>
                      <w:rtl/>
                      <w:lang w:bidi="ar-DZ"/>
                    </w:rPr>
                    <w:t>تقييم البدائل</w:t>
                  </w:r>
                </w:p>
              </w:txbxContent>
            </v:textbox>
          </v:rect>
        </w:pict>
      </w:r>
    </w:p>
    <w:p w:rsidR="00B230F3" w:rsidRPr="006C2C35" w:rsidRDefault="00A0735A" w:rsidP="00B230F3">
      <w:pPr>
        <w:spacing w:line="360" w:lineRule="auto"/>
        <w:jc w:val="lowKashida"/>
        <w:rPr>
          <w:rFonts w:cs="Arabic Transparent"/>
          <w:sz w:val="28"/>
          <w:szCs w:val="28"/>
          <w:rtl/>
          <w:lang w:bidi="ar-DZ"/>
        </w:rPr>
      </w:pPr>
      <w:r w:rsidRPr="006C2C35">
        <w:rPr>
          <w:rFonts w:cs="Arabic Transparent"/>
          <w:noProof/>
          <w:sz w:val="28"/>
          <w:szCs w:val="28"/>
          <w:rtl/>
        </w:rPr>
        <w:pict>
          <v:rect id="_x0000_s1199" style="position:absolute;left:0;text-align:left;margin-left:117.8pt;margin-top:24.9pt;width:98.8pt;height:67.65pt;z-index:251715584" fillcolor="white [3201]" strokecolor="#4f81bd [3204]" strokeweight="5pt">
            <v:stroke linestyle="thickThin"/>
            <v:shadow color="#868686"/>
            <v:textbox style="mso-next-textbox:#_x0000_s1199">
              <w:txbxContent>
                <w:p w:rsidR="006C54F7" w:rsidRDefault="006C54F7" w:rsidP="00B230F3">
                  <w:pPr>
                    <w:jc w:val="center"/>
                  </w:pPr>
                  <w:r w:rsidRPr="00145610">
                    <w:rPr>
                      <w:rFonts w:cs="Arabic Transparent" w:hint="cs"/>
                      <w:sz w:val="32"/>
                      <w:szCs w:val="32"/>
                      <w:rtl/>
                      <w:lang w:bidi="ar-DZ"/>
                    </w:rPr>
                    <w:t>العوامل الظرفية غير المتوقعة</w:t>
                  </w:r>
                </w:p>
              </w:txbxContent>
            </v:textbox>
          </v:rect>
        </w:pict>
      </w:r>
      <w:r w:rsidRPr="006C2C35">
        <w:rPr>
          <w:rFonts w:cs="Arabic Transparent"/>
          <w:noProof/>
          <w:sz w:val="28"/>
          <w:szCs w:val="28"/>
          <w:rtl/>
        </w:rPr>
        <w:pict>
          <v:shape id="_x0000_s1203" type="#_x0000_t32" style="position:absolute;left:0;text-align:left;margin-left:334.35pt;margin-top:3.2pt;width:17.55pt;height:0;flip:x;z-index:251719680" o:connectortype="straight">
            <v:stroke endarrow="block"/>
          </v:shape>
        </w:pict>
      </w:r>
    </w:p>
    <w:p w:rsidR="00B230F3" w:rsidRPr="006C2C35" w:rsidRDefault="00A0735A" w:rsidP="00B230F3">
      <w:pPr>
        <w:spacing w:line="360" w:lineRule="auto"/>
        <w:jc w:val="lowKashida"/>
        <w:rPr>
          <w:rFonts w:cs="Arabic Transparent"/>
          <w:sz w:val="28"/>
          <w:szCs w:val="28"/>
          <w:rtl/>
          <w:lang w:bidi="ar-DZ"/>
        </w:rPr>
      </w:pPr>
      <w:r w:rsidRPr="006C2C35">
        <w:rPr>
          <w:rFonts w:cs="Arabic Transparent"/>
          <w:noProof/>
          <w:sz w:val="28"/>
          <w:szCs w:val="28"/>
          <w:rtl/>
        </w:rPr>
        <w:pict>
          <v:shape id="_x0000_s1211" type="#_x0000_t32" style="position:absolute;left:0;text-align:left;margin-left:112.5pt;margin-top:16.85pt;width:5.3pt;height:0;z-index:251727872" o:connectortype="straight"/>
        </w:pict>
      </w:r>
      <w:r w:rsidRPr="006C2C35">
        <w:rPr>
          <w:rFonts w:cs="Arabic Transparent"/>
          <w:noProof/>
          <w:sz w:val="28"/>
          <w:szCs w:val="28"/>
          <w:rtl/>
        </w:rPr>
        <w:pict>
          <v:shape id="_x0000_s1207" type="#_x0000_t32" style="position:absolute;left:0;text-align:left;margin-left:216.6pt;margin-top:16.85pt;width:4.75pt;height:0;flip:x;z-index:251723776" o:connectortype="straight"/>
        </w:pict>
      </w:r>
    </w:p>
    <w:p w:rsidR="00B230F3" w:rsidRPr="006C2C35" w:rsidRDefault="00B230F3" w:rsidP="00B230F3">
      <w:pPr>
        <w:spacing w:line="360" w:lineRule="auto"/>
        <w:jc w:val="lowKashida"/>
        <w:rPr>
          <w:rFonts w:cs="Arabic Transparent"/>
          <w:sz w:val="28"/>
          <w:szCs w:val="28"/>
          <w:rtl/>
          <w:lang w:bidi="ar-DZ"/>
        </w:rPr>
      </w:pPr>
    </w:p>
    <w:p w:rsidR="00B230F3" w:rsidRPr="006C2C35" w:rsidRDefault="00B230F3" w:rsidP="00B230F3">
      <w:pPr>
        <w:spacing w:line="360" w:lineRule="auto"/>
        <w:jc w:val="lowKashida"/>
        <w:rPr>
          <w:rFonts w:cs="Arabic Transparent"/>
          <w:b/>
          <w:bCs/>
          <w:sz w:val="28"/>
          <w:szCs w:val="28"/>
          <w:u w:val="single"/>
          <w:rtl/>
          <w:lang w:bidi="ar-DZ"/>
        </w:rPr>
      </w:pPr>
      <w:r w:rsidRPr="006C2C35">
        <w:rPr>
          <w:rFonts w:cs="Arabic Transparent" w:hint="cs"/>
          <w:b/>
          <w:bCs/>
          <w:sz w:val="28"/>
          <w:szCs w:val="28"/>
          <w:u w:val="single"/>
          <w:rtl/>
          <w:lang w:bidi="ar-DZ"/>
        </w:rPr>
        <w:t>المصدر:</w:t>
      </w:r>
    </w:p>
    <w:p w:rsidR="00B230F3" w:rsidRPr="006C2C35" w:rsidRDefault="00B230F3" w:rsidP="00C3249E">
      <w:pPr>
        <w:bidi w:val="0"/>
        <w:rPr>
          <w:rFonts w:cs="Arabic Transparent"/>
          <w:sz w:val="28"/>
          <w:szCs w:val="28"/>
          <w:lang w:bidi="ar-DZ"/>
        </w:rPr>
      </w:pPr>
      <w:r w:rsidRPr="006C2C35">
        <w:rPr>
          <w:rFonts w:cs="Simplified Arabic"/>
          <w:sz w:val="28"/>
          <w:szCs w:val="28"/>
          <w:lang w:bidi="ar-DZ"/>
        </w:rPr>
        <w:t>Ph.Kotler, B.Dubois, Kevin Keller, Delphine Manceau, "</w:t>
      </w:r>
      <w:r w:rsidRPr="006C2C35">
        <w:rPr>
          <w:rFonts w:cs="Simplified Arabic"/>
          <w:b/>
          <w:bCs/>
          <w:sz w:val="28"/>
          <w:szCs w:val="28"/>
          <w:lang w:bidi="ar-DZ"/>
        </w:rPr>
        <w:t>Marketing Management"</w:t>
      </w:r>
      <w:r w:rsidRPr="006C2C35">
        <w:rPr>
          <w:rFonts w:cs="Simplified Arabic"/>
          <w:sz w:val="28"/>
          <w:szCs w:val="28"/>
          <w:lang w:bidi="ar-DZ"/>
        </w:rPr>
        <w:t>,12</w:t>
      </w:r>
      <w:r w:rsidRPr="006C2C35">
        <w:rPr>
          <w:rFonts w:cs="Simplified Arabic"/>
          <w:sz w:val="28"/>
          <w:szCs w:val="28"/>
          <w:vertAlign w:val="superscript"/>
          <w:lang w:bidi="ar-DZ"/>
        </w:rPr>
        <w:t>eme</w:t>
      </w:r>
      <w:r w:rsidRPr="006C2C35">
        <w:rPr>
          <w:rFonts w:cs="Simplified Arabic"/>
          <w:sz w:val="28"/>
          <w:szCs w:val="28"/>
          <w:lang w:bidi="ar-DZ"/>
        </w:rPr>
        <w:t xml:space="preserve"> édition, Pearson Education, Paris</w:t>
      </w:r>
      <w:r w:rsidR="00C3249E" w:rsidRPr="006C2C35">
        <w:rPr>
          <w:rFonts w:cs="Simplified Arabic"/>
          <w:sz w:val="28"/>
          <w:szCs w:val="28"/>
        </w:rPr>
        <w:t xml:space="preserve">, </w:t>
      </w:r>
      <w:r w:rsidRPr="006C2C35">
        <w:rPr>
          <w:rFonts w:cs="Simplified Arabic"/>
          <w:sz w:val="28"/>
          <w:szCs w:val="28"/>
          <w:lang w:bidi="ar-DZ"/>
        </w:rPr>
        <w:t>France, 2006, P 233.</w:t>
      </w:r>
    </w:p>
    <w:p w:rsidR="00B230F3" w:rsidRPr="006C2C35" w:rsidRDefault="00B230F3" w:rsidP="00B230F3">
      <w:pPr>
        <w:jc w:val="right"/>
        <w:rPr>
          <w:rFonts w:asciiTheme="majorBidi" w:hAnsiTheme="majorBidi" w:cstheme="majorBidi"/>
          <w:sz w:val="28"/>
          <w:szCs w:val="28"/>
          <w:rtl/>
          <w:lang w:val="fr-BE" w:bidi="ar-DZ"/>
        </w:rPr>
      </w:pPr>
    </w:p>
    <w:p w:rsidR="00B230F3" w:rsidRPr="006C2C35" w:rsidRDefault="00B230F3" w:rsidP="00B230F3">
      <w:pPr>
        <w:spacing w:line="360" w:lineRule="auto"/>
        <w:jc w:val="lowKashida"/>
        <w:rPr>
          <w:rFonts w:cs="Arabic Transparent"/>
          <w:sz w:val="28"/>
          <w:szCs w:val="28"/>
          <w:lang w:bidi="ar-DZ"/>
        </w:rPr>
      </w:pPr>
    </w:p>
    <w:p w:rsidR="00B230F3" w:rsidRPr="006C2C35" w:rsidRDefault="00B230F3" w:rsidP="00B230F3">
      <w:pPr>
        <w:pStyle w:val="Paragraphedeliste"/>
        <w:spacing w:line="360" w:lineRule="auto"/>
        <w:jc w:val="lowKashida"/>
        <w:rPr>
          <w:rFonts w:cs="Arabic Transparent"/>
          <w:sz w:val="28"/>
          <w:szCs w:val="28"/>
          <w:rtl/>
          <w:lang w:bidi="ar-DZ"/>
        </w:rPr>
      </w:pPr>
      <w:r w:rsidRPr="006C2C35">
        <w:rPr>
          <w:rFonts w:cs="Arabic Transparent" w:hint="cs"/>
          <w:b/>
          <w:bCs/>
          <w:sz w:val="28"/>
          <w:szCs w:val="28"/>
          <w:u w:val="single"/>
          <w:rtl/>
          <w:lang w:bidi="ar-DZ"/>
        </w:rPr>
        <w:t>5)مرحلة سلوك ما بعد الشراء</w:t>
      </w:r>
      <w:r w:rsidRPr="006C2C35">
        <w:rPr>
          <w:rFonts w:cs="Arabic Transparent" w:hint="cs"/>
          <w:sz w:val="28"/>
          <w:szCs w:val="28"/>
          <w:rtl/>
          <w:lang w:bidi="ar-DZ"/>
        </w:rPr>
        <w:t>:</w:t>
      </w:r>
    </w:p>
    <w:p w:rsidR="00B230F3" w:rsidRPr="006C2C35" w:rsidRDefault="00B230F3" w:rsidP="00B230F3">
      <w:pPr>
        <w:spacing w:line="360" w:lineRule="auto"/>
        <w:jc w:val="both"/>
        <w:rPr>
          <w:rFonts w:cs="Arabic Transparent"/>
          <w:sz w:val="28"/>
          <w:szCs w:val="28"/>
          <w:rtl/>
          <w:lang w:bidi="ar-DZ"/>
        </w:rPr>
      </w:pPr>
      <w:r w:rsidRPr="006C2C35">
        <w:rPr>
          <w:rFonts w:cs="Arabic Transparent" w:hint="cs"/>
          <w:sz w:val="28"/>
          <w:szCs w:val="28"/>
          <w:rtl/>
          <w:lang w:bidi="ar-DZ"/>
        </w:rPr>
        <w:t>تعتبر مرحلة سلوك ما بعد الشراء كمرحلة للتقييم ما</w:t>
      </w:r>
      <w:r w:rsidRPr="006C2C35">
        <w:rPr>
          <w:rFonts w:cs="Simplified Arabic" w:hint="cs"/>
          <w:sz w:val="28"/>
          <w:szCs w:val="28"/>
          <w:rtl/>
        </w:rPr>
        <w:t xml:space="preserve"> مدى ملائمة المنتوج لإشباع حاجاته و هذا </w:t>
      </w:r>
      <w:r w:rsidRPr="006C2C35">
        <w:rPr>
          <w:rFonts w:cs="Arabic Transparent" w:hint="cs"/>
          <w:sz w:val="28"/>
          <w:szCs w:val="28"/>
          <w:rtl/>
          <w:lang w:bidi="ar-DZ"/>
        </w:rPr>
        <w:t>من شانه أن يشكل إتجاه سلبي أو إيجابي تجاهه مستقبلا.</w:t>
      </w:r>
    </w:p>
    <w:p w:rsidR="00B230F3" w:rsidRPr="006C2C35" w:rsidRDefault="00B230F3" w:rsidP="00B230F3">
      <w:pPr>
        <w:spacing w:line="360" w:lineRule="auto"/>
        <w:jc w:val="both"/>
        <w:rPr>
          <w:rFonts w:cs="Arabic Transparent"/>
          <w:sz w:val="28"/>
          <w:szCs w:val="28"/>
          <w:rtl/>
          <w:lang w:bidi="ar-DZ"/>
        </w:rPr>
      </w:pPr>
      <w:r w:rsidRPr="006C2C35">
        <w:rPr>
          <w:rFonts w:cs="Arabic Transparent" w:hint="cs"/>
          <w:sz w:val="28"/>
          <w:szCs w:val="28"/>
          <w:rtl/>
          <w:lang w:bidi="ar-DZ"/>
        </w:rPr>
        <w:t>يترجم الموقف السلبي بعدم إقتنائها مجددا ، والعودة إلى مرحلة البحث عن المعلومات وتحديد البدائل وتقييمها.</w:t>
      </w:r>
    </w:p>
    <w:p w:rsidR="00BC5129" w:rsidRPr="006C2C35" w:rsidRDefault="00BC5129" w:rsidP="00B230F3">
      <w:pPr>
        <w:spacing w:line="360" w:lineRule="auto"/>
        <w:jc w:val="both"/>
        <w:rPr>
          <w:rFonts w:cs="Arabic Transparent"/>
          <w:sz w:val="28"/>
          <w:szCs w:val="28"/>
          <w:rtl/>
          <w:lang w:bidi="ar-DZ"/>
        </w:rPr>
      </w:pPr>
    </w:p>
    <w:p w:rsidR="00B230F3" w:rsidRPr="006C2C35" w:rsidRDefault="00B230F3" w:rsidP="00B230F3">
      <w:pPr>
        <w:spacing w:line="360" w:lineRule="auto"/>
        <w:jc w:val="both"/>
        <w:rPr>
          <w:rFonts w:cs="Arabic Transparent"/>
          <w:sz w:val="28"/>
          <w:szCs w:val="28"/>
          <w:rtl/>
          <w:lang w:bidi="ar-DZ"/>
        </w:rPr>
      </w:pPr>
      <w:r w:rsidRPr="006C2C35">
        <w:rPr>
          <w:rFonts w:cs="Arabic Transparent" w:hint="cs"/>
          <w:sz w:val="28"/>
          <w:szCs w:val="28"/>
          <w:rtl/>
          <w:lang w:bidi="ar-DZ"/>
        </w:rPr>
        <w:t>ويمكن تمثيل طرق التعبير عن عدم الرضا في الشكل التالي:</w:t>
      </w:r>
    </w:p>
    <w:p w:rsidR="00B230F3" w:rsidRPr="006C2C35" w:rsidRDefault="00B230F3" w:rsidP="00B230F3">
      <w:pPr>
        <w:spacing w:line="360" w:lineRule="auto"/>
        <w:jc w:val="both"/>
        <w:rPr>
          <w:rFonts w:cs="Arabic Transparent"/>
          <w:sz w:val="28"/>
          <w:szCs w:val="28"/>
          <w:rtl/>
          <w:lang w:bidi="ar-DZ"/>
        </w:rPr>
      </w:pPr>
    </w:p>
    <w:p w:rsidR="00B230F3" w:rsidRPr="006C2C35" w:rsidRDefault="00B230F3" w:rsidP="00B230F3">
      <w:pPr>
        <w:spacing w:line="360" w:lineRule="auto"/>
        <w:jc w:val="both"/>
        <w:rPr>
          <w:rFonts w:cs="Arabic Transparent"/>
          <w:sz w:val="28"/>
          <w:szCs w:val="28"/>
          <w:rtl/>
          <w:lang w:bidi="ar-DZ"/>
        </w:rPr>
      </w:pPr>
    </w:p>
    <w:p w:rsidR="00B230F3" w:rsidRPr="006C2C35" w:rsidRDefault="00B230F3" w:rsidP="00B230F3">
      <w:pPr>
        <w:spacing w:line="360" w:lineRule="auto"/>
        <w:jc w:val="both"/>
        <w:rPr>
          <w:rFonts w:cs="Arabic Transparent"/>
          <w:sz w:val="28"/>
          <w:szCs w:val="28"/>
          <w:rtl/>
          <w:lang w:bidi="ar-DZ"/>
        </w:rPr>
      </w:pPr>
    </w:p>
    <w:p w:rsidR="00B230F3" w:rsidRPr="006C2C35" w:rsidRDefault="00B230F3" w:rsidP="006C2C35">
      <w:pPr>
        <w:spacing w:line="360" w:lineRule="auto"/>
        <w:jc w:val="center"/>
        <w:rPr>
          <w:rFonts w:cs="Arabic Transparent"/>
          <w:b/>
          <w:bCs/>
          <w:sz w:val="28"/>
          <w:szCs w:val="28"/>
          <w:lang w:bidi="ar-DZ"/>
        </w:rPr>
      </w:pPr>
      <w:r w:rsidRPr="006C2C35">
        <w:rPr>
          <w:rFonts w:cs="Arabic Transparent" w:hint="cs"/>
          <w:b/>
          <w:bCs/>
          <w:sz w:val="28"/>
          <w:szCs w:val="28"/>
          <w:rtl/>
          <w:lang w:bidi="ar-DZ"/>
        </w:rPr>
        <w:lastRenderedPageBreak/>
        <w:t>الشكل رقم(</w:t>
      </w:r>
      <w:r w:rsidR="003061E7" w:rsidRPr="006C2C35">
        <w:rPr>
          <w:rFonts w:cs="Arabic Transparent" w:hint="cs"/>
          <w:b/>
          <w:bCs/>
          <w:sz w:val="28"/>
          <w:szCs w:val="28"/>
          <w:rtl/>
          <w:lang w:bidi="ar-DZ"/>
        </w:rPr>
        <w:t>1</w:t>
      </w:r>
      <w:r w:rsidRPr="006C2C35">
        <w:rPr>
          <w:rFonts w:cs="Arabic Transparent" w:hint="cs"/>
          <w:b/>
          <w:bCs/>
          <w:sz w:val="28"/>
          <w:szCs w:val="28"/>
          <w:rtl/>
          <w:lang w:bidi="ar-DZ"/>
        </w:rPr>
        <w:t>/</w:t>
      </w:r>
      <w:r w:rsidR="003061E7" w:rsidRPr="006C2C35">
        <w:rPr>
          <w:rFonts w:cs="Arabic Transparent" w:hint="cs"/>
          <w:b/>
          <w:bCs/>
          <w:sz w:val="28"/>
          <w:szCs w:val="28"/>
          <w:rtl/>
          <w:lang w:bidi="ar-DZ"/>
        </w:rPr>
        <w:t>8</w:t>
      </w:r>
      <w:r w:rsidRPr="006C2C35">
        <w:rPr>
          <w:rFonts w:cs="Arabic Transparent" w:hint="cs"/>
          <w:b/>
          <w:bCs/>
          <w:sz w:val="28"/>
          <w:szCs w:val="28"/>
          <w:rtl/>
          <w:lang w:bidi="ar-DZ"/>
        </w:rPr>
        <w:t>):طرق التعبير عن عدم الرضا</w:t>
      </w:r>
    </w:p>
    <w:p w:rsidR="00B230F3" w:rsidRPr="006C2C35" w:rsidRDefault="00A0735A" w:rsidP="00B230F3">
      <w:pPr>
        <w:spacing w:line="360" w:lineRule="auto"/>
        <w:jc w:val="both"/>
        <w:rPr>
          <w:rFonts w:cs="Arabic Transparent"/>
          <w:sz w:val="28"/>
          <w:szCs w:val="28"/>
          <w:rtl/>
          <w:lang w:bidi="ar-DZ"/>
        </w:rPr>
      </w:pPr>
      <w:r w:rsidRPr="006C2C35">
        <w:rPr>
          <w:rFonts w:cs="Arabic Transparent"/>
          <w:noProof/>
          <w:sz w:val="28"/>
          <w:szCs w:val="28"/>
          <w:rtl/>
        </w:rPr>
        <w:pict>
          <v:rect id="_x0000_s1217" style="position:absolute;left:0;text-align:left;margin-left:2.5pt;margin-top:11.6pt;width:98.05pt;height:44.7pt;z-index:251734016" fillcolor="white [3201]" strokecolor="#4f81bd [3204]" strokeweight="2.5pt">
            <v:shadow color="#868686"/>
            <v:textbox style="mso-next-textbox:#_x0000_s1217">
              <w:txbxContent>
                <w:p w:rsidR="006C54F7" w:rsidRDefault="006C54F7" w:rsidP="00B230F3">
                  <w:pPr>
                    <w:jc w:val="center"/>
                    <w:rPr>
                      <w:lang w:bidi="ar-DZ"/>
                    </w:rPr>
                  </w:pPr>
                  <w:r w:rsidRPr="00121C45">
                    <w:rPr>
                      <w:rFonts w:cs="Arabic Transparent" w:hint="cs"/>
                      <w:sz w:val="28"/>
                      <w:szCs w:val="28"/>
                      <w:rtl/>
                      <w:lang w:bidi="ar-DZ"/>
                    </w:rPr>
                    <w:t>تقديم شكوى للشركة</w:t>
                  </w:r>
                </w:p>
              </w:txbxContent>
            </v:textbox>
          </v:rect>
        </w:pict>
      </w:r>
      <w:r w:rsidR="00B230F3" w:rsidRPr="006C2C35">
        <w:rPr>
          <w:rFonts w:cs="Arabic Transparent" w:hint="cs"/>
          <w:sz w:val="28"/>
          <w:szCs w:val="28"/>
          <w:rtl/>
          <w:lang w:bidi="ar-DZ"/>
        </w:rPr>
        <w:t xml:space="preserve"> </w:t>
      </w:r>
    </w:p>
    <w:p w:rsidR="00B230F3" w:rsidRPr="006C2C35" w:rsidRDefault="00A0735A" w:rsidP="00B230F3">
      <w:pPr>
        <w:spacing w:line="360" w:lineRule="auto"/>
        <w:jc w:val="both"/>
        <w:rPr>
          <w:rFonts w:cs="Arabic Transparent"/>
          <w:sz w:val="28"/>
          <w:szCs w:val="28"/>
          <w:rtl/>
          <w:lang w:bidi="ar-DZ"/>
        </w:rPr>
      </w:pPr>
      <w:r w:rsidRPr="006C2C35">
        <w:rPr>
          <w:rFonts w:cs="Arabic Transparent"/>
          <w:noProof/>
          <w:sz w:val="28"/>
          <w:szCs w:val="28"/>
          <w:rtl/>
        </w:rPr>
        <w:pict>
          <v:shape id="_x0000_s1223" type="#_x0000_t32" style="position:absolute;left:0;text-align:left;margin-left:100.55pt;margin-top:12.7pt;width:35.75pt;height:0;flip:x;z-index:251740160" o:connectortype="straight"/>
        </w:pict>
      </w:r>
      <w:r w:rsidRPr="006C2C35">
        <w:rPr>
          <w:rFonts w:cs="Arabic Transparent"/>
          <w:noProof/>
          <w:sz w:val="28"/>
          <w:szCs w:val="28"/>
          <w:rtl/>
        </w:rPr>
        <w:pict>
          <v:shape id="_x0000_s1222" type="#_x0000_t32" style="position:absolute;left:0;text-align:left;margin-left:136.3pt;margin-top:12.7pt;width:0;height:70.65pt;flip:x;z-index:251739136" o:connectortype="straight"/>
        </w:pict>
      </w:r>
    </w:p>
    <w:p w:rsidR="00B230F3" w:rsidRPr="006C2C35" w:rsidRDefault="00A0735A" w:rsidP="00B230F3">
      <w:pPr>
        <w:spacing w:line="360" w:lineRule="auto"/>
        <w:jc w:val="both"/>
        <w:rPr>
          <w:rFonts w:cs="Arabic Transparent"/>
          <w:sz w:val="28"/>
          <w:szCs w:val="28"/>
          <w:rtl/>
          <w:lang w:bidi="ar-DZ"/>
        </w:rPr>
      </w:pPr>
      <w:r w:rsidRPr="006C2C35">
        <w:rPr>
          <w:rFonts w:cs="Arabic Transparent"/>
          <w:noProof/>
          <w:sz w:val="28"/>
          <w:szCs w:val="28"/>
          <w:rtl/>
        </w:rPr>
        <w:pict>
          <v:rect id="_x0000_s1219" style="position:absolute;left:0;text-align:left;margin-left:167.5pt;margin-top:4.15pt;width:85pt;height:27.85pt;z-index:251736064" fillcolor="white [3201]" strokecolor="#4f81bd [3204]" strokeweight="2.5pt">
            <v:shadow color="#868686"/>
            <v:textbox style="mso-next-textbox:#_x0000_s1219">
              <w:txbxContent>
                <w:p w:rsidR="006C54F7" w:rsidRDefault="006C54F7" w:rsidP="00B230F3">
                  <w:pPr>
                    <w:jc w:val="center"/>
                    <w:rPr>
                      <w:lang w:bidi="ar-DZ"/>
                    </w:rPr>
                  </w:pPr>
                  <w:r w:rsidRPr="00121C45">
                    <w:rPr>
                      <w:rFonts w:cs="Arabic Transparent" w:hint="cs"/>
                      <w:sz w:val="28"/>
                      <w:szCs w:val="28"/>
                      <w:rtl/>
                      <w:lang w:bidi="ar-DZ"/>
                    </w:rPr>
                    <w:t>إجراء علني</w:t>
                  </w:r>
                </w:p>
              </w:txbxContent>
            </v:textbox>
          </v:rect>
        </w:pict>
      </w:r>
      <w:r w:rsidRPr="006C2C35">
        <w:rPr>
          <w:rFonts w:cs="Arabic Transparent"/>
          <w:noProof/>
          <w:sz w:val="28"/>
          <w:szCs w:val="28"/>
          <w:rtl/>
        </w:rPr>
        <w:pict>
          <v:shape id="_x0000_s1225" type="#_x0000_t32" style="position:absolute;left:0;text-align:left;margin-left:100.55pt;margin-top:16.4pt;width:65.2pt;height:0;z-index:251742208" o:connectortype="straight"/>
        </w:pict>
      </w:r>
      <w:r w:rsidRPr="006C2C35">
        <w:rPr>
          <w:rFonts w:cs="Arabic Transparent"/>
          <w:noProof/>
          <w:sz w:val="28"/>
          <w:szCs w:val="28"/>
          <w:rtl/>
        </w:rPr>
        <w:pict>
          <v:rect id="_x0000_s1216" style="position:absolute;left:0;text-align:left;margin-left:2.5pt;margin-top:4.15pt;width:98.05pt;height:27.85pt;z-index:251732992" fillcolor="white [3201]" strokecolor="#4f81bd [3204]" strokeweight="2.5pt">
            <v:shadow color="#868686"/>
            <v:textbox style="mso-next-textbox:#_x0000_s1216">
              <w:txbxContent>
                <w:p w:rsidR="006C54F7" w:rsidRPr="00121C45" w:rsidRDefault="006C54F7" w:rsidP="00B230F3">
                  <w:pPr>
                    <w:jc w:val="center"/>
                    <w:rPr>
                      <w:rFonts w:cs="Arabic Transparent"/>
                      <w:sz w:val="28"/>
                      <w:szCs w:val="28"/>
                      <w:lang w:bidi="ar-DZ"/>
                    </w:rPr>
                  </w:pPr>
                  <w:r w:rsidRPr="00121C45">
                    <w:rPr>
                      <w:rFonts w:cs="Arabic Transparent" w:hint="cs"/>
                      <w:sz w:val="28"/>
                      <w:szCs w:val="28"/>
                      <w:rtl/>
                      <w:lang w:bidi="ar-DZ"/>
                    </w:rPr>
                    <w:t>رفع دعوى</w:t>
                  </w:r>
                </w:p>
              </w:txbxContent>
            </v:textbox>
          </v:rect>
        </w:pict>
      </w:r>
      <w:r w:rsidRPr="006C2C35">
        <w:rPr>
          <w:rFonts w:cs="Arabic Transparent"/>
          <w:noProof/>
          <w:sz w:val="28"/>
          <w:szCs w:val="28"/>
          <w:rtl/>
        </w:rPr>
        <w:pict>
          <v:shape id="_x0000_s1231" type="#_x0000_t32" style="position:absolute;left:0;text-align:left;margin-left:252.5pt;margin-top:16.4pt;width:12.2pt;height:0;flip:x;z-index:251748352" o:connectortype="straight"/>
        </w:pict>
      </w:r>
      <w:r w:rsidRPr="006C2C35">
        <w:rPr>
          <w:rFonts w:cs="Arabic Transparent"/>
          <w:noProof/>
          <w:sz w:val="28"/>
          <w:szCs w:val="28"/>
          <w:rtl/>
        </w:rPr>
        <w:pict>
          <v:shape id="_x0000_s1230" type="#_x0000_t32" style="position:absolute;left:0;text-align:left;margin-left:264.7pt;margin-top:16.4pt;width:0;height:104.4pt;z-index:251747328" o:connectortype="straight"/>
        </w:pict>
      </w:r>
    </w:p>
    <w:p w:rsidR="00B230F3" w:rsidRPr="006C2C35" w:rsidRDefault="00A0735A" w:rsidP="00B230F3">
      <w:pPr>
        <w:spacing w:line="360" w:lineRule="auto"/>
        <w:jc w:val="both"/>
        <w:rPr>
          <w:rFonts w:cs="Arabic Transparent"/>
          <w:sz w:val="28"/>
          <w:szCs w:val="28"/>
          <w:rtl/>
          <w:lang w:bidi="ar-DZ"/>
        </w:rPr>
      </w:pPr>
      <w:r w:rsidRPr="006C2C35">
        <w:rPr>
          <w:rFonts w:cs="Arabic Transparent"/>
          <w:noProof/>
          <w:sz w:val="28"/>
          <w:szCs w:val="28"/>
          <w:rtl/>
        </w:rPr>
        <w:pict>
          <v:rect id="_x0000_s1215" style="position:absolute;left:0;text-align:left;margin-left:2.5pt;margin-top:9.45pt;width:98.05pt;height:41.9pt;z-index:251731968" fillcolor="white [3201]" strokecolor="#4f81bd [3204]" strokeweight="2.5pt">
            <v:shadow color="#868686"/>
            <v:textbox style="mso-next-textbox:#_x0000_s1215">
              <w:txbxContent>
                <w:p w:rsidR="006C54F7" w:rsidRDefault="006C54F7" w:rsidP="00B230F3">
                  <w:pPr>
                    <w:jc w:val="center"/>
                    <w:rPr>
                      <w:lang w:bidi="ar-DZ"/>
                    </w:rPr>
                  </w:pPr>
                  <w:r w:rsidRPr="00121C45">
                    <w:rPr>
                      <w:rFonts w:cs="Arabic Transparent" w:hint="cs"/>
                      <w:sz w:val="28"/>
                      <w:szCs w:val="28"/>
                      <w:rtl/>
                      <w:lang w:bidi="ar-DZ"/>
                    </w:rPr>
                    <w:t>إشعار جمعية للمستهلكين</w:t>
                  </w:r>
                </w:p>
              </w:txbxContent>
            </v:textbox>
          </v:rect>
        </w:pict>
      </w:r>
      <w:r w:rsidRPr="006C2C35">
        <w:rPr>
          <w:rFonts w:cs="Arabic Transparent"/>
          <w:noProof/>
          <w:sz w:val="28"/>
          <w:szCs w:val="28"/>
          <w:rtl/>
        </w:rPr>
        <w:pict>
          <v:shape id="_x0000_s1224" type="#_x0000_t32" style="position:absolute;left:0;text-align:left;margin-left:100.55pt;margin-top:26.9pt;width:35.75pt;height:0;flip:x;z-index:251741184" o:connectortype="straight"/>
        </w:pict>
      </w:r>
      <w:r w:rsidRPr="006C2C35">
        <w:rPr>
          <w:rFonts w:cs="Arabic Transparent"/>
          <w:noProof/>
          <w:sz w:val="28"/>
          <w:szCs w:val="28"/>
          <w:rtl/>
        </w:rPr>
        <w:pict>
          <v:rect id="_x0000_s1221" style="position:absolute;left:0;text-align:left;margin-left:288.9pt;margin-top:18.55pt;width:71.35pt;height:27.85pt;z-index:251738112" fillcolor="white [3201]" strokecolor="#4f81bd [3204]" strokeweight="2.5pt">
            <v:shadow color="#868686"/>
            <v:textbox style="mso-next-textbox:#_x0000_s1221">
              <w:txbxContent>
                <w:p w:rsidR="006C54F7" w:rsidRDefault="006C54F7" w:rsidP="00B230F3">
                  <w:pPr>
                    <w:jc w:val="center"/>
                    <w:rPr>
                      <w:lang w:bidi="ar-DZ"/>
                    </w:rPr>
                  </w:pPr>
                  <w:r w:rsidRPr="00121C45">
                    <w:rPr>
                      <w:rFonts w:cs="Arabic Transparent" w:hint="cs"/>
                      <w:sz w:val="28"/>
                      <w:szCs w:val="28"/>
                      <w:rtl/>
                      <w:lang w:bidi="ar-DZ"/>
                    </w:rPr>
                    <w:t>إتخاذ إجراء</w:t>
                  </w:r>
                </w:p>
              </w:txbxContent>
            </v:textbox>
          </v:rect>
        </w:pict>
      </w:r>
    </w:p>
    <w:p w:rsidR="00B230F3" w:rsidRPr="006C2C35" w:rsidRDefault="00A0735A" w:rsidP="00B230F3">
      <w:pPr>
        <w:spacing w:line="360" w:lineRule="auto"/>
        <w:jc w:val="both"/>
        <w:rPr>
          <w:rFonts w:cs="Arabic Transparent"/>
          <w:sz w:val="28"/>
          <w:szCs w:val="28"/>
          <w:rtl/>
          <w:lang w:bidi="ar-DZ"/>
        </w:rPr>
      </w:pPr>
      <w:r w:rsidRPr="006C2C35">
        <w:rPr>
          <w:rFonts w:cs="Arabic Transparent"/>
          <w:noProof/>
          <w:sz w:val="28"/>
          <w:szCs w:val="28"/>
          <w:rtl/>
        </w:rPr>
        <w:pict>
          <v:rect id="_x0000_s1212" style="position:absolute;left:0;text-align:left;margin-left:381.5pt;margin-top:19.75pt;width:71.35pt;height:44.6pt;z-index:251728896" fillcolor="white [3201]" strokecolor="#4f81bd [3204]" strokeweight="2.5pt">
            <v:shadow color="#868686"/>
            <v:textbox style="mso-next-textbox:#_x0000_s1212">
              <w:txbxContent>
                <w:p w:rsidR="006C54F7" w:rsidRPr="00DA5D44" w:rsidRDefault="006C54F7" w:rsidP="00B230F3">
                  <w:pPr>
                    <w:jc w:val="center"/>
                    <w:rPr>
                      <w:rFonts w:cs="Arabic Transparent"/>
                      <w:sz w:val="28"/>
                      <w:szCs w:val="28"/>
                      <w:rtl/>
                      <w:lang w:bidi="ar-DZ"/>
                    </w:rPr>
                  </w:pPr>
                  <w:r w:rsidRPr="00DA5D44">
                    <w:rPr>
                      <w:rFonts w:cs="Arabic Transparent" w:hint="cs"/>
                      <w:sz w:val="28"/>
                      <w:szCs w:val="28"/>
                      <w:rtl/>
                      <w:lang w:bidi="ar-DZ"/>
                    </w:rPr>
                    <w:t>حالة عدم الرضا</w:t>
                  </w:r>
                </w:p>
              </w:txbxContent>
            </v:textbox>
          </v:rect>
        </w:pict>
      </w:r>
      <w:r w:rsidRPr="006C2C35">
        <w:rPr>
          <w:rFonts w:cs="Arabic Transparent"/>
          <w:noProof/>
          <w:sz w:val="28"/>
          <w:szCs w:val="28"/>
          <w:rtl/>
        </w:rPr>
        <w:pict>
          <v:rect id="_x0000_s1214" style="position:absolute;left:0;text-align:left;margin-left:2.5pt;margin-top:26.55pt;width:98.05pt;height:38.25pt;z-index:251730944" fillcolor="white [3201]" strokecolor="#4f81bd [3204]" strokeweight="2.5pt">
            <v:shadow color="#868686"/>
            <v:textbox style="mso-next-textbox:#_x0000_s1214">
              <w:txbxContent>
                <w:p w:rsidR="006C54F7" w:rsidRDefault="006C54F7" w:rsidP="00B230F3">
                  <w:pPr>
                    <w:jc w:val="center"/>
                    <w:rPr>
                      <w:lang w:bidi="ar-DZ"/>
                    </w:rPr>
                  </w:pPr>
                  <w:r w:rsidRPr="00121C45">
                    <w:rPr>
                      <w:rFonts w:cs="Arabic Transparent" w:hint="cs"/>
                      <w:sz w:val="28"/>
                      <w:szCs w:val="28"/>
                      <w:rtl/>
                      <w:lang w:bidi="ar-DZ"/>
                    </w:rPr>
                    <w:t>التخلص من العلامة</w:t>
                  </w:r>
                </w:p>
              </w:txbxContent>
            </v:textbox>
          </v:rect>
        </w:pict>
      </w:r>
      <w:r w:rsidRPr="006C2C35">
        <w:rPr>
          <w:rFonts w:cs="Arabic Transparent"/>
          <w:noProof/>
          <w:sz w:val="28"/>
          <w:szCs w:val="28"/>
          <w:rtl/>
        </w:rPr>
        <w:pict>
          <v:shape id="_x0000_s1235" type="#_x0000_t32" style="position:absolute;left:0;text-align:left;margin-left:360.25pt;margin-top:3.45pt;width:6.35pt;height:0;flip:x;z-index:251752448" o:connectortype="straight"/>
        </w:pict>
      </w:r>
      <w:r w:rsidRPr="006C2C35">
        <w:rPr>
          <w:rFonts w:cs="Arabic Transparent"/>
          <w:noProof/>
          <w:sz w:val="28"/>
          <w:szCs w:val="28"/>
          <w:rtl/>
        </w:rPr>
        <w:pict>
          <v:shape id="_x0000_s1234" type="#_x0000_t32" style="position:absolute;left:0;text-align:left;margin-left:366.6pt;margin-top:3.45pt;width:0;height:1in;z-index:251751424" o:connectortype="straight"/>
        </w:pict>
      </w:r>
      <w:r w:rsidRPr="006C2C35">
        <w:rPr>
          <w:rFonts w:cs="Arabic Transparent"/>
          <w:noProof/>
          <w:sz w:val="28"/>
          <w:szCs w:val="28"/>
          <w:rtl/>
        </w:rPr>
        <w:pict>
          <v:shape id="_x0000_s1233" type="#_x0000_t32" style="position:absolute;left:0;text-align:left;margin-left:264.7pt;margin-top:3.45pt;width:24.2pt;height:0;flip:y;z-index:251750400" o:connectortype="straight"/>
        </w:pict>
      </w:r>
    </w:p>
    <w:p w:rsidR="00B230F3" w:rsidRPr="006C2C35" w:rsidRDefault="00A0735A" w:rsidP="00B230F3">
      <w:pPr>
        <w:spacing w:line="360" w:lineRule="auto"/>
        <w:jc w:val="both"/>
        <w:rPr>
          <w:rFonts w:cs="Arabic Transparent"/>
          <w:sz w:val="28"/>
          <w:szCs w:val="28"/>
          <w:rtl/>
          <w:lang w:bidi="ar-DZ"/>
        </w:rPr>
      </w:pPr>
      <w:r w:rsidRPr="006C2C35">
        <w:rPr>
          <w:rFonts w:cs="Arabic Transparent"/>
          <w:noProof/>
          <w:sz w:val="28"/>
          <w:szCs w:val="28"/>
          <w:rtl/>
        </w:rPr>
        <w:pict>
          <v:rect id="_x0000_s1218" style="position:absolute;left:0;text-align:left;margin-left:167.5pt;margin-top:19.35pt;width:85pt;height:45.5pt;z-index:251735040" fillcolor="white [3201]" strokecolor="#4f81bd [3204]" strokeweight="2.5pt">
            <v:shadow color="#868686"/>
            <v:textbox style="mso-next-textbox:#_x0000_s1218">
              <w:txbxContent>
                <w:p w:rsidR="006C54F7" w:rsidRDefault="006C54F7" w:rsidP="00B230F3">
                  <w:pPr>
                    <w:jc w:val="center"/>
                    <w:rPr>
                      <w:lang w:bidi="ar-DZ"/>
                    </w:rPr>
                  </w:pPr>
                  <w:r w:rsidRPr="00121C45">
                    <w:rPr>
                      <w:rFonts w:cs="Arabic Transparent" w:hint="cs"/>
                      <w:sz w:val="28"/>
                      <w:szCs w:val="28"/>
                      <w:rtl/>
                      <w:lang w:bidi="ar-DZ"/>
                    </w:rPr>
                    <w:t>إجراء غير علني</w:t>
                  </w:r>
                </w:p>
              </w:txbxContent>
            </v:textbox>
          </v:rect>
        </w:pict>
      </w:r>
      <w:r w:rsidRPr="006C2C35">
        <w:rPr>
          <w:rFonts w:cs="Arabic Transparent"/>
          <w:noProof/>
          <w:sz w:val="28"/>
          <w:szCs w:val="28"/>
          <w:rtl/>
        </w:rPr>
        <w:pict>
          <v:rect id="_x0000_s1220" style="position:absolute;left:0;text-align:left;margin-left:288.9pt;margin-top:22.75pt;width:71.35pt;height:46.85pt;z-index:251737088" fillcolor="white [3201]" strokecolor="#4f81bd [3204]" strokeweight="2.5pt">
            <v:shadow color="#868686"/>
            <v:textbox style="mso-next-textbox:#_x0000_s1220">
              <w:txbxContent>
                <w:p w:rsidR="006C54F7" w:rsidRDefault="006C54F7" w:rsidP="00B230F3">
                  <w:pPr>
                    <w:jc w:val="center"/>
                    <w:rPr>
                      <w:lang w:bidi="ar-DZ"/>
                    </w:rPr>
                  </w:pPr>
                  <w:r w:rsidRPr="00121C45">
                    <w:rPr>
                      <w:rFonts w:cs="Arabic Transparent" w:hint="cs"/>
                      <w:sz w:val="28"/>
                      <w:szCs w:val="28"/>
                      <w:rtl/>
                      <w:lang w:bidi="ar-DZ"/>
                    </w:rPr>
                    <w:t>عدم إتخاذ أي إجرا</w:t>
                  </w:r>
                  <w:r>
                    <w:rPr>
                      <w:rFonts w:hint="cs"/>
                      <w:rtl/>
                      <w:lang w:bidi="ar-DZ"/>
                    </w:rPr>
                    <w:t>ء</w:t>
                  </w:r>
                </w:p>
              </w:txbxContent>
            </v:textbox>
          </v:rect>
        </w:pict>
      </w:r>
      <w:r w:rsidRPr="006C2C35">
        <w:rPr>
          <w:rFonts w:cs="Arabic Transparent"/>
          <w:noProof/>
          <w:sz w:val="28"/>
          <w:szCs w:val="28"/>
          <w:rtl/>
        </w:rPr>
        <w:pict>
          <v:shape id="_x0000_s1237" type="#_x0000_t32" style="position:absolute;left:0;text-align:left;margin-left:366.6pt;margin-top:8.7pt;width:14.9pt;height:0;z-index:251754496" o:connectortype="straight"/>
        </w:pict>
      </w:r>
      <w:r w:rsidRPr="006C2C35">
        <w:rPr>
          <w:rFonts w:cs="Arabic Transparent"/>
          <w:noProof/>
          <w:sz w:val="28"/>
          <w:szCs w:val="28"/>
          <w:rtl/>
        </w:rPr>
        <w:pict>
          <v:shape id="_x0000_s1227" type="#_x0000_t32" style="position:absolute;left:0;text-align:left;margin-left:100.55pt;margin-top:19.35pt;width:35.75pt;height:0;flip:x;z-index:251744256" o:connectortype="straight"/>
        </w:pict>
      </w:r>
      <w:r w:rsidRPr="006C2C35">
        <w:rPr>
          <w:rFonts w:cs="Arabic Transparent"/>
          <w:noProof/>
          <w:sz w:val="28"/>
          <w:szCs w:val="28"/>
          <w:rtl/>
        </w:rPr>
        <w:pict>
          <v:shape id="_x0000_s1226" type="#_x0000_t32" style="position:absolute;left:0;text-align:left;margin-left:136.3pt;margin-top:19.35pt;width:0;height:36pt;z-index:251743232" o:connectortype="straight"/>
        </w:pict>
      </w:r>
    </w:p>
    <w:p w:rsidR="00B230F3" w:rsidRPr="006C2C35" w:rsidRDefault="00A0735A" w:rsidP="00B230F3">
      <w:pPr>
        <w:spacing w:line="360" w:lineRule="auto"/>
        <w:jc w:val="both"/>
        <w:rPr>
          <w:rFonts w:cs="Arabic Transparent"/>
          <w:sz w:val="28"/>
          <w:szCs w:val="28"/>
          <w:rtl/>
          <w:lang w:bidi="ar-DZ"/>
        </w:rPr>
      </w:pPr>
      <w:r w:rsidRPr="006C2C35">
        <w:rPr>
          <w:rFonts w:cs="Arabic Transparent"/>
          <w:noProof/>
          <w:sz w:val="28"/>
          <w:szCs w:val="28"/>
          <w:rtl/>
        </w:rPr>
        <w:pict>
          <v:rect id="_x0000_s1213" style="position:absolute;left:0;text-align:left;margin-left:2.5pt;margin-top:14.7pt;width:98.05pt;height:44.6pt;z-index:251729920" fillcolor="white [3201]" strokecolor="#4f81bd [3204]" strokeweight="2.5pt">
            <v:shadow color="#868686"/>
            <v:textbox style="mso-next-textbox:#_x0000_s1213">
              <w:txbxContent>
                <w:p w:rsidR="006C54F7" w:rsidRDefault="006C54F7" w:rsidP="00B230F3">
                  <w:pPr>
                    <w:jc w:val="center"/>
                    <w:rPr>
                      <w:lang w:bidi="ar-DZ"/>
                    </w:rPr>
                  </w:pPr>
                  <w:r w:rsidRPr="00121C45">
                    <w:rPr>
                      <w:rFonts w:cs="Arabic Transparent" w:hint="cs"/>
                      <w:sz w:val="28"/>
                      <w:szCs w:val="28"/>
                      <w:rtl/>
                      <w:lang w:bidi="ar-DZ"/>
                    </w:rPr>
                    <w:t>كلمة منطوقة غير مواتية</w:t>
                  </w:r>
                </w:p>
              </w:txbxContent>
            </v:textbox>
          </v:rect>
        </w:pict>
      </w:r>
      <w:r w:rsidRPr="006C2C35">
        <w:rPr>
          <w:rFonts w:cs="Arabic Transparent"/>
          <w:noProof/>
          <w:sz w:val="28"/>
          <w:szCs w:val="28"/>
          <w:rtl/>
        </w:rPr>
        <w:pict>
          <v:shape id="_x0000_s1229" type="#_x0000_t32" style="position:absolute;left:0;text-align:left;margin-left:136.3pt;margin-top:8.35pt;width:31.2pt;height:0;z-index:251746304" o:connectortype="straight"/>
        </w:pict>
      </w:r>
      <w:r w:rsidRPr="006C2C35">
        <w:rPr>
          <w:rFonts w:cs="Arabic Transparent"/>
          <w:noProof/>
          <w:sz w:val="28"/>
          <w:szCs w:val="28"/>
          <w:rtl/>
        </w:rPr>
        <w:pict>
          <v:shape id="_x0000_s1236" type="#_x0000_t32" style="position:absolute;left:0;text-align:left;margin-left:360.25pt;margin-top:19pt;width:6.35pt;height:0;flip:x;z-index:251753472" o:connectortype="straight"/>
        </w:pict>
      </w:r>
      <w:r w:rsidRPr="006C2C35">
        <w:rPr>
          <w:rFonts w:cs="Arabic Transparent"/>
          <w:noProof/>
          <w:sz w:val="28"/>
          <w:szCs w:val="28"/>
          <w:rtl/>
        </w:rPr>
        <w:pict>
          <v:shape id="_x0000_s1232" type="#_x0000_t32" style="position:absolute;left:0;text-align:left;margin-left:252.5pt;margin-top:7.9pt;width:12.2pt;height:0;flip:x;z-index:251749376" o:connectortype="straight"/>
        </w:pict>
      </w:r>
      <w:r w:rsidRPr="006C2C35">
        <w:rPr>
          <w:rFonts w:cs="Arabic Transparent"/>
          <w:noProof/>
          <w:sz w:val="28"/>
          <w:szCs w:val="28"/>
          <w:rtl/>
        </w:rPr>
        <w:pict>
          <v:shape id="_x0000_s1228" type="#_x0000_t32" style="position:absolute;left:0;text-align:left;margin-left:100.55pt;margin-top:27.15pt;width:35.75pt;height:0;flip:x;z-index:251745280" o:connectortype="straight"/>
        </w:pict>
      </w:r>
    </w:p>
    <w:p w:rsidR="00B230F3" w:rsidRPr="006C2C35" w:rsidRDefault="00B230F3" w:rsidP="00B230F3">
      <w:pPr>
        <w:spacing w:line="360" w:lineRule="auto"/>
        <w:jc w:val="both"/>
        <w:rPr>
          <w:rFonts w:cs="Arabic Transparent"/>
          <w:sz w:val="28"/>
          <w:szCs w:val="28"/>
          <w:rtl/>
          <w:lang w:bidi="ar-DZ"/>
        </w:rPr>
      </w:pPr>
    </w:p>
    <w:p w:rsidR="00B230F3" w:rsidRPr="006C2C35" w:rsidRDefault="00B230F3" w:rsidP="00B230F3">
      <w:pPr>
        <w:spacing w:line="360" w:lineRule="auto"/>
        <w:jc w:val="both"/>
        <w:rPr>
          <w:rFonts w:cs="Arabic Transparent"/>
          <w:sz w:val="28"/>
          <w:szCs w:val="28"/>
          <w:rtl/>
          <w:lang w:bidi="ar-DZ"/>
        </w:rPr>
      </w:pPr>
      <w:r w:rsidRPr="006C2C35">
        <w:rPr>
          <w:rFonts w:cs="Arabic Transparent" w:hint="cs"/>
          <w:b/>
          <w:bCs/>
          <w:sz w:val="28"/>
          <w:szCs w:val="28"/>
          <w:u w:val="single"/>
          <w:rtl/>
          <w:lang w:bidi="ar-DZ"/>
        </w:rPr>
        <w:t>المصدر</w:t>
      </w:r>
      <w:r w:rsidRPr="006C2C35">
        <w:rPr>
          <w:rFonts w:cs="Arabic Transparent" w:hint="cs"/>
          <w:sz w:val="28"/>
          <w:szCs w:val="28"/>
          <w:rtl/>
          <w:lang w:bidi="ar-DZ"/>
        </w:rPr>
        <w:t>:</w:t>
      </w:r>
    </w:p>
    <w:p w:rsidR="00B230F3" w:rsidRPr="006C2C35" w:rsidRDefault="00B230F3" w:rsidP="00641F33">
      <w:pPr>
        <w:spacing w:line="360" w:lineRule="auto"/>
        <w:jc w:val="both"/>
        <w:rPr>
          <w:rFonts w:cs="Arabic Transparent"/>
          <w:sz w:val="28"/>
          <w:szCs w:val="28"/>
          <w:rtl/>
          <w:lang w:bidi="ar-DZ"/>
        </w:rPr>
      </w:pPr>
      <w:r w:rsidRPr="006C2C35">
        <w:rPr>
          <w:rFonts w:cs="Arabic Transparent" w:hint="cs"/>
          <w:sz w:val="28"/>
          <w:szCs w:val="28"/>
          <w:rtl/>
          <w:lang w:bidi="ar-DZ"/>
        </w:rPr>
        <w:t>بن عيس</w:t>
      </w:r>
      <w:r w:rsidR="00641F33" w:rsidRPr="006C2C35">
        <w:rPr>
          <w:rFonts w:cs="Arabic Transparent" w:hint="cs"/>
          <w:sz w:val="28"/>
          <w:szCs w:val="28"/>
          <w:rtl/>
          <w:lang w:bidi="ar-DZ"/>
        </w:rPr>
        <w:t>ى عنابي</w:t>
      </w:r>
      <w:r w:rsidRPr="006C2C35">
        <w:rPr>
          <w:rFonts w:cs="Arabic Transparent" w:hint="cs"/>
          <w:sz w:val="28"/>
          <w:szCs w:val="28"/>
          <w:rtl/>
          <w:lang w:bidi="ar-DZ"/>
        </w:rPr>
        <w:t>، "</w:t>
      </w:r>
      <w:r w:rsidRPr="006C2C35">
        <w:rPr>
          <w:rFonts w:cs="Arabic Transparent" w:hint="cs"/>
          <w:b/>
          <w:bCs/>
          <w:sz w:val="28"/>
          <w:szCs w:val="28"/>
          <w:rtl/>
          <w:lang w:bidi="ar-DZ"/>
        </w:rPr>
        <w:t>سلوك المستهلك: عوامل التأثير البيئية</w:t>
      </w:r>
      <w:r w:rsidRPr="006C2C35">
        <w:rPr>
          <w:rFonts w:cs="Arabic Transparent" w:hint="cs"/>
          <w:sz w:val="28"/>
          <w:szCs w:val="28"/>
          <w:rtl/>
          <w:lang w:bidi="ar-DZ"/>
        </w:rPr>
        <w:t>"، الجزء الأول، ديوان المطبوعات الجامعية، 200</w:t>
      </w:r>
      <w:r w:rsidRPr="006C2C35">
        <w:rPr>
          <w:rFonts w:cs="Arabic Transparent"/>
          <w:sz w:val="28"/>
          <w:szCs w:val="28"/>
          <w:rtl/>
          <w:lang w:bidi="ar-DZ"/>
        </w:rPr>
        <w:t>3</w:t>
      </w:r>
      <w:r w:rsidRPr="006C2C35">
        <w:rPr>
          <w:rFonts w:cs="Arabic Transparent" w:hint="cs"/>
          <w:sz w:val="28"/>
          <w:szCs w:val="28"/>
          <w:rtl/>
          <w:lang w:bidi="ar-DZ"/>
        </w:rPr>
        <w:t>، ص94</w:t>
      </w:r>
      <w:r w:rsidRPr="006C2C35">
        <w:rPr>
          <w:rFonts w:cs="Arabic Transparent" w:hint="cs"/>
          <w:sz w:val="28"/>
          <w:szCs w:val="28"/>
          <w:rtl/>
          <w:lang w:val="en-GB" w:bidi="ar-DZ"/>
        </w:rPr>
        <w:t>.</w:t>
      </w:r>
    </w:p>
    <w:p w:rsidR="00B230F3" w:rsidRPr="006C2C35" w:rsidRDefault="00B230F3" w:rsidP="00B230F3">
      <w:pPr>
        <w:spacing w:line="360" w:lineRule="auto"/>
        <w:jc w:val="both"/>
        <w:rPr>
          <w:rFonts w:cs="Arabic Transparent"/>
          <w:sz w:val="28"/>
          <w:szCs w:val="28"/>
          <w:rtl/>
          <w:lang w:bidi="ar-DZ"/>
        </w:rPr>
      </w:pPr>
    </w:p>
    <w:p w:rsidR="00B230F3" w:rsidRPr="006C2C35" w:rsidRDefault="00B230F3" w:rsidP="00BD0FED">
      <w:pPr>
        <w:spacing w:line="360" w:lineRule="auto"/>
        <w:jc w:val="both"/>
        <w:rPr>
          <w:rFonts w:cs="Arabic Transparent"/>
          <w:sz w:val="28"/>
          <w:szCs w:val="28"/>
          <w:rtl/>
          <w:lang w:bidi="ar-DZ"/>
        </w:rPr>
      </w:pPr>
      <w:r w:rsidRPr="006C2C35">
        <w:rPr>
          <w:rFonts w:cs="Arabic Transparent" w:hint="cs"/>
          <w:sz w:val="28"/>
          <w:szCs w:val="28"/>
          <w:rtl/>
          <w:lang w:bidi="ar-DZ"/>
        </w:rPr>
        <w:t>من جهة أخرى يترجم الموقف الإيجابي بإعادة شراء هذا المنتوج مرة أخرى لأن المستهلك أحس بالرضا إتجاهه، فإن هذا يؤدي إلى تحقيق التوازن المطلوب وإكتساب معلومات وخبرة ملائمة، ومن ثم الولاء لعلامة هذا المنتوج</w:t>
      </w:r>
      <w:r w:rsidR="00BD0FED" w:rsidRPr="006C2C35">
        <w:rPr>
          <w:rStyle w:val="Appelnotedebasdep"/>
          <w:rFonts w:cs="Simplified Arabic"/>
          <w:sz w:val="28"/>
          <w:szCs w:val="28"/>
          <w:rtl/>
          <w:lang w:bidi="ar-DZ"/>
        </w:rPr>
        <w:footnoteReference w:id="50"/>
      </w:r>
      <w:r w:rsidRPr="006C2C35">
        <w:rPr>
          <w:rFonts w:cs="Simplified Arabic" w:hint="cs"/>
          <w:sz w:val="28"/>
          <w:szCs w:val="28"/>
          <w:rtl/>
          <w:lang w:bidi="ar-DZ"/>
        </w:rPr>
        <w:t>.</w:t>
      </w:r>
    </w:p>
    <w:p w:rsidR="00B230F3" w:rsidRPr="006C2C35" w:rsidRDefault="00B230F3" w:rsidP="00B230F3">
      <w:pPr>
        <w:spacing w:line="360" w:lineRule="auto"/>
        <w:jc w:val="lowKashida"/>
        <w:rPr>
          <w:rFonts w:cs="Arabic Transparent"/>
          <w:sz w:val="28"/>
          <w:szCs w:val="28"/>
          <w:rtl/>
          <w:lang w:bidi="ar-DZ"/>
        </w:rPr>
      </w:pPr>
    </w:p>
    <w:p w:rsidR="00B74D26" w:rsidRPr="006C2C35" w:rsidRDefault="00B74D26" w:rsidP="00216E1B">
      <w:pPr>
        <w:tabs>
          <w:tab w:val="left" w:pos="3038"/>
        </w:tabs>
        <w:rPr>
          <w:rFonts w:eastAsia="Arial Unicode MS" w:cs="Arabic Transparent"/>
          <w:sz w:val="28"/>
          <w:szCs w:val="28"/>
          <w:rtl/>
          <w:lang w:bidi="ar-DZ"/>
        </w:rPr>
      </w:pPr>
    </w:p>
    <w:p w:rsidR="00B74D26" w:rsidRPr="006C2C35" w:rsidRDefault="00B74D26" w:rsidP="00B74D26">
      <w:pPr>
        <w:rPr>
          <w:rFonts w:eastAsia="Arial Unicode MS" w:cs="Arabic Transparent"/>
          <w:sz w:val="28"/>
          <w:szCs w:val="28"/>
          <w:rtl/>
          <w:lang w:bidi="ar-DZ"/>
        </w:rPr>
      </w:pPr>
    </w:p>
    <w:p w:rsidR="00B74D26" w:rsidRPr="006C2C35" w:rsidRDefault="00B74D26" w:rsidP="00B74D26">
      <w:pPr>
        <w:rPr>
          <w:rFonts w:eastAsia="Arial Unicode MS" w:cs="Arabic Transparent"/>
          <w:sz w:val="28"/>
          <w:szCs w:val="28"/>
          <w:rtl/>
          <w:lang w:bidi="ar-DZ"/>
        </w:rPr>
      </w:pPr>
    </w:p>
    <w:p w:rsidR="00B74D26" w:rsidRPr="006C2C35" w:rsidRDefault="00B74D26" w:rsidP="00B74D26">
      <w:pPr>
        <w:rPr>
          <w:rFonts w:eastAsia="Arial Unicode MS" w:cs="Arabic Transparent"/>
          <w:sz w:val="28"/>
          <w:szCs w:val="28"/>
          <w:rtl/>
          <w:lang w:bidi="ar-DZ"/>
        </w:rPr>
      </w:pPr>
    </w:p>
    <w:p w:rsidR="00B74D26" w:rsidRPr="006C2C35" w:rsidRDefault="00B74D26" w:rsidP="00B74D26">
      <w:pPr>
        <w:rPr>
          <w:rFonts w:eastAsia="Arial Unicode MS" w:cs="Arabic Transparent"/>
          <w:sz w:val="28"/>
          <w:szCs w:val="28"/>
          <w:rtl/>
          <w:lang w:bidi="ar-DZ"/>
        </w:rPr>
      </w:pPr>
    </w:p>
    <w:p w:rsidR="00B74D26" w:rsidRPr="006C2C35" w:rsidRDefault="00B74D26" w:rsidP="00B74D26">
      <w:pPr>
        <w:rPr>
          <w:rFonts w:eastAsia="Arial Unicode MS" w:cs="Arabic Transparent"/>
          <w:sz w:val="28"/>
          <w:szCs w:val="28"/>
          <w:rtl/>
          <w:lang w:bidi="ar-DZ"/>
        </w:rPr>
      </w:pPr>
    </w:p>
    <w:p w:rsidR="00B74D26" w:rsidRPr="006C2C35" w:rsidRDefault="00B74D26" w:rsidP="00B74D26">
      <w:pPr>
        <w:rPr>
          <w:rFonts w:eastAsia="Arial Unicode MS" w:cs="Arabic Transparent"/>
          <w:sz w:val="28"/>
          <w:szCs w:val="28"/>
          <w:rtl/>
          <w:lang w:bidi="ar-DZ"/>
        </w:rPr>
      </w:pPr>
    </w:p>
    <w:p w:rsidR="00B74D26" w:rsidRPr="006C2C35" w:rsidRDefault="00B74D26" w:rsidP="00B74D26">
      <w:pPr>
        <w:rPr>
          <w:rFonts w:eastAsia="Arial Unicode MS" w:cs="Arabic Transparent"/>
          <w:sz w:val="28"/>
          <w:szCs w:val="28"/>
          <w:rtl/>
          <w:lang w:bidi="ar-DZ"/>
        </w:rPr>
      </w:pPr>
    </w:p>
    <w:p w:rsidR="00B74D26" w:rsidRPr="006C2C35" w:rsidRDefault="00B74D26" w:rsidP="00B74D26">
      <w:pPr>
        <w:rPr>
          <w:rFonts w:eastAsia="Arial Unicode MS" w:cs="Arabic Transparent"/>
          <w:sz w:val="28"/>
          <w:szCs w:val="28"/>
          <w:rtl/>
          <w:lang w:bidi="ar-DZ"/>
        </w:rPr>
      </w:pPr>
    </w:p>
    <w:p w:rsidR="00B74D26" w:rsidRPr="006C2C35" w:rsidRDefault="00B74D26" w:rsidP="00B74D26">
      <w:pPr>
        <w:rPr>
          <w:rFonts w:eastAsia="Arial Unicode MS" w:cs="Arabic Transparent"/>
          <w:sz w:val="28"/>
          <w:szCs w:val="28"/>
          <w:rtl/>
          <w:lang w:bidi="ar-DZ"/>
        </w:rPr>
      </w:pPr>
    </w:p>
    <w:p w:rsidR="00B74D26" w:rsidRPr="006C2C35" w:rsidRDefault="00B74D26" w:rsidP="00B74D26">
      <w:pPr>
        <w:rPr>
          <w:rFonts w:eastAsia="Arial Unicode MS" w:cs="Arabic Transparent"/>
          <w:sz w:val="28"/>
          <w:szCs w:val="28"/>
          <w:rtl/>
          <w:lang w:bidi="ar-DZ"/>
        </w:rPr>
      </w:pPr>
    </w:p>
    <w:p w:rsidR="00B74D26" w:rsidRPr="006C2C35" w:rsidRDefault="00B74D26" w:rsidP="00B74D26">
      <w:pPr>
        <w:rPr>
          <w:rFonts w:eastAsia="Arial Unicode MS" w:cs="Arabic Transparent"/>
          <w:sz w:val="28"/>
          <w:szCs w:val="28"/>
          <w:rtl/>
          <w:lang w:bidi="ar-DZ"/>
        </w:rPr>
      </w:pPr>
    </w:p>
    <w:p w:rsidR="00BD541A" w:rsidRPr="006C2C35" w:rsidRDefault="00BD541A" w:rsidP="00B74D26">
      <w:pPr>
        <w:rPr>
          <w:rFonts w:eastAsia="Arial Unicode MS" w:cs="Arabic Transparent"/>
          <w:sz w:val="28"/>
          <w:szCs w:val="28"/>
          <w:lang w:bidi="ar-DZ"/>
        </w:rPr>
      </w:pPr>
    </w:p>
    <w:p w:rsidR="00B74D26" w:rsidRPr="006C2C35" w:rsidRDefault="00B74D26" w:rsidP="00B74D26">
      <w:pPr>
        <w:rPr>
          <w:rFonts w:eastAsia="Arial Unicode MS" w:cs="Arabic Transparent"/>
          <w:sz w:val="28"/>
          <w:szCs w:val="28"/>
          <w:lang w:bidi="ar-DZ"/>
        </w:rPr>
      </w:pPr>
    </w:p>
    <w:p w:rsidR="00B74D26" w:rsidRPr="006C2C35" w:rsidRDefault="00B74D26" w:rsidP="00B74D26">
      <w:pPr>
        <w:rPr>
          <w:rFonts w:eastAsia="Arial Unicode MS" w:cs="Arabic Transparent"/>
          <w:sz w:val="28"/>
          <w:szCs w:val="28"/>
          <w:lang w:bidi="ar-DZ"/>
        </w:rPr>
      </w:pPr>
    </w:p>
    <w:p w:rsidR="00B74D26" w:rsidRPr="006C2C35" w:rsidRDefault="00B74D26" w:rsidP="00B74D26">
      <w:pPr>
        <w:spacing w:line="360" w:lineRule="auto"/>
        <w:jc w:val="both"/>
        <w:rPr>
          <w:rFonts w:cs="Arabic Transparent"/>
          <w:sz w:val="28"/>
          <w:szCs w:val="28"/>
          <w:lang w:bidi="ar-DZ"/>
        </w:rPr>
      </w:pPr>
    </w:p>
    <w:p w:rsidR="006C2C35" w:rsidRDefault="006C2C35" w:rsidP="00B74D26">
      <w:pPr>
        <w:spacing w:line="360" w:lineRule="auto"/>
        <w:jc w:val="both"/>
        <w:rPr>
          <w:rFonts w:cs="Arabic Transparent"/>
          <w:b/>
          <w:bCs/>
          <w:sz w:val="28"/>
          <w:szCs w:val="28"/>
          <w:lang w:bidi="ar-DZ"/>
        </w:rPr>
      </w:pPr>
    </w:p>
    <w:p w:rsidR="00B74D26" w:rsidRPr="006C2C35" w:rsidRDefault="006E5AA5" w:rsidP="00B74D26">
      <w:pPr>
        <w:spacing w:line="360" w:lineRule="auto"/>
        <w:jc w:val="both"/>
        <w:rPr>
          <w:rFonts w:cs="Arabic Transparent"/>
          <w:sz w:val="28"/>
          <w:szCs w:val="28"/>
          <w:rtl/>
          <w:lang w:bidi="ar-DZ"/>
        </w:rPr>
      </w:pPr>
      <w:r w:rsidRPr="006C2C35">
        <w:rPr>
          <w:rFonts w:cs="Arabic Transparent" w:hint="cs"/>
          <w:b/>
          <w:bCs/>
          <w:sz w:val="28"/>
          <w:szCs w:val="28"/>
          <w:rtl/>
          <w:lang w:bidi="ar-DZ"/>
        </w:rPr>
        <w:t>خلاصة</w:t>
      </w:r>
      <w:r w:rsidR="00B74D26" w:rsidRPr="006C2C35">
        <w:rPr>
          <w:rFonts w:cs="Arabic Transparent" w:hint="cs"/>
          <w:b/>
          <w:bCs/>
          <w:sz w:val="28"/>
          <w:szCs w:val="28"/>
          <w:rtl/>
          <w:lang w:bidi="ar-DZ"/>
        </w:rPr>
        <w:t xml:space="preserve"> الفصل الأول</w:t>
      </w:r>
      <w:r w:rsidR="00B74D26" w:rsidRPr="006C2C35">
        <w:rPr>
          <w:rFonts w:cs="Arabic Transparent" w:hint="cs"/>
          <w:sz w:val="28"/>
          <w:szCs w:val="28"/>
          <w:rtl/>
          <w:lang w:bidi="ar-DZ"/>
        </w:rPr>
        <w:t>:</w:t>
      </w:r>
    </w:p>
    <w:p w:rsidR="00B74D26" w:rsidRPr="006C2C35" w:rsidRDefault="00B74D26" w:rsidP="00B74D26">
      <w:pPr>
        <w:tabs>
          <w:tab w:val="left" w:pos="1422"/>
        </w:tabs>
        <w:spacing w:line="360" w:lineRule="auto"/>
        <w:jc w:val="both"/>
        <w:rPr>
          <w:rFonts w:ascii="Calibri" w:hAnsi="Calibri" w:cs="Arabic Transparent"/>
          <w:sz w:val="28"/>
          <w:szCs w:val="28"/>
          <w:rtl/>
          <w:lang w:bidi="ar-DZ"/>
        </w:rPr>
      </w:pPr>
    </w:p>
    <w:p w:rsidR="00B74D26" w:rsidRPr="006C2C35" w:rsidRDefault="00B74D26" w:rsidP="00F76107">
      <w:pPr>
        <w:spacing w:line="360" w:lineRule="auto"/>
        <w:jc w:val="both"/>
        <w:rPr>
          <w:rFonts w:cs="Arabic Transparent"/>
          <w:sz w:val="28"/>
          <w:szCs w:val="28"/>
          <w:rtl/>
          <w:lang w:bidi="ar-DZ"/>
        </w:rPr>
      </w:pPr>
      <w:r w:rsidRPr="006C2C35">
        <w:rPr>
          <w:rFonts w:ascii="Calibri" w:hAnsi="Calibri" w:cs="Arabic Transparent" w:hint="cs"/>
          <w:sz w:val="28"/>
          <w:szCs w:val="28"/>
          <w:rtl/>
          <w:lang w:bidi="ar-DZ"/>
        </w:rPr>
        <w:t xml:space="preserve">       </w:t>
      </w:r>
      <w:r w:rsidRPr="006C2C35">
        <w:rPr>
          <w:rFonts w:cs="Arabic Transparent" w:hint="cs"/>
          <w:sz w:val="28"/>
          <w:szCs w:val="28"/>
          <w:rtl/>
          <w:lang w:bidi="ar-DZ"/>
        </w:rPr>
        <w:t>يعتبر المستهلك عنصر التنشيط الرئيسي بالنسبة للمؤسسة ، فهو ذو دور فعال في تحريك الإقتصاد المحلي والعالمي، حيث أن قرارات المستهلكين التي تحدد السلوك</w:t>
      </w:r>
      <w:r w:rsidR="00F76107" w:rsidRPr="006C2C35">
        <w:rPr>
          <w:rFonts w:cs="Arabic Transparent" w:hint="cs"/>
          <w:sz w:val="28"/>
          <w:szCs w:val="28"/>
          <w:rtl/>
          <w:lang w:bidi="ar-DZ"/>
        </w:rPr>
        <w:t xml:space="preserve"> الشرائي</w:t>
      </w:r>
      <w:r w:rsidRPr="006C2C35">
        <w:rPr>
          <w:rFonts w:cs="Arabic Transparent" w:hint="cs"/>
          <w:sz w:val="28"/>
          <w:szCs w:val="28"/>
          <w:rtl/>
          <w:lang w:bidi="ar-DZ"/>
        </w:rPr>
        <w:t xml:space="preserve"> تؤثر في نجاح بعض الصناعات و فشل أخرى، مما يجعل رجل التسويق محتاج إلى فهم سلوكه ليتمكن من إجابته بطريقة مرضية.</w:t>
      </w:r>
    </w:p>
    <w:p w:rsidR="00B74D26" w:rsidRPr="006C2C35" w:rsidRDefault="00B74D26" w:rsidP="00B74D26">
      <w:pPr>
        <w:spacing w:line="360" w:lineRule="auto"/>
        <w:jc w:val="both"/>
        <w:rPr>
          <w:rFonts w:cs="Arabic Transparent"/>
          <w:sz w:val="28"/>
          <w:szCs w:val="28"/>
          <w:rtl/>
          <w:lang w:bidi="ar-DZ"/>
        </w:rPr>
      </w:pPr>
      <w:r w:rsidRPr="006C2C35">
        <w:rPr>
          <w:rFonts w:cs="Arabic Transparent" w:hint="cs"/>
          <w:sz w:val="28"/>
          <w:szCs w:val="28"/>
          <w:rtl/>
          <w:lang w:bidi="ar-DZ"/>
        </w:rPr>
        <w:t xml:space="preserve">يتجلى هذا من خلال </w:t>
      </w:r>
      <w:r w:rsidRPr="006C2C35">
        <w:rPr>
          <w:rFonts w:ascii="Calibri" w:hAnsi="Calibri" w:cs="Arabic Transparent" w:hint="cs"/>
          <w:sz w:val="28"/>
          <w:szCs w:val="28"/>
          <w:rtl/>
          <w:lang w:bidi="ar-DZ"/>
        </w:rPr>
        <w:t>إعداد برنامج تسويقي ناجح بمقدرته التأثير في قرار الشراء</w:t>
      </w:r>
      <w:r w:rsidRPr="006C2C35">
        <w:rPr>
          <w:rFonts w:cs="Arabic Transparent" w:hint="cs"/>
          <w:sz w:val="28"/>
          <w:szCs w:val="28"/>
          <w:rtl/>
          <w:lang w:bidi="ar-DZ"/>
        </w:rPr>
        <w:t>،  وذلك بعد دراسة</w:t>
      </w:r>
      <w:r w:rsidRPr="006C2C35">
        <w:rPr>
          <w:rFonts w:ascii="Calibri" w:hAnsi="Calibri" w:cs="Arabic Transparent" w:hint="cs"/>
          <w:sz w:val="28"/>
          <w:szCs w:val="28"/>
          <w:rtl/>
          <w:lang w:bidi="ar-DZ"/>
        </w:rPr>
        <w:t xml:space="preserve"> المؤثرات الداخلية والخارجية المحددة </w:t>
      </w:r>
      <w:r w:rsidRPr="006C2C35">
        <w:rPr>
          <w:rFonts w:cs="Arabic Transparent" w:hint="cs"/>
          <w:sz w:val="28"/>
          <w:szCs w:val="28"/>
          <w:rtl/>
          <w:lang w:bidi="ar-DZ"/>
        </w:rPr>
        <w:t xml:space="preserve">لهذا القرار، لأنها تعد مدخلا رئيسيا لفهم وتفسير </w:t>
      </w:r>
      <w:r w:rsidRPr="006C2C35">
        <w:rPr>
          <w:rFonts w:ascii="Calibri" w:hAnsi="Calibri" w:cs="Arabic Transparent" w:hint="cs"/>
          <w:sz w:val="28"/>
          <w:szCs w:val="28"/>
          <w:rtl/>
          <w:lang w:bidi="ar-DZ"/>
        </w:rPr>
        <w:t>وتحليل التصرفات الشرائية</w:t>
      </w:r>
      <w:r w:rsidRPr="006C2C35">
        <w:rPr>
          <w:rFonts w:cs="Arabic Transparent" w:hint="cs"/>
          <w:sz w:val="28"/>
          <w:szCs w:val="28"/>
          <w:rtl/>
          <w:lang w:bidi="ar-DZ"/>
        </w:rPr>
        <w:t>.</w:t>
      </w:r>
    </w:p>
    <w:p w:rsidR="00B74D26" w:rsidRPr="006C2C35" w:rsidRDefault="00B74D26" w:rsidP="00B74D26">
      <w:pPr>
        <w:spacing w:line="360" w:lineRule="auto"/>
        <w:jc w:val="both"/>
        <w:rPr>
          <w:rFonts w:cs="Arabic Transparent"/>
          <w:sz w:val="28"/>
          <w:szCs w:val="28"/>
          <w:rtl/>
          <w:lang w:bidi="ar-DZ"/>
        </w:rPr>
      </w:pPr>
    </w:p>
    <w:p w:rsidR="00B74D26" w:rsidRPr="006C2C35" w:rsidRDefault="00B74D26" w:rsidP="00B74D26">
      <w:pPr>
        <w:rPr>
          <w:rFonts w:eastAsia="Arial Unicode MS" w:cs="Arabic Transparent"/>
          <w:sz w:val="28"/>
          <w:szCs w:val="28"/>
          <w:rtl/>
          <w:lang w:bidi="ar-DZ"/>
        </w:rPr>
      </w:pPr>
    </w:p>
    <w:sectPr w:rsidR="00B74D26" w:rsidRPr="006C2C35" w:rsidSect="002508D1">
      <w:headerReference w:type="default" r:id="rId16"/>
      <w:footerReference w:type="default" r:id="rId17"/>
      <w:footnotePr>
        <w:numRestart w:val="eachPage"/>
      </w:footnotePr>
      <w:endnotePr>
        <w:numFmt w:val="decimal"/>
      </w:endnotePr>
      <w:pgSz w:w="11906" w:h="16838"/>
      <w:pgMar w:top="1417" w:right="1417" w:bottom="709" w:left="1417" w:header="56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1C6" w:rsidRDefault="003961C6">
      <w:r>
        <w:separator/>
      </w:r>
    </w:p>
  </w:endnote>
  <w:endnote w:type="continuationSeparator" w:id="1">
    <w:p w:rsidR="003961C6" w:rsidRDefault="0039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rabic Transparent"/>
        <w:b/>
        <w:bCs/>
        <w:rtl/>
      </w:rPr>
      <w:id w:val="4213934"/>
      <w:docPartObj>
        <w:docPartGallery w:val="Page Numbers (Bottom of Page)"/>
        <w:docPartUnique/>
      </w:docPartObj>
    </w:sdtPr>
    <w:sdtContent>
      <w:p w:rsidR="006C54F7" w:rsidRPr="00D84133" w:rsidRDefault="00A0735A">
        <w:pPr>
          <w:pStyle w:val="Pieddepage"/>
          <w:jc w:val="center"/>
          <w:rPr>
            <w:rFonts w:cs="Arabic Transparent"/>
            <w:b/>
            <w:bCs/>
          </w:rPr>
        </w:pPr>
        <w:r w:rsidRPr="00C57ECB">
          <w:rPr>
            <w:rFonts w:asciiTheme="majorBidi" w:hAnsiTheme="majorBidi" w:cstheme="majorBidi"/>
            <w:b/>
            <w:bCs/>
          </w:rPr>
          <w:fldChar w:fldCharType="begin"/>
        </w:r>
        <w:r w:rsidR="006C54F7" w:rsidRPr="00C57ECB">
          <w:rPr>
            <w:rFonts w:asciiTheme="majorBidi" w:hAnsiTheme="majorBidi" w:cstheme="majorBidi"/>
            <w:b/>
            <w:bCs/>
            <w:rtl/>
          </w:rPr>
          <w:instrText xml:space="preserve"> </w:instrText>
        </w:r>
        <w:r w:rsidR="006C54F7" w:rsidRPr="00C57ECB">
          <w:rPr>
            <w:rFonts w:asciiTheme="majorBidi" w:hAnsiTheme="majorBidi" w:cstheme="majorBidi"/>
            <w:b/>
            <w:bCs/>
          </w:rPr>
          <w:instrText>PAGE   \* MERGEFORMAT</w:instrText>
        </w:r>
        <w:r w:rsidR="006C54F7" w:rsidRPr="00C57ECB">
          <w:rPr>
            <w:rFonts w:asciiTheme="majorBidi" w:hAnsiTheme="majorBidi" w:cstheme="majorBidi"/>
            <w:b/>
            <w:bCs/>
            <w:rtl/>
          </w:rPr>
          <w:instrText xml:space="preserve"> </w:instrText>
        </w:r>
        <w:r w:rsidRPr="00C57ECB">
          <w:rPr>
            <w:rFonts w:asciiTheme="majorBidi" w:hAnsiTheme="majorBidi" w:cstheme="majorBidi"/>
            <w:b/>
            <w:bCs/>
          </w:rPr>
          <w:fldChar w:fldCharType="separate"/>
        </w:r>
        <w:r w:rsidR="006C2C35">
          <w:rPr>
            <w:rFonts w:asciiTheme="majorBidi" w:hAnsiTheme="majorBidi" w:cstheme="majorBidi"/>
            <w:b/>
            <w:bCs/>
            <w:noProof/>
            <w:rtl/>
          </w:rPr>
          <w:t>33</w:t>
        </w:r>
        <w:r w:rsidRPr="00C57ECB">
          <w:rPr>
            <w:rFonts w:asciiTheme="majorBidi" w:hAnsiTheme="majorBidi" w:cstheme="majorBidi"/>
            <w:b/>
            <w:bCs/>
          </w:rPr>
          <w:fldChar w:fldCharType="end"/>
        </w:r>
      </w:p>
    </w:sdtContent>
  </w:sdt>
  <w:p w:rsidR="006C54F7" w:rsidRDefault="006C54F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1C6" w:rsidRDefault="003961C6">
      <w:r>
        <w:separator/>
      </w:r>
    </w:p>
  </w:footnote>
  <w:footnote w:type="continuationSeparator" w:id="1">
    <w:p w:rsidR="003961C6" w:rsidRDefault="003961C6">
      <w:r>
        <w:continuationSeparator/>
      </w:r>
    </w:p>
  </w:footnote>
  <w:footnote w:id="2">
    <w:p w:rsidR="006C54F7" w:rsidRPr="00015E63" w:rsidRDefault="006C54F7" w:rsidP="00FD5897">
      <w:pPr>
        <w:pStyle w:val="Notedebasdepage"/>
        <w:rPr>
          <w:rFonts w:cs="Arabic Transparent"/>
          <w:rtl/>
        </w:rPr>
      </w:pPr>
      <w:r>
        <w:rPr>
          <w:rFonts w:cs="Arabic Transparent"/>
          <w:vertAlign w:val="superscript"/>
        </w:rPr>
        <w:t>1</w:t>
      </w:r>
      <w:r w:rsidRPr="00015E63">
        <w:rPr>
          <w:rFonts w:cs="Arabic Transparent"/>
        </w:rPr>
        <w:t xml:space="preserve"> </w:t>
      </w:r>
      <w:r w:rsidRPr="00015E63">
        <w:rPr>
          <w:rFonts w:cs="Arabic Transparent" w:hint="cs"/>
          <w:rtl/>
        </w:rPr>
        <w:t xml:space="preserve"> محمد إبراهيم</w:t>
      </w:r>
      <w:r w:rsidRPr="00B932A8">
        <w:rPr>
          <w:rFonts w:cs="Arabic Transparent" w:hint="cs"/>
          <w:rtl/>
        </w:rPr>
        <w:t xml:space="preserve"> </w:t>
      </w:r>
      <w:r w:rsidRPr="00015E63">
        <w:rPr>
          <w:rFonts w:cs="Arabic Transparent" w:hint="cs"/>
          <w:rtl/>
        </w:rPr>
        <w:t xml:space="preserve">عبيدات ،" </w:t>
      </w:r>
      <w:r w:rsidRPr="00CD1A6A">
        <w:rPr>
          <w:rFonts w:cs="Arabic Transparent" w:hint="cs"/>
          <w:b/>
          <w:bCs/>
          <w:rtl/>
        </w:rPr>
        <w:t>مبادئ التسويق"</w:t>
      </w:r>
      <w:r w:rsidRPr="00015E63">
        <w:rPr>
          <w:rFonts w:cs="Arabic Transparent" w:hint="cs"/>
          <w:rtl/>
        </w:rPr>
        <w:t>،</w:t>
      </w:r>
      <w:r w:rsidRPr="00B932A8">
        <w:rPr>
          <w:rFonts w:cs="Arabic Transparent" w:hint="cs"/>
          <w:rtl/>
        </w:rPr>
        <w:t xml:space="preserve"> </w:t>
      </w:r>
      <w:r w:rsidRPr="00015E63">
        <w:rPr>
          <w:rFonts w:cs="Arabic Transparent" w:hint="cs"/>
          <w:rtl/>
        </w:rPr>
        <w:t>الطبعة الثالثة</w:t>
      </w:r>
      <w:r>
        <w:rPr>
          <w:rFonts w:cs="Arabic Transparent" w:hint="cs"/>
          <w:rtl/>
        </w:rPr>
        <w:t>،</w:t>
      </w:r>
      <w:r w:rsidRPr="00015E63">
        <w:rPr>
          <w:rFonts w:cs="Arabic Transparent" w:hint="cs"/>
          <w:rtl/>
        </w:rPr>
        <w:t xml:space="preserve"> دار المستقبل للنشر والتوزيع، عمان، </w:t>
      </w:r>
      <w:r>
        <w:rPr>
          <w:rFonts w:cs="Arabic Transparent" w:hint="cs"/>
          <w:rtl/>
        </w:rPr>
        <w:t>الأردن،</w:t>
      </w:r>
      <w:r w:rsidRPr="00015E63">
        <w:rPr>
          <w:rFonts w:cs="Arabic Transparent" w:hint="cs"/>
          <w:rtl/>
        </w:rPr>
        <w:t>1999، ص123.</w:t>
      </w:r>
    </w:p>
  </w:footnote>
  <w:footnote w:id="3">
    <w:p w:rsidR="006C54F7" w:rsidRPr="00015E63" w:rsidRDefault="006C54F7" w:rsidP="00FD5897">
      <w:pPr>
        <w:pStyle w:val="Notedebasdepage"/>
        <w:jc w:val="lowKashida"/>
        <w:rPr>
          <w:rFonts w:cs="Arabic Transparent"/>
          <w:rtl/>
          <w:lang w:bidi="ar-DZ"/>
        </w:rPr>
      </w:pPr>
      <w:r>
        <w:rPr>
          <w:rFonts w:cs="Arabic Transparent"/>
          <w:vertAlign w:val="superscript"/>
        </w:rPr>
        <w:t>2</w:t>
      </w:r>
      <w:r w:rsidRPr="00015E63">
        <w:rPr>
          <w:rFonts w:cs="Arabic Transparent" w:hint="cs"/>
          <w:rtl/>
        </w:rPr>
        <w:t xml:space="preserve"> محمد إبراهيم</w:t>
      </w:r>
      <w:r w:rsidRPr="00B932A8">
        <w:rPr>
          <w:rFonts w:cs="Arabic Transparent" w:hint="cs"/>
          <w:rtl/>
        </w:rPr>
        <w:t xml:space="preserve"> </w:t>
      </w:r>
      <w:r w:rsidRPr="00015E63">
        <w:rPr>
          <w:rFonts w:cs="Arabic Transparent" w:hint="cs"/>
          <w:rtl/>
        </w:rPr>
        <w:t>عبيدات ، "</w:t>
      </w:r>
      <w:r w:rsidRPr="00B932A8">
        <w:rPr>
          <w:rFonts w:cs="Arabic Transparent" w:hint="cs"/>
          <w:b/>
          <w:bCs/>
          <w:rtl/>
        </w:rPr>
        <w:t>سلوك المستهلك (مدخل سلوكي)"،</w:t>
      </w:r>
      <w:r w:rsidRPr="00015E63">
        <w:rPr>
          <w:rFonts w:cs="Arabic Transparent" w:hint="cs"/>
          <w:rtl/>
        </w:rPr>
        <w:t xml:space="preserve"> الطبعة الأولى</w:t>
      </w:r>
      <w:r>
        <w:rPr>
          <w:rFonts w:cs="Arabic Transparent" w:hint="cs"/>
          <w:rtl/>
          <w:lang w:bidi="ar-DZ"/>
        </w:rPr>
        <w:t xml:space="preserve">، </w:t>
      </w:r>
      <w:r w:rsidRPr="00015E63">
        <w:rPr>
          <w:rFonts w:cs="Arabic Transparent" w:hint="cs"/>
          <w:rtl/>
        </w:rPr>
        <w:t>دار</w:t>
      </w:r>
      <w:r w:rsidRPr="00A05635">
        <w:rPr>
          <w:rFonts w:cs="Arabic Transparent" w:hint="cs"/>
          <w:rtl/>
        </w:rPr>
        <w:t xml:space="preserve"> </w:t>
      </w:r>
      <w:r w:rsidRPr="00015E63">
        <w:rPr>
          <w:rFonts w:cs="Arabic Transparent" w:hint="cs"/>
          <w:rtl/>
        </w:rPr>
        <w:t>المستقب</w:t>
      </w:r>
      <w:r>
        <w:rPr>
          <w:rFonts w:cs="Arabic Transparent" w:hint="cs"/>
          <w:rtl/>
        </w:rPr>
        <w:t>ل للنشر والتوزيع، عمان، الأردن</w:t>
      </w:r>
      <w:r w:rsidRPr="00015E63">
        <w:rPr>
          <w:rFonts w:cs="Arabic Transparent" w:hint="cs"/>
          <w:rtl/>
        </w:rPr>
        <w:t>، 1995، ص6.</w:t>
      </w:r>
    </w:p>
  </w:footnote>
  <w:footnote w:id="4">
    <w:p w:rsidR="006C54F7" w:rsidRDefault="006C54F7" w:rsidP="002508D1">
      <w:pPr>
        <w:pStyle w:val="Notedebasdepage"/>
      </w:pPr>
      <w:r>
        <w:rPr>
          <w:rStyle w:val="Appelnotedebasdep"/>
        </w:rPr>
        <w:footnoteRef/>
      </w:r>
      <w:r>
        <w:rPr>
          <w:rtl/>
        </w:rPr>
        <w:t xml:space="preserve"> </w:t>
      </w:r>
      <w:r w:rsidRPr="00015E63">
        <w:rPr>
          <w:rFonts w:cs="Arabic Transparent" w:hint="cs"/>
          <w:rtl/>
        </w:rPr>
        <w:t>رزق الله عيادة نخلة ،"</w:t>
      </w:r>
      <w:r w:rsidRPr="00B932A8">
        <w:rPr>
          <w:rFonts w:cs="Arabic Transparent" w:hint="cs"/>
          <w:b/>
          <w:bCs/>
          <w:rtl/>
        </w:rPr>
        <w:t>سلوك المستهلك والاستراتيجيات التسويقية - منهج بيئي اجتماعي-</w:t>
      </w:r>
      <w:r w:rsidRPr="00A05635">
        <w:rPr>
          <w:rFonts w:cs="Arabic Transparent" w:hint="cs"/>
          <w:rtl/>
        </w:rPr>
        <w:t xml:space="preserve"> </w:t>
      </w:r>
      <w:r w:rsidRPr="00015E63">
        <w:rPr>
          <w:rFonts w:cs="Arabic Transparent" w:hint="cs"/>
          <w:rtl/>
        </w:rPr>
        <w:t>"،</w:t>
      </w:r>
      <w:r>
        <w:rPr>
          <w:rFonts w:cs="Arabic Transparent" w:hint="cs"/>
          <w:rtl/>
        </w:rPr>
        <w:t xml:space="preserve"> </w:t>
      </w:r>
      <w:r w:rsidRPr="00015E63">
        <w:rPr>
          <w:rFonts w:cs="Arabic Transparent" w:hint="cs"/>
          <w:rtl/>
        </w:rPr>
        <w:t>القاهرة</w:t>
      </w:r>
      <w:r>
        <w:rPr>
          <w:rFonts w:cs="Arabic Transparent" w:hint="cs"/>
          <w:rtl/>
        </w:rPr>
        <w:t xml:space="preserve"> ، مصر، </w:t>
      </w:r>
      <w:r w:rsidRPr="00015E63">
        <w:rPr>
          <w:rFonts w:cs="Arabic Transparent" w:hint="cs"/>
          <w:rtl/>
        </w:rPr>
        <w:t>1998 ، ص31</w:t>
      </w:r>
      <w:r>
        <w:rPr>
          <w:rFonts w:cs="Arabic Transparent" w:hint="cs"/>
          <w:rtl/>
        </w:rPr>
        <w:t>.</w:t>
      </w:r>
    </w:p>
  </w:footnote>
  <w:footnote w:id="5">
    <w:p w:rsidR="006C54F7" w:rsidRDefault="006C54F7" w:rsidP="002508D1">
      <w:pPr>
        <w:pStyle w:val="Notedebasdepage"/>
        <w:bidi w:val="0"/>
        <w:rPr>
          <w:lang w:bidi="ar-DZ"/>
        </w:rPr>
      </w:pPr>
      <w:r>
        <w:rPr>
          <w:rStyle w:val="Appelnotedebasdep"/>
        </w:rPr>
        <w:footnoteRef/>
      </w:r>
      <w:r>
        <w:rPr>
          <w:rtl/>
        </w:rPr>
        <w:t xml:space="preserve"> </w:t>
      </w:r>
      <w:r w:rsidRPr="000E4847">
        <w:rPr>
          <w:rFonts w:cs="Arabic Transparent"/>
          <w:lang w:bidi="ar-DZ"/>
        </w:rPr>
        <w:t>J-C.Gilardi ,M. KŒHL et J-L.KŒHL</w:t>
      </w:r>
      <w:r>
        <w:rPr>
          <w:rFonts w:cs="Arabic Transparent"/>
          <w:lang w:bidi="ar-DZ"/>
        </w:rPr>
        <w:t>,</w:t>
      </w:r>
      <w:r w:rsidRPr="000E4847">
        <w:rPr>
          <w:rFonts w:cs="Arabic Transparent"/>
          <w:lang w:bidi="ar-DZ"/>
        </w:rPr>
        <w:t>"</w:t>
      </w:r>
      <w:r w:rsidRPr="00CD1A6A">
        <w:rPr>
          <w:rFonts w:cs="Arabic Transparent"/>
          <w:b/>
          <w:bCs/>
          <w:lang w:bidi="ar-DZ"/>
        </w:rPr>
        <w:t>Dictionnaire de mercatiques: études</w:t>
      </w:r>
      <w:r w:rsidRPr="00CD1A6A">
        <w:rPr>
          <w:rFonts w:cs="Arabic Transparent"/>
          <w:b/>
          <w:bCs/>
          <w:rtl/>
          <w:lang w:bidi="ar-DZ"/>
        </w:rPr>
        <w:t xml:space="preserve">, </w:t>
      </w:r>
      <w:r w:rsidRPr="00CD1A6A">
        <w:rPr>
          <w:rFonts w:cs="Arabic Transparent"/>
          <w:b/>
          <w:bCs/>
          <w:lang w:bidi="ar-DZ"/>
        </w:rPr>
        <w:t>stratégies</w:t>
      </w:r>
      <w:r w:rsidRPr="00CD1A6A">
        <w:rPr>
          <w:rFonts w:cs="Arabic Transparent"/>
          <w:b/>
          <w:bCs/>
          <w:rtl/>
          <w:lang w:bidi="ar-DZ"/>
        </w:rPr>
        <w:t xml:space="preserve">, </w:t>
      </w:r>
      <w:r w:rsidRPr="00CD1A6A">
        <w:rPr>
          <w:rFonts w:cs="Arabic Transparent"/>
          <w:b/>
          <w:bCs/>
          <w:lang w:bidi="ar-DZ"/>
        </w:rPr>
        <w:t>actions commerciales</w:t>
      </w:r>
      <w:r w:rsidRPr="000E4847">
        <w:rPr>
          <w:rFonts w:cs="Arabic Transparent"/>
          <w:lang w:bidi="ar-DZ"/>
        </w:rPr>
        <w:t>"</w:t>
      </w:r>
      <w:r>
        <w:rPr>
          <w:rFonts w:cs="Arabic Transparent"/>
          <w:lang w:bidi="ar-DZ"/>
        </w:rPr>
        <w:t xml:space="preserve"> </w:t>
      </w:r>
      <w:r w:rsidRPr="000E4847">
        <w:rPr>
          <w:rFonts w:cs="Arabic Transparent"/>
          <w:lang w:bidi="ar-DZ"/>
        </w:rPr>
        <w:t>,édition Fousher</w:t>
      </w:r>
      <w:r>
        <w:rPr>
          <w:rFonts w:cs="Arabic Transparent"/>
        </w:rPr>
        <w:t>,</w:t>
      </w:r>
      <w:r>
        <w:rPr>
          <w:rFonts w:cs="Arabic Transparent" w:hint="cs"/>
          <w:rtl/>
        </w:rPr>
        <w:t xml:space="preserve"> </w:t>
      </w:r>
      <w:r w:rsidRPr="000E4847">
        <w:rPr>
          <w:rFonts w:cs="Arabic Transparent"/>
          <w:lang w:bidi="ar-DZ"/>
        </w:rPr>
        <w:t>Paris,</w:t>
      </w:r>
      <w:r>
        <w:rPr>
          <w:rFonts w:cs="Arabic Transparent" w:hint="cs"/>
          <w:rtl/>
          <w:lang w:bidi="ar-DZ"/>
        </w:rPr>
        <w:t xml:space="preserve"> </w:t>
      </w:r>
      <w:r>
        <w:rPr>
          <w:rFonts w:cs="Arabic Transparent"/>
          <w:lang w:bidi="ar-DZ"/>
        </w:rPr>
        <w:t>France,</w:t>
      </w:r>
      <w:r w:rsidRPr="000E4847">
        <w:rPr>
          <w:rFonts w:cs="Arabic Transparent"/>
          <w:lang w:bidi="ar-DZ"/>
        </w:rPr>
        <w:t xml:space="preserve">1995 </w:t>
      </w:r>
      <w:r>
        <w:rPr>
          <w:rFonts w:cs="Arabic Transparent"/>
          <w:lang w:bidi="ar-DZ"/>
        </w:rPr>
        <w:t>,</w:t>
      </w:r>
      <w:r w:rsidRPr="000E4847">
        <w:rPr>
          <w:rFonts w:cs="Arabic Transparent"/>
          <w:lang w:bidi="ar-DZ"/>
        </w:rPr>
        <w:t>p71.</w:t>
      </w:r>
    </w:p>
  </w:footnote>
  <w:footnote w:id="6">
    <w:p w:rsidR="006C54F7" w:rsidRDefault="006C54F7" w:rsidP="002508D1">
      <w:pPr>
        <w:pStyle w:val="Notedebasdepage"/>
      </w:pPr>
      <w:r>
        <w:rPr>
          <w:rStyle w:val="Appelnotedebasdep"/>
          <w:rtl/>
        </w:rPr>
        <w:t>3</w:t>
      </w:r>
      <w:r>
        <w:rPr>
          <w:rtl/>
        </w:rPr>
        <w:t xml:space="preserve"> </w:t>
      </w:r>
      <w:r w:rsidRPr="005C2076">
        <w:rPr>
          <w:rtl/>
        </w:rPr>
        <w:t>عبد الحميد طلعت أسعد</w:t>
      </w:r>
      <w:r>
        <w:rPr>
          <w:rFonts w:hint="cs"/>
          <w:rtl/>
        </w:rPr>
        <w:t>،"</w:t>
      </w:r>
      <w:r w:rsidRPr="00CD1A6A">
        <w:rPr>
          <w:rtl/>
        </w:rPr>
        <w:t xml:space="preserve"> </w:t>
      </w:r>
      <w:r w:rsidRPr="00CD1A6A">
        <w:rPr>
          <w:b/>
          <w:bCs/>
          <w:rtl/>
        </w:rPr>
        <w:t>التسويق الفعال (كيف تواجه تحديات القرن21 )</w:t>
      </w:r>
      <w:r>
        <w:rPr>
          <w:rFonts w:hint="cs"/>
          <w:rtl/>
        </w:rPr>
        <w:t>"</w:t>
      </w:r>
      <w:r w:rsidRPr="005C2076">
        <w:rPr>
          <w:rtl/>
        </w:rPr>
        <w:t>، مكتبات مؤسسة الأهرام، مصر، 2002، ص 95.</w:t>
      </w:r>
    </w:p>
  </w:footnote>
  <w:footnote w:id="7">
    <w:p w:rsidR="006C54F7" w:rsidRPr="005D171D" w:rsidRDefault="006C54F7" w:rsidP="005D171D">
      <w:pPr>
        <w:pStyle w:val="Notedebasdepage"/>
        <w:rPr>
          <w:rtl/>
        </w:rPr>
      </w:pPr>
    </w:p>
  </w:footnote>
  <w:footnote w:id="8">
    <w:p w:rsidR="006C54F7" w:rsidRDefault="006C54F7">
      <w:pPr>
        <w:pStyle w:val="Notedebasdepage"/>
        <w:rPr>
          <w:rtl/>
        </w:rPr>
      </w:pPr>
      <w:r>
        <w:rPr>
          <w:rStyle w:val="Appelnotedebasdep"/>
          <w:rtl/>
        </w:rPr>
        <w:t>4</w:t>
      </w:r>
      <w:r>
        <w:rPr>
          <w:rtl/>
        </w:rPr>
        <w:t xml:space="preserve"> </w:t>
      </w:r>
      <w:r w:rsidRPr="005C2076">
        <w:rPr>
          <w:rtl/>
        </w:rPr>
        <w:t>عائشة مصطفى</w:t>
      </w:r>
      <w:r w:rsidRPr="00CD1A6A">
        <w:rPr>
          <w:rtl/>
        </w:rPr>
        <w:t xml:space="preserve"> </w:t>
      </w:r>
      <w:r w:rsidRPr="005C2076">
        <w:rPr>
          <w:rtl/>
        </w:rPr>
        <w:t>الميناوي</w:t>
      </w:r>
      <w:r>
        <w:rPr>
          <w:rFonts w:hint="cs"/>
          <w:rtl/>
        </w:rPr>
        <w:t xml:space="preserve"> ،"</w:t>
      </w:r>
      <w:r w:rsidRPr="005C2076">
        <w:rPr>
          <w:rtl/>
        </w:rPr>
        <w:t xml:space="preserve"> </w:t>
      </w:r>
      <w:r w:rsidRPr="00CD1A6A">
        <w:rPr>
          <w:b/>
          <w:bCs/>
          <w:rtl/>
        </w:rPr>
        <w:t>سلوك المستهلك (المفاهيم والاستراتيجيات)</w:t>
      </w:r>
      <w:r>
        <w:rPr>
          <w:rFonts w:hint="cs"/>
          <w:rtl/>
        </w:rPr>
        <w:t>"</w:t>
      </w:r>
      <w:r w:rsidRPr="005C2076">
        <w:rPr>
          <w:rtl/>
        </w:rPr>
        <w:t xml:space="preserve">، الطبعة الثانية </w:t>
      </w:r>
      <w:r>
        <w:rPr>
          <w:rFonts w:hint="cs"/>
          <w:rtl/>
        </w:rPr>
        <w:t>،</w:t>
      </w:r>
      <w:r>
        <w:rPr>
          <w:rtl/>
        </w:rPr>
        <w:t>مكتبة عين شمس، القاهرة، مصر</w:t>
      </w:r>
      <w:r w:rsidRPr="005C2076">
        <w:rPr>
          <w:rtl/>
        </w:rPr>
        <w:t xml:space="preserve"> ، 1998، ص12.</w:t>
      </w:r>
    </w:p>
    <w:p w:rsidR="006C54F7" w:rsidRPr="005D171D" w:rsidRDefault="006C54F7" w:rsidP="005D171D">
      <w:pPr>
        <w:bidi w:val="0"/>
        <w:rPr>
          <w:rFonts w:eastAsia="Arial Unicode MS" w:cs="Arabic Transparent"/>
          <w:sz w:val="32"/>
          <w:szCs w:val="32"/>
          <w:lang w:bidi="ar-DZ"/>
        </w:rPr>
      </w:pPr>
      <w:r w:rsidRPr="005D171D">
        <w:rPr>
          <w:rFonts w:hint="cs"/>
          <w:vertAlign w:val="superscript"/>
          <w:rtl/>
        </w:rPr>
        <w:t>5</w:t>
      </w:r>
      <w:r>
        <w:t>C .Martin , </w:t>
      </w:r>
      <w:r w:rsidRPr="00CD1A6A">
        <w:rPr>
          <w:b/>
          <w:bCs/>
        </w:rPr>
        <w:t>« </w:t>
      </w:r>
      <w:r w:rsidRPr="003A38BE">
        <w:t>le comportement du consommateur , aspects théoriques et experimentaux</w:t>
      </w:r>
      <w:r>
        <w:t> » ,</w:t>
      </w:r>
      <w:r w:rsidRPr="003A38BE">
        <w:rPr>
          <w:b/>
          <w:bCs/>
        </w:rPr>
        <w:t>Revue Français de Marketing cahiers</w:t>
      </w:r>
      <w:r>
        <w:t xml:space="preserve"> 64-65 Octobre-</w:t>
      </w:r>
      <w:r w:rsidRPr="00726FB6">
        <w:t xml:space="preserve"> </w:t>
      </w:r>
      <w:r>
        <w:t>N</w:t>
      </w:r>
      <w:r w:rsidRPr="00726FB6">
        <w:t>ovembre</w:t>
      </w:r>
      <w:r>
        <w:t xml:space="preserve"> 1979.</w:t>
      </w:r>
    </w:p>
    <w:p w:rsidR="006C54F7" w:rsidRPr="005D171D" w:rsidRDefault="006C54F7">
      <w:pPr>
        <w:pStyle w:val="Notedebasdepage"/>
      </w:pPr>
    </w:p>
  </w:footnote>
  <w:footnote w:id="9">
    <w:p w:rsidR="006C54F7" w:rsidRDefault="006C54F7">
      <w:pPr>
        <w:pStyle w:val="Notedebasdepage"/>
      </w:pPr>
    </w:p>
  </w:footnote>
  <w:footnote w:id="10">
    <w:p w:rsidR="006C54F7" w:rsidRDefault="006C54F7" w:rsidP="00BD0FED">
      <w:pPr>
        <w:pStyle w:val="Notedebasdepage"/>
        <w:bidi w:val="0"/>
      </w:pPr>
    </w:p>
  </w:footnote>
  <w:footnote w:id="11">
    <w:p w:rsidR="006C54F7" w:rsidRDefault="006C54F7" w:rsidP="0061788A">
      <w:pPr>
        <w:pStyle w:val="Notedebasdepage"/>
        <w:rPr>
          <w:lang w:bidi="ar-DZ"/>
        </w:rPr>
      </w:pPr>
      <w:r>
        <w:rPr>
          <w:rStyle w:val="Appelnotedebasdep"/>
        </w:rPr>
        <w:footnoteRef/>
      </w:r>
      <w:r>
        <w:rPr>
          <w:rtl/>
        </w:rPr>
        <w:t xml:space="preserve"> </w:t>
      </w:r>
      <w:r>
        <w:rPr>
          <w:rFonts w:hint="cs"/>
          <w:rtl/>
        </w:rPr>
        <w:t>بن عيسى عنابي، "</w:t>
      </w:r>
      <w:r w:rsidRPr="00CD1A6A">
        <w:rPr>
          <w:rFonts w:hint="cs"/>
          <w:b/>
          <w:bCs/>
          <w:rtl/>
        </w:rPr>
        <w:t>سلوك المستهلك:عوامل التأثير البيئية</w:t>
      </w:r>
      <w:r>
        <w:rPr>
          <w:rFonts w:hint="cs"/>
          <w:rtl/>
        </w:rPr>
        <w:t>"،</w:t>
      </w:r>
      <w:r>
        <w:t xml:space="preserve"> </w:t>
      </w:r>
      <w:r>
        <w:rPr>
          <w:rFonts w:hint="cs"/>
          <w:rtl/>
        </w:rPr>
        <w:t>الجزء الأول</w:t>
      </w:r>
      <w:r>
        <w:t xml:space="preserve"> </w:t>
      </w:r>
      <w:r>
        <w:rPr>
          <w:rFonts w:hint="cs"/>
          <w:rtl/>
        </w:rPr>
        <w:t>، ديوان المطبوعات الجامعية ، الجزائر ، 2003 ، ص21.</w:t>
      </w:r>
    </w:p>
  </w:footnote>
  <w:footnote w:id="12">
    <w:p w:rsidR="006C54F7" w:rsidRDefault="006C54F7" w:rsidP="00CD1A6A">
      <w:pPr>
        <w:pStyle w:val="Notedebasdepage"/>
        <w:rPr>
          <w:lang w:bidi="ar-DZ"/>
        </w:rPr>
      </w:pPr>
      <w:r>
        <w:rPr>
          <w:rStyle w:val="Appelnotedebasdep"/>
        </w:rPr>
        <w:footnoteRef/>
      </w:r>
      <w:r>
        <w:rPr>
          <w:rtl/>
        </w:rPr>
        <w:t xml:space="preserve"> </w:t>
      </w:r>
      <w:r>
        <w:rPr>
          <w:rFonts w:hint="cs"/>
          <w:rtl/>
          <w:lang w:bidi="ar-DZ"/>
        </w:rPr>
        <w:t>أحمد علي سليمان،"</w:t>
      </w:r>
      <w:r w:rsidRPr="00CD1A6A">
        <w:rPr>
          <w:rFonts w:hint="cs"/>
          <w:b/>
          <w:bCs/>
          <w:rtl/>
          <w:lang w:bidi="ar-DZ"/>
        </w:rPr>
        <w:t>سلوك المستهلك بين النظرية والتطبيق</w:t>
      </w:r>
      <w:r>
        <w:rPr>
          <w:rFonts w:hint="cs"/>
          <w:rtl/>
          <w:lang w:bidi="ar-DZ"/>
        </w:rPr>
        <w:t>"،</w:t>
      </w:r>
      <w:r>
        <w:rPr>
          <w:lang w:bidi="ar-DZ"/>
        </w:rPr>
        <w:t xml:space="preserve"> </w:t>
      </w:r>
      <w:r>
        <w:rPr>
          <w:rFonts w:hint="cs"/>
          <w:rtl/>
          <w:lang w:bidi="ar-DZ"/>
        </w:rPr>
        <w:t>مركز البحوث المملكة العربية السعودية،</w:t>
      </w:r>
      <w:r>
        <w:rPr>
          <w:lang w:bidi="ar-DZ"/>
        </w:rPr>
        <w:t xml:space="preserve"> </w:t>
      </w:r>
      <w:r>
        <w:rPr>
          <w:rFonts w:hint="cs"/>
          <w:rtl/>
          <w:lang w:bidi="ar-DZ"/>
        </w:rPr>
        <w:t>2000،</w:t>
      </w:r>
      <w:r>
        <w:rPr>
          <w:lang w:bidi="ar-DZ"/>
        </w:rPr>
        <w:t xml:space="preserve"> </w:t>
      </w:r>
      <w:r>
        <w:rPr>
          <w:rFonts w:hint="cs"/>
          <w:rtl/>
          <w:lang w:bidi="ar-DZ"/>
        </w:rPr>
        <w:t xml:space="preserve"> ص29.</w:t>
      </w:r>
    </w:p>
  </w:footnote>
  <w:footnote w:id="13">
    <w:p w:rsidR="006C54F7" w:rsidRDefault="006C54F7" w:rsidP="0061788A">
      <w:pPr>
        <w:pStyle w:val="Notedebasdepage"/>
        <w:rPr>
          <w:rtl/>
        </w:rPr>
      </w:pPr>
      <w:r w:rsidRPr="00BC61B2">
        <w:rPr>
          <w:rStyle w:val="Appelnotedebasdep"/>
          <w:rtl/>
        </w:rPr>
        <w:sym w:font="Symbol" w:char="F031"/>
      </w:r>
      <w:r>
        <w:rPr>
          <w:rtl/>
        </w:rPr>
        <w:t xml:space="preserve"> </w:t>
      </w:r>
      <w:r>
        <w:rPr>
          <w:rFonts w:hint="cs"/>
          <w:rtl/>
        </w:rPr>
        <w:t>بن عيسى</w:t>
      </w:r>
      <w:r w:rsidRPr="0061788A">
        <w:rPr>
          <w:rFonts w:hint="cs"/>
          <w:rtl/>
        </w:rPr>
        <w:t xml:space="preserve"> </w:t>
      </w:r>
      <w:r>
        <w:rPr>
          <w:rFonts w:hint="cs"/>
          <w:rtl/>
        </w:rPr>
        <w:t>عنابي، "</w:t>
      </w:r>
      <w:r w:rsidRPr="00CD1A6A">
        <w:rPr>
          <w:rFonts w:hint="cs"/>
          <w:b/>
          <w:bCs/>
          <w:rtl/>
        </w:rPr>
        <w:t>سلوك المستهلك:عوامل التأثير البيئية</w:t>
      </w:r>
      <w:r>
        <w:rPr>
          <w:rFonts w:hint="cs"/>
          <w:rtl/>
        </w:rPr>
        <w:t>"، الجزء الأول، ديوان المط</w:t>
      </w:r>
      <w:r>
        <w:rPr>
          <w:rFonts w:hint="cs"/>
          <w:rtl/>
          <w:lang w:bidi="ar-DZ"/>
        </w:rPr>
        <w:t>ب</w:t>
      </w:r>
      <w:r>
        <w:rPr>
          <w:rFonts w:hint="cs"/>
          <w:rtl/>
        </w:rPr>
        <w:t>وعات الجامعية ، الجزائر ، 2003 ، ص21.</w:t>
      </w:r>
    </w:p>
  </w:footnote>
  <w:footnote w:id="14">
    <w:p w:rsidR="006C54F7" w:rsidRPr="00AD63A0" w:rsidRDefault="006C54F7" w:rsidP="00CD1A6A">
      <w:pPr>
        <w:pStyle w:val="Notedebasdepage"/>
        <w:rPr>
          <w:lang w:bidi="ar-DZ"/>
        </w:rPr>
      </w:pPr>
      <w:r>
        <w:rPr>
          <w:rStyle w:val="Appelnotedebasdep"/>
          <w:rtl/>
        </w:rPr>
        <w:t>2</w:t>
      </w:r>
      <w:r>
        <w:rPr>
          <w:rtl/>
        </w:rPr>
        <w:t xml:space="preserve"> </w:t>
      </w:r>
      <w:r>
        <w:rPr>
          <w:rFonts w:hint="cs"/>
          <w:rtl/>
          <w:lang w:bidi="ar-DZ"/>
        </w:rPr>
        <w:t>محمد إبراهيم عبيدات ، "</w:t>
      </w:r>
      <w:r w:rsidRPr="00CD1A6A">
        <w:rPr>
          <w:rFonts w:hint="cs"/>
          <w:b/>
          <w:bCs/>
          <w:rtl/>
          <w:lang w:bidi="ar-DZ"/>
        </w:rPr>
        <w:t>سلوك المستهلك : مدخل إستراتيجي "</w:t>
      </w:r>
      <w:r>
        <w:rPr>
          <w:rFonts w:hint="cs"/>
          <w:rtl/>
          <w:lang w:bidi="ar-DZ"/>
        </w:rPr>
        <w:t xml:space="preserve"> ، الطبعة الرابعة ،دار وائل للنشر، 2004 ، ص30.</w:t>
      </w:r>
    </w:p>
  </w:footnote>
  <w:footnote w:id="15">
    <w:p w:rsidR="006C54F7" w:rsidRPr="009D586A" w:rsidRDefault="006C54F7" w:rsidP="0061788A">
      <w:pPr>
        <w:pStyle w:val="Notedebasdepage"/>
        <w:rPr>
          <w:rFonts w:cs="Simplified Arabic"/>
        </w:rPr>
      </w:pPr>
      <w:r>
        <w:rPr>
          <w:rStyle w:val="Appelnotedebasdep"/>
        </w:rPr>
        <w:footnoteRef/>
      </w:r>
      <w:r>
        <w:rPr>
          <w:rtl/>
        </w:rPr>
        <w:t xml:space="preserve"> </w:t>
      </w:r>
      <w:r w:rsidRPr="0061788A">
        <w:rPr>
          <w:rFonts w:hint="cs"/>
          <w:rtl/>
        </w:rPr>
        <w:t>عبد المجيد نزار البرواري ، أحمد محمد فهمي</w:t>
      </w:r>
      <w:r w:rsidRPr="00D962CE">
        <w:rPr>
          <w:rFonts w:cs="Arabic Transparent" w:hint="cs"/>
          <w:sz w:val="28"/>
          <w:szCs w:val="28"/>
          <w:rtl/>
        </w:rPr>
        <w:t xml:space="preserve"> </w:t>
      </w:r>
      <w:r w:rsidRPr="0061788A">
        <w:rPr>
          <w:rFonts w:hint="cs"/>
          <w:rtl/>
        </w:rPr>
        <w:t>البرنجي</w:t>
      </w:r>
      <w:r>
        <w:rPr>
          <w:rFonts w:cs="Simplified Arabic" w:hint="cs"/>
          <w:rtl/>
        </w:rPr>
        <w:t xml:space="preserve"> ،"</w:t>
      </w:r>
      <w:r w:rsidRPr="00C15CE4">
        <w:rPr>
          <w:rFonts w:cs="Simplified Arabic" w:hint="cs"/>
          <w:b/>
          <w:bCs/>
          <w:rtl/>
        </w:rPr>
        <w:t>إستراتجية التسويق( المفاهيم، الأسس، الوظائف)</w:t>
      </w:r>
      <w:r>
        <w:rPr>
          <w:rFonts w:cs="Simplified Arabic" w:hint="cs"/>
          <w:rtl/>
        </w:rPr>
        <w:t>"،</w:t>
      </w:r>
      <w:r w:rsidRPr="0061788A">
        <w:rPr>
          <w:rFonts w:cs="Simplified Arabic" w:hint="cs"/>
          <w:rtl/>
        </w:rPr>
        <w:t xml:space="preserve"> </w:t>
      </w:r>
      <w:r>
        <w:rPr>
          <w:rFonts w:cs="Simplified Arabic" w:hint="cs"/>
          <w:rtl/>
        </w:rPr>
        <w:t xml:space="preserve">الطبعة الأولى، دار وائل للنشر، عمان، الأردن، 2004، </w:t>
      </w:r>
      <w:r w:rsidRPr="00D00CD2">
        <w:rPr>
          <w:rFonts w:cs="Simplified Arabic" w:hint="cs"/>
          <w:rtl/>
        </w:rPr>
        <w:t>ص 116.</w:t>
      </w:r>
      <w:r>
        <w:rPr>
          <w:rFonts w:cs="Simplified Arabic" w:hint="cs"/>
          <w:rtl/>
        </w:rPr>
        <w:t xml:space="preserve"> </w:t>
      </w:r>
    </w:p>
  </w:footnote>
  <w:footnote w:id="16">
    <w:p w:rsidR="006C54F7" w:rsidRDefault="006C54F7" w:rsidP="0061788A">
      <w:pPr>
        <w:pStyle w:val="Notedebasdepage"/>
      </w:pPr>
      <w:r>
        <w:rPr>
          <w:rStyle w:val="Appelnotedebasdep"/>
        </w:rPr>
        <w:footnoteRef/>
      </w:r>
      <w:r>
        <w:rPr>
          <w:rFonts w:hint="cs"/>
          <w:rtl/>
        </w:rPr>
        <w:t>محمود جاسم الصميدعي،رشاد محمد يوسف الساعد،"</w:t>
      </w:r>
      <w:r w:rsidRPr="00C15CE4">
        <w:rPr>
          <w:rFonts w:hint="cs"/>
          <w:b/>
          <w:bCs/>
          <w:rtl/>
        </w:rPr>
        <w:t>إدارة التسويق(التحليل.التخطيط الرقابة</w:t>
      </w:r>
      <w:r w:rsidRPr="00C15CE4">
        <w:rPr>
          <w:rFonts w:hint="cs"/>
          <w:rtl/>
        </w:rPr>
        <w:t>)"،</w:t>
      </w:r>
      <w:r w:rsidRPr="0061788A">
        <w:rPr>
          <w:rFonts w:hint="cs"/>
          <w:rtl/>
        </w:rPr>
        <w:t xml:space="preserve"> </w:t>
      </w:r>
      <w:r w:rsidRPr="002E5A12">
        <w:rPr>
          <w:rFonts w:hint="cs"/>
          <w:rtl/>
        </w:rPr>
        <w:t xml:space="preserve">الطبعة الأولى </w:t>
      </w:r>
      <w:r>
        <w:rPr>
          <w:rFonts w:hint="cs"/>
          <w:rtl/>
        </w:rPr>
        <w:t xml:space="preserve">، </w:t>
      </w:r>
      <w:r w:rsidRPr="002E5A12">
        <w:rPr>
          <w:rFonts w:hint="cs"/>
          <w:rtl/>
        </w:rPr>
        <w:t>دار المناهج،</w:t>
      </w:r>
      <w:r>
        <w:rPr>
          <w:rFonts w:hint="cs"/>
          <w:rtl/>
        </w:rPr>
        <w:t xml:space="preserve"> عمان، الأردن، 2006،  ص118.</w:t>
      </w:r>
    </w:p>
  </w:footnote>
  <w:footnote w:id="17">
    <w:p w:rsidR="006C54F7" w:rsidRPr="007511D8" w:rsidRDefault="006C54F7" w:rsidP="0061788A">
      <w:pPr>
        <w:pStyle w:val="Notedebasdepage"/>
        <w:rPr>
          <w:sz w:val="19"/>
          <w:szCs w:val="19"/>
          <w:lang w:bidi="ar-DZ"/>
        </w:rPr>
      </w:pPr>
      <w:r>
        <w:rPr>
          <w:rStyle w:val="Appelnotedebasdep"/>
        </w:rPr>
        <w:footnoteRef/>
      </w:r>
      <w:r>
        <w:rPr>
          <w:rtl/>
        </w:rPr>
        <w:t xml:space="preserve"> </w:t>
      </w:r>
      <w:r w:rsidRPr="007311BE">
        <w:rPr>
          <w:rFonts w:hint="cs"/>
          <w:sz w:val="19"/>
          <w:szCs w:val="19"/>
          <w:rtl/>
          <w:lang w:bidi="ar-DZ"/>
        </w:rPr>
        <w:t>بن عيسى</w:t>
      </w:r>
      <w:r w:rsidRPr="0061788A">
        <w:rPr>
          <w:rFonts w:hint="cs"/>
          <w:sz w:val="19"/>
          <w:szCs w:val="19"/>
          <w:rtl/>
          <w:lang w:bidi="ar-DZ"/>
        </w:rPr>
        <w:t xml:space="preserve"> </w:t>
      </w:r>
      <w:r w:rsidRPr="007311BE">
        <w:rPr>
          <w:rFonts w:hint="cs"/>
          <w:sz w:val="19"/>
          <w:szCs w:val="19"/>
          <w:rtl/>
          <w:lang w:bidi="ar-DZ"/>
        </w:rPr>
        <w:t>عنابي</w:t>
      </w:r>
      <w:r>
        <w:rPr>
          <w:rFonts w:hint="cs"/>
          <w:sz w:val="19"/>
          <w:szCs w:val="19"/>
          <w:rtl/>
          <w:lang w:bidi="ar-DZ"/>
        </w:rPr>
        <w:t>،</w:t>
      </w:r>
      <w:r w:rsidRPr="007311BE">
        <w:rPr>
          <w:rFonts w:hint="cs"/>
          <w:sz w:val="19"/>
          <w:szCs w:val="19"/>
          <w:rtl/>
          <w:lang w:bidi="ar-DZ"/>
        </w:rPr>
        <w:t xml:space="preserve"> "</w:t>
      </w:r>
      <w:r w:rsidRPr="007C3CDB">
        <w:rPr>
          <w:rFonts w:hint="cs"/>
          <w:b/>
          <w:bCs/>
          <w:sz w:val="19"/>
          <w:szCs w:val="19"/>
          <w:rtl/>
          <w:lang w:bidi="ar-DZ"/>
        </w:rPr>
        <w:t>سل</w:t>
      </w:r>
      <w:r>
        <w:rPr>
          <w:rFonts w:hint="cs"/>
          <w:b/>
          <w:bCs/>
          <w:sz w:val="19"/>
          <w:szCs w:val="19"/>
          <w:rtl/>
          <w:lang w:bidi="ar-DZ"/>
        </w:rPr>
        <w:t>وك المستهلك :عوامل التأثير البيئ</w:t>
      </w:r>
      <w:r w:rsidRPr="007C3CDB">
        <w:rPr>
          <w:rFonts w:hint="cs"/>
          <w:b/>
          <w:bCs/>
          <w:sz w:val="19"/>
          <w:szCs w:val="19"/>
          <w:rtl/>
          <w:lang w:bidi="ar-DZ"/>
        </w:rPr>
        <w:t xml:space="preserve">ية </w:t>
      </w:r>
      <w:r w:rsidRPr="007311BE">
        <w:rPr>
          <w:rFonts w:hint="cs"/>
          <w:sz w:val="19"/>
          <w:szCs w:val="19"/>
          <w:rtl/>
          <w:lang w:bidi="ar-DZ"/>
        </w:rPr>
        <w:t>"،</w:t>
      </w:r>
      <w:r>
        <w:rPr>
          <w:rFonts w:hint="cs"/>
          <w:sz w:val="19"/>
          <w:szCs w:val="19"/>
          <w:rtl/>
          <w:lang w:bidi="ar-DZ"/>
        </w:rPr>
        <w:t>الجزء الأول،</w:t>
      </w:r>
      <w:r w:rsidRPr="007311BE">
        <w:rPr>
          <w:rFonts w:hint="cs"/>
          <w:sz w:val="19"/>
          <w:szCs w:val="19"/>
          <w:rtl/>
          <w:lang w:bidi="ar-DZ"/>
        </w:rPr>
        <w:t xml:space="preserve"> </w:t>
      </w:r>
      <w:r>
        <w:rPr>
          <w:rFonts w:hint="cs"/>
          <w:sz w:val="19"/>
          <w:szCs w:val="19"/>
          <w:rtl/>
          <w:lang w:bidi="ar-DZ"/>
        </w:rPr>
        <w:t>ديوان المطبوعات الجامعية ،الجزائر،2003</w:t>
      </w:r>
      <w:r w:rsidRPr="007311BE">
        <w:rPr>
          <w:rFonts w:hint="cs"/>
          <w:sz w:val="19"/>
          <w:szCs w:val="19"/>
          <w:rtl/>
          <w:lang w:bidi="ar-DZ"/>
        </w:rPr>
        <w:t xml:space="preserve"> ،ص18.</w:t>
      </w:r>
    </w:p>
  </w:footnote>
  <w:footnote w:id="18">
    <w:p w:rsidR="006C54F7" w:rsidRPr="002508D1" w:rsidRDefault="006C54F7">
      <w:pPr>
        <w:pStyle w:val="Notedebasdepage"/>
      </w:pPr>
      <w:r>
        <w:rPr>
          <w:rStyle w:val="Appelnotedebasdep"/>
          <w:rtl/>
        </w:rPr>
        <w:t>1</w:t>
      </w:r>
      <w:r>
        <w:rPr>
          <w:rtl/>
        </w:rPr>
        <w:t xml:space="preserve"> </w:t>
      </w:r>
      <w:r>
        <w:rPr>
          <w:rFonts w:cs="Simplified Arabic" w:hint="cs"/>
          <w:rtl/>
        </w:rPr>
        <w:t>ماهر أحمد ،"</w:t>
      </w:r>
      <w:r w:rsidRPr="003404D1">
        <w:rPr>
          <w:rFonts w:cs="Simplified Arabic" w:hint="cs"/>
          <w:rtl/>
        </w:rPr>
        <w:t xml:space="preserve"> </w:t>
      </w:r>
      <w:r w:rsidRPr="00C15CE4">
        <w:rPr>
          <w:rFonts w:cs="Simplified Arabic" w:hint="cs"/>
          <w:b/>
          <w:bCs/>
          <w:rtl/>
        </w:rPr>
        <w:t>السلوك التنظيمي( مدخل بناء المهارات)"،</w:t>
      </w:r>
      <w:r>
        <w:rPr>
          <w:rFonts w:cs="Simplified Arabic" w:hint="cs"/>
          <w:rtl/>
        </w:rPr>
        <w:t xml:space="preserve"> الدار الجامعية، الإسكندرية، مصر، 1998، ص181.</w:t>
      </w:r>
    </w:p>
  </w:footnote>
  <w:footnote w:id="19">
    <w:p w:rsidR="006C54F7" w:rsidRPr="00B67DFC" w:rsidRDefault="006C54F7" w:rsidP="006E088D">
      <w:pPr>
        <w:pStyle w:val="Notedebasdepage"/>
        <w:bidi w:val="0"/>
        <w:rPr>
          <w:lang w:val="fr-BE" w:bidi="ar-DZ"/>
        </w:rPr>
      </w:pPr>
      <w:r>
        <w:rPr>
          <w:rStyle w:val="Appelnotedebasdep"/>
        </w:rPr>
        <w:footnoteRef/>
      </w:r>
      <w:r>
        <w:rPr>
          <w:rFonts w:hint="cs"/>
          <w:rtl/>
          <w:lang w:bidi="ar-DZ"/>
        </w:rPr>
        <w:t xml:space="preserve">  </w:t>
      </w:r>
      <w:r>
        <w:rPr>
          <w:lang w:bidi="ar-DZ"/>
        </w:rPr>
        <w:t>Mark Filsher</w:t>
      </w:r>
      <w:r>
        <w:rPr>
          <w:rtl/>
        </w:rPr>
        <w:t xml:space="preserve"> </w:t>
      </w:r>
      <w:r>
        <w:rPr>
          <w:lang w:bidi="ar-DZ"/>
        </w:rPr>
        <w:t xml:space="preserve"> </w:t>
      </w:r>
      <w:r w:rsidRPr="006E088D">
        <w:rPr>
          <w:rFonts w:ascii="Arial" w:hAnsi="Arial" w:cs="Arial"/>
          <w:b/>
          <w:bCs/>
          <w:lang w:bidi="ar-DZ"/>
        </w:rPr>
        <w:t>,</w:t>
      </w:r>
      <w:r w:rsidRPr="006E088D">
        <w:rPr>
          <w:rFonts w:ascii="Arial" w:hAnsi="Arial" w:cs="Arial" w:hint="cs"/>
          <w:b/>
          <w:bCs/>
          <w:rtl/>
          <w:lang w:bidi="ar-DZ"/>
        </w:rPr>
        <w:t>"</w:t>
      </w:r>
      <w:r w:rsidRPr="006E088D">
        <w:rPr>
          <w:b/>
          <w:bCs/>
          <w:lang w:bidi="ar-DZ"/>
        </w:rPr>
        <w:t>le comportement du consommateur</w:t>
      </w:r>
      <w:r w:rsidRPr="00C15CE4">
        <w:rPr>
          <w:rFonts w:hint="cs"/>
          <w:rtl/>
          <w:lang w:bidi="ar-DZ"/>
        </w:rPr>
        <w:t>"</w:t>
      </w:r>
      <w:r>
        <w:rPr>
          <w:lang w:bidi="ar-DZ"/>
        </w:rPr>
        <w:t xml:space="preserve"> </w:t>
      </w:r>
      <w:r>
        <w:rPr>
          <w:rFonts w:ascii="Arial" w:hAnsi="Arial" w:cs="Arial"/>
          <w:lang w:bidi="ar-DZ"/>
        </w:rPr>
        <w:t>,</w:t>
      </w:r>
      <w:r>
        <w:rPr>
          <w:lang w:bidi="ar-DZ"/>
        </w:rPr>
        <w:t xml:space="preserve"> édition  Dalloz,</w:t>
      </w:r>
      <w:r w:rsidRPr="000442E9">
        <w:rPr>
          <w:lang w:bidi="ar-DZ"/>
        </w:rPr>
        <w:t xml:space="preserve"> </w:t>
      </w:r>
      <w:r>
        <w:rPr>
          <w:lang w:bidi="ar-DZ"/>
        </w:rPr>
        <w:t xml:space="preserve">Paris </w:t>
      </w:r>
      <w:r w:rsidRPr="000853CF">
        <w:rPr>
          <w:lang w:bidi="ar-DZ"/>
        </w:rPr>
        <w:t>,France,</w:t>
      </w:r>
      <w:r>
        <w:rPr>
          <w:lang w:bidi="ar-DZ"/>
        </w:rPr>
        <w:t>1994, P75.</w:t>
      </w:r>
    </w:p>
  </w:footnote>
  <w:footnote w:id="20">
    <w:p w:rsidR="006C54F7" w:rsidRDefault="006C54F7" w:rsidP="0061788A">
      <w:pPr>
        <w:pStyle w:val="Notedebasdepage"/>
      </w:pPr>
      <w:r>
        <w:rPr>
          <w:rStyle w:val="Appelnotedebasdep"/>
        </w:rPr>
        <w:footnoteRef/>
      </w:r>
      <w:r>
        <w:rPr>
          <w:rtl/>
        </w:rPr>
        <w:t xml:space="preserve"> </w:t>
      </w:r>
      <w:r>
        <w:rPr>
          <w:rFonts w:hint="cs"/>
          <w:rtl/>
          <w:lang w:bidi="ar-DZ"/>
        </w:rPr>
        <w:t>محمد إبراهيم</w:t>
      </w:r>
      <w:r w:rsidRPr="0061788A">
        <w:rPr>
          <w:rFonts w:hint="cs"/>
          <w:rtl/>
          <w:lang w:bidi="ar-DZ"/>
        </w:rPr>
        <w:t xml:space="preserve"> </w:t>
      </w:r>
      <w:r>
        <w:rPr>
          <w:rFonts w:hint="cs"/>
          <w:rtl/>
          <w:lang w:bidi="ar-DZ"/>
        </w:rPr>
        <w:t>عبيدات ،"</w:t>
      </w:r>
      <w:r w:rsidRPr="0030664E">
        <w:rPr>
          <w:rFonts w:hint="cs"/>
          <w:b/>
          <w:bCs/>
          <w:rtl/>
          <w:lang w:val="en-US" w:bidi="ar-DZ"/>
        </w:rPr>
        <w:t xml:space="preserve"> مبادئ التسويق</w:t>
      </w:r>
      <w:r>
        <w:rPr>
          <w:rFonts w:hint="cs"/>
          <w:rtl/>
          <w:lang w:val="en-US" w:bidi="ar-DZ"/>
        </w:rPr>
        <w:t>"،الطبعة الثالثة، دار المستقبل للنشر والتوزيع،عمان، الأردن، ص 107.</w:t>
      </w:r>
    </w:p>
  </w:footnote>
  <w:footnote w:id="21">
    <w:p w:rsidR="006C54F7" w:rsidRDefault="006C54F7" w:rsidP="002E7CD4">
      <w:pPr>
        <w:pStyle w:val="Notedebasdepage"/>
        <w:bidi w:val="0"/>
      </w:pPr>
      <w:r>
        <w:rPr>
          <w:rStyle w:val="Appelnotedebasdep"/>
        </w:rPr>
        <w:footnoteRef/>
      </w:r>
      <w:r>
        <w:rPr>
          <w:rtl/>
        </w:rPr>
        <w:t xml:space="preserve"> </w:t>
      </w:r>
      <w:r>
        <w:t>Abdelmadjid</w:t>
      </w:r>
      <w:r w:rsidRPr="00E52F92">
        <w:t xml:space="preserve"> </w:t>
      </w:r>
      <w:r>
        <w:rPr>
          <w:rFonts w:hint="cs"/>
          <w:rtl/>
        </w:rPr>
        <w:t xml:space="preserve"> </w:t>
      </w:r>
      <w:r>
        <w:t>Amine</w:t>
      </w:r>
      <w:r>
        <w:rPr>
          <w:rtl/>
        </w:rPr>
        <w:t>,</w:t>
      </w:r>
      <w:r>
        <w:t> </w:t>
      </w:r>
      <w:r w:rsidRPr="00253190">
        <w:rPr>
          <w:b/>
          <w:bCs/>
        </w:rPr>
        <w:t>«  Le comportement du consommateur face aux variable d’action marketing »</w:t>
      </w:r>
      <w:r>
        <w:t>, édition management, paris, France, 1999,  p 135.</w:t>
      </w:r>
    </w:p>
  </w:footnote>
  <w:footnote w:id="22">
    <w:p w:rsidR="006C54F7" w:rsidRPr="00403793" w:rsidRDefault="006C54F7" w:rsidP="0061788A">
      <w:pPr>
        <w:pStyle w:val="Notedebasdepage"/>
        <w:rPr>
          <w:rtl/>
          <w:lang w:bidi="ar-DZ"/>
        </w:rPr>
      </w:pPr>
      <w:r>
        <w:rPr>
          <w:rStyle w:val="Appelnotedebasdep"/>
        </w:rPr>
        <w:footnoteRef/>
      </w:r>
      <w:r>
        <w:rPr>
          <w:rFonts w:cs="Simplified Arabic" w:hint="cs"/>
          <w:rtl/>
          <w:lang w:bidi="ar-DZ"/>
        </w:rPr>
        <w:t xml:space="preserve"> عبد الرحمان محمد</w:t>
      </w:r>
      <w:r w:rsidRPr="0061788A">
        <w:rPr>
          <w:rFonts w:cs="Simplified Arabic" w:hint="cs"/>
          <w:rtl/>
          <w:lang w:bidi="ar-DZ"/>
        </w:rPr>
        <w:t xml:space="preserve"> </w:t>
      </w:r>
      <w:r>
        <w:rPr>
          <w:rFonts w:cs="Simplified Arabic" w:hint="cs"/>
          <w:rtl/>
          <w:lang w:bidi="ar-DZ"/>
        </w:rPr>
        <w:t>العيسوي</w:t>
      </w:r>
      <w:r>
        <w:rPr>
          <w:rFonts w:cs="Simplified Arabic" w:hint="cs"/>
          <w:rtl/>
        </w:rPr>
        <w:t xml:space="preserve"> ،"</w:t>
      </w:r>
      <w:r w:rsidRPr="00253190">
        <w:rPr>
          <w:rFonts w:cs="Simplified Arabic" w:hint="cs"/>
          <w:b/>
          <w:bCs/>
          <w:rtl/>
          <w:lang w:bidi="ar-DZ"/>
        </w:rPr>
        <w:t>سيكولوجية الاستهلاك والتسويق</w:t>
      </w:r>
      <w:r>
        <w:rPr>
          <w:rFonts w:cs="Simplified Arabic" w:hint="cs"/>
          <w:rtl/>
          <w:lang w:bidi="ar-DZ"/>
        </w:rPr>
        <w:t>"، الدار الجامعي</w:t>
      </w:r>
      <w:r w:rsidRPr="00551AAA">
        <w:rPr>
          <w:rFonts w:cs="Simplified Arabic" w:hint="cs"/>
          <w:rtl/>
          <w:lang w:bidi="ar-DZ"/>
        </w:rPr>
        <w:t>ة، الإسكندرية مصر، (1996-1997) ، ص</w:t>
      </w:r>
      <w:r>
        <w:rPr>
          <w:rFonts w:cs="Simplified Arabic" w:hint="cs"/>
          <w:rtl/>
          <w:lang w:val="en-US" w:bidi="ar-DZ"/>
        </w:rPr>
        <w:t>20</w:t>
      </w:r>
      <w:r>
        <w:rPr>
          <w:rFonts w:hint="cs"/>
          <w:rtl/>
          <w:lang w:bidi="ar-DZ"/>
        </w:rPr>
        <w:t>.</w:t>
      </w:r>
    </w:p>
  </w:footnote>
  <w:footnote w:id="23">
    <w:p w:rsidR="006C54F7" w:rsidRDefault="006C54F7" w:rsidP="00603B2E">
      <w:pPr>
        <w:pStyle w:val="Notedebasdepage"/>
      </w:pPr>
      <w:r>
        <w:rPr>
          <w:rStyle w:val="Appelnotedebasdep"/>
        </w:rPr>
        <w:footnoteRef/>
      </w:r>
      <w:r>
        <w:rPr>
          <w:rtl/>
        </w:rPr>
        <w:t xml:space="preserve"> </w:t>
      </w:r>
      <w:r>
        <w:rPr>
          <w:rFonts w:hint="cs"/>
          <w:rtl/>
        </w:rPr>
        <w:t>شفيق إبراهيم حداد، نظام موسى سويدان،</w:t>
      </w:r>
      <w:r w:rsidRPr="00253190">
        <w:rPr>
          <w:rFonts w:hint="cs"/>
          <w:b/>
          <w:bCs/>
          <w:rtl/>
        </w:rPr>
        <w:t>"التسويق مفاهيم معاصرة"</w:t>
      </w:r>
      <w:r>
        <w:rPr>
          <w:rFonts w:hint="cs"/>
          <w:rtl/>
        </w:rPr>
        <w:t>، دار الحامد للنشر والتوزيع،عمان ،2003،ص155.</w:t>
      </w:r>
    </w:p>
  </w:footnote>
  <w:footnote w:id="24">
    <w:p w:rsidR="006C54F7" w:rsidRDefault="006C54F7" w:rsidP="00F67DA7">
      <w:pPr>
        <w:pStyle w:val="Notedebasdepage"/>
        <w:bidi w:val="0"/>
        <w:rPr>
          <w:lang w:bidi="ar-DZ"/>
        </w:rPr>
      </w:pPr>
      <w:r>
        <w:rPr>
          <w:rStyle w:val="Appelnotedebasdep"/>
        </w:rPr>
        <w:footnoteRef/>
      </w:r>
      <w:r>
        <w:rPr>
          <w:rtl/>
        </w:rPr>
        <w:t xml:space="preserve"> </w:t>
      </w:r>
      <w:r>
        <w:t xml:space="preserve">Abdelmadjid Amine, «  </w:t>
      </w:r>
      <w:r w:rsidRPr="00253190">
        <w:rPr>
          <w:b/>
          <w:bCs/>
        </w:rPr>
        <w:t>Le comportement du consommateur face aux variable d’action marketing »</w:t>
      </w:r>
      <w:r>
        <w:t>, édition management, paris, France, 1999,P39</w:t>
      </w:r>
      <w:r w:rsidRPr="0079798A">
        <w:rPr>
          <w:rFonts w:cs="Simplified Arabic"/>
        </w:rPr>
        <w:t>.</w:t>
      </w:r>
    </w:p>
  </w:footnote>
  <w:footnote w:id="25">
    <w:p w:rsidR="006C54F7" w:rsidRDefault="006C54F7" w:rsidP="0061788A">
      <w:pPr>
        <w:pStyle w:val="Notedebasdepage"/>
        <w:rPr>
          <w:lang w:bidi="ar-DZ"/>
        </w:rPr>
      </w:pPr>
      <w:r>
        <w:rPr>
          <w:rStyle w:val="Appelnotedebasdep"/>
          <w:rtl/>
        </w:rPr>
        <w:t>4</w:t>
      </w:r>
      <w:r>
        <w:rPr>
          <w:rtl/>
        </w:rPr>
        <w:t xml:space="preserve"> </w:t>
      </w:r>
      <w:r w:rsidRPr="00551AAA">
        <w:rPr>
          <w:rFonts w:cs="Simplified Arabic" w:hint="cs"/>
          <w:rtl/>
          <w:lang w:bidi="ar-DZ"/>
        </w:rPr>
        <w:t>عبد الغفار</w:t>
      </w:r>
      <w:r w:rsidRPr="0061788A">
        <w:rPr>
          <w:rFonts w:cs="Simplified Arabic" w:hint="cs"/>
          <w:rtl/>
          <w:lang w:bidi="ar-DZ"/>
        </w:rPr>
        <w:t xml:space="preserve"> </w:t>
      </w:r>
      <w:r w:rsidRPr="00551AAA">
        <w:rPr>
          <w:rFonts w:cs="Simplified Arabic" w:hint="cs"/>
          <w:rtl/>
          <w:lang w:bidi="ar-DZ"/>
        </w:rPr>
        <w:t>حنفي</w:t>
      </w:r>
      <w:r>
        <w:rPr>
          <w:rFonts w:cs="Simplified Arabic" w:hint="cs"/>
          <w:rtl/>
          <w:lang w:bidi="ar-DZ"/>
        </w:rPr>
        <w:t xml:space="preserve"> ، حسين</w:t>
      </w:r>
      <w:r w:rsidRPr="0061788A">
        <w:rPr>
          <w:rFonts w:cs="Simplified Arabic" w:hint="cs"/>
          <w:rtl/>
          <w:lang w:bidi="ar-DZ"/>
        </w:rPr>
        <w:t xml:space="preserve"> </w:t>
      </w:r>
      <w:r>
        <w:rPr>
          <w:rFonts w:cs="Simplified Arabic" w:hint="cs"/>
          <w:rtl/>
          <w:lang w:bidi="ar-DZ"/>
        </w:rPr>
        <w:t>القزاز ،"</w:t>
      </w:r>
      <w:r w:rsidRPr="00253190">
        <w:rPr>
          <w:rFonts w:cs="Simplified Arabic" w:hint="cs"/>
          <w:b/>
          <w:bCs/>
          <w:rtl/>
          <w:lang w:bidi="ar-DZ"/>
        </w:rPr>
        <w:t xml:space="preserve"> السلوك التنظيمي</w:t>
      </w:r>
      <w:r>
        <w:rPr>
          <w:rFonts w:cs="Simplified Arabic" w:hint="cs"/>
          <w:rtl/>
          <w:lang w:bidi="ar-DZ"/>
        </w:rPr>
        <w:t xml:space="preserve">"، </w:t>
      </w:r>
      <w:r w:rsidRPr="00551AAA">
        <w:rPr>
          <w:rFonts w:cs="Simplified Arabic" w:hint="cs"/>
          <w:rtl/>
          <w:lang w:bidi="ar-DZ"/>
        </w:rPr>
        <w:t>الدار الجامعية</w:t>
      </w:r>
      <w:r>
        <w:rPr>
          <w:rFonts w:cs="Simplified Arabic" w:hint="cs"/>
          <w:rtl/>
          <w:lang w:bidi="ar-DZ"/>
        </w:rPr>
        <w:t>،</w:t>
      </w:r>
      <w:r w:rsidRPr="00551AAA">
        <w:rPr>
          <w:rFonts w:cs="Simplified Arabic" w:hint="cs"/>
          <w:rtl/>
          <w:lang w:bidi="ar-DZ"/>
        </w:rPr>
        <w:t>الإسكندرية، مصر، 1996</w:t>
      </w:r>
      <w:r>
        <w:rPr>
          <w:rFonts w:cs="Simplified Arabic" w:hint="cs"/>
          <w:rtl/>
          <w:lang w:bidi="ar-DZ"/>
        </w:rPr>
        <w:t>،</w:t>
      </w:r>
      <w:r>
        <w:rPr>
          <w:rFonts w:cs="Simplified Arabic"/>
          <w:lang w:bidi="ar-DZ"/>
        </w:rPr>
        <w:t xml:space="preserve"> </w:t>
      </w:r>
      <w:r w:rsidRPr="00551AAA">
        <w:rPr>
          <w:rFonts w:cs="Simplified Arabic" w:hint="cs"/>
          <w:rtl/>
          <w:lang w:bidi="ar-DZ"/>
        </w:rPr>
        <w:t>ص 299.</w:t>
      </w:r>
    </w:p>
  </w:footnote>
  <w:footnote w:id="26">
    <w:p w:rsidR="006C54F7" w:rsidRPr="00B67DFC" w:rsidRDefault="006C54F7" w:rsidP="00FF6846">
      <w:pPr>
        <w:rPr>
          <w:sz w:val="20"/>
          <w:szCs w:val="20"/>
          <w:lang w:val="fr-BE"/>
        </w:rPr>
      </w:pPr>
      <w:r>
        <w:rPr>
          <w:rFonts w:hint="cs"/>
          <w:sz w:val="20"/>
          <w:szCs w:val="20"/>
          <w:rtl/>
        </w:rPr>
        <w:t xml:space="preserve">  </w:t>
      </w:r>
    </w:p>
    <w:p w:rsidR="006C54F7" w:rsidRPr="0027280E" w:rsidRDefault="006C54F7" w:rsidP="00253190">
      <w:pPr>
        <w:bidi w:val="0"/>
        <w:rPr>
          <w:sz w:val="20"/>
          <w:szCs w:val="20"/>
        </w:rPr>
      </w:pPr>
      <w:r>
        <w:rPr>
          <w:rFonts w:hint="cs"/>
          <w:rtl/>
        </w:rPr>
        <w:t xml:space="preserve">  </w:t>
      </w:r>
      <w:r w:rsidRPr="00A909A1">
        <w:rPr>
          <w:rStyle w:val="Appelnotedebasdep"/>
          <w:sz w:val="20"/>
          <w:szCs w:val="20"/>
          <w:rtl/>
        </w:rPr>
        <w:sym w:font="Symbol" w:char="F031"/>
      </w:r>
      <w:r w:rsidRPr="00A909A1">
        <w:rPr>
          <w:rtl/>
        </w:rPr>
        <w:t xml:space="preserve"> </w:t>
      </w:r>
      <w:r w:rsidRPr="0027280E">
        <w:rPr>
          <w:rFonts w:ascii="Arial" w:hAnsi="Arial" w:cs="Arial"/>
          <w:sz w:val="20"/>
          <w:szCs w:val="20"/>
          <w:lang w:bidi="ar-DZ"/>
        </w:rPr>
        <w:t>Ph</w:t>
      </w:r>
      <w:r w:rsidRPr="0027280E">
        <w:rPr>
          <w:rFonts w:ascii="Arial" w:hAnsi="Arial" w:cs="Arial"/>
          <w:sz w:val="20"/>
          <w:szCs w:val="20"/>
          <w:rtl/>
          <w:lang w:bidi="ar-DZ"/>
        </w:rPr>
        <w:t>.</w:t>
      </w:r>
      <w:r w:rsidRPr="0027280E">
        <w:rPr>
          <w:sz w:val="20"/>
          <w:szCs w:val="20"/>
          <w:lang w:bidi="ar-DZ"/>
        </w:rPr>
        <w:t>Kotler, B. Dubois</w:t>
      </w:r>
      <w:r w:rsidRPr="0027280E">
        <w:rPr>
          <w:rFonts w:ascii="Arial" w:hAnsi="Arial" w:cs="Arial"/>
          <w:sz w:val="20"/>
          <w:szCs w:val="20"/>
          <w:lang w:bidi="ar-DZ"/>
        </w:rPr>
        <w:t>, "</w:t>
      </w:r>
      <w:r w:rsidRPr="00253190">
        <w:rPr>
          <w:b/>
          <w:bCs/>
          <w:sz w:val="20"/>
          <w:szCs w:val="20"/>
          <w:lang w:bidi="ar-DZ"/>
        </w:rPr>
        <w:t>Marketing management</w:t>
      </w:r>
      <w:r w:rsidRPr="0027280E">
        <w:rPr>
          <w:sz w:val="20"/>
          <w:szCs w:val="20"/>
          <w:lang w:bidi="ar-DZ"/>
        </w:rPr>
        <w:t xml:space="preserve">" , </w:t>
      </w:r>
      <w:r w:rsidRPr="0027280E">
        <w:rPr>
          <w:sz w:val="20"/>
          <w:szCs w:val="20"/>
          <w:lang w:val="en-GB" w:bidi="ar-DZ"/>
        </w:rPr>
        <w:t>9</w:t>
      </w:r>
      <w:r w:rsidRPr="00253190">
        <w:rPr>
          <w:sz w:val="20"/>
          <w:szCs w:val="20"/>
          <w:vertAlign w:val="superscript"/>
          <w:lang w:val="en-GB" w:bidi="ar-DZ"/>
        </w:rPr>
        <w:t>eme</w:t>
      </w:r>
      <w:r w:rsidRPr="0027280E">
        <w:rPr>
          <w:sz w:val="20"/>
          <w:szCs w:val="20"/>
          <w:lang w:val="en-GB" w:bidi="ar-DZ"/>
        </w:rPr>
        <w:t xml:space="preserve"> Edition , Public union ,</w:t>
      </w:r>
      <w:r w:rsidRPr="0027280E">
        <w:rPr>
          <w:sz w:val="20"/>
          <w:szCs w:val="20"/>
          <w:lang w:bidi="ar-DZ"/>
        </w:rPr>
        <w:t xml:space="preserve">Paris </w:t>
      </w:r>
      <w:r w:rsidRPr="0027280E">
        <w:rPr>
          <w:sz w:val="20"/>
          <w:szCs w:val="20"/>
          <w:lang w:val="fr-BE" w:bidi="ar-DZ"/>
        </w:rPr>
        <w:t>,</w:t>
      </w:r>
      <w:r>
        <w:rPr>
          <w:sz w:val="20"/>
          <w:szCs w:val="20"/>
        </w:rPr>
        <w:t xml:space="preserve">France, </w:t>
      </w:r>
      <w:r w:rsidRPr="0027280E">
        <w:rPr>
          <w:sz w:val="20"/>
          <w:szCs w:val="20"/>
          <w:lang w:bidi="ar-DZ"/>
        </w:rPr>
        <w:t>1997,P222</w:t>
      </w:r>
      <w:r>
        <w:t>.</w:t>
      </w:r>
    </w:p>
  </w:footnote>
  <w:footnote w:id="27">
    <w:p w:rsidR="006C54F7" w:rsidRPr="00AC3F7E" w:rsidRDefault="006C54F7" w:rsidP="00253190">
      <w:pPr>
        <w:pStyle w:val="Notedebasdepage"/>
        <w:rPr>
          <w:rtl/>
        </w:rPr>
      </w:pPr>
      <w:r>
        <w:rPr>
          <w:rStyle w:val="Appelnotedebasdep"/>
          <w:rFonts w:hint="cs"/>
          <w:rtl/>
        </w:rPr>
        <w:t>2</w:t>
      </w:r>
      <w:r>
        <w:rPr>
          <w:rtl/>
        </w:rPr>
        <w:t xml:space="preserve"> </w:t>
      </w:r>
      <w:r>
        <w:rPr>
          <w:rFonts w:hint="cs"/>
          <w:rtl/>
          <w:lang w:bidi="ar-DZ"/>
        </w:rPr>
        <w:t xml:space="preserve">عبد السلام أبو قحف </w:t>
      </w:r>
      <w:r>
        <w:rPr>
          <w:rFonts w:ascii="Arial" w:hAnsi="Arial" w:cs="Arial" w:hint="cs"/>
          <w:rtl/>
          <w:lang w:bidi="ar-DZ"/>
        </w:rPr>
        <w:t>،</w:t>
      </w:r>
      <w:r w:rsidRPr="00253190">
        <w:rPr>
          <w:rFonts w:ascii="Arial" w:hAnsi="Arial" w:cs="Arial" w:hint="cs"/>
          <w:b/>
          <w:bCs/>
          <w:rtl/>
          <w:lang w:bidi="ar-DZ"/>
        </w:rPr>
        <w:t>"</w:t>
      </w:r>
      <w:r w:rsidRPr="00253190">
        <w:rPr>
          <w:rFonts w:hint="cs"/>
          <w:b/>
          <w:bCs/>
          <w:rtl/>
          <w:lang w:bidi="ar-DZ"/>
        </w:rPr>
        <w:t>التسويق بين النظرية و التطبيق</w:t>
      </w:r>
      <w:r>
        <w:rPr>
          <w:rFonts w:hint="cs"/>
          <w:rtl/>
          <w:lang w:bidi="ar-DZ"/>
        </w:rPr>
        <w:t xml:space="preserve">" </w:t>
      </w:r>
      <w:r>
        <w:rPr>
          <w:rFonts w:ascii="Arial" w:hAnsi="Arial" w:cs="Arial" w:hint="cs"/>
          <w:rtl/>
          <w:lang w:bidi="ar-DZ"/>
        </w:rPr>
        <w:t>،</w:t>
      </w:r>
      <w:r>
        <w:rPr>
          <w:rFonts w:hint="cs"/>
          <w:rtl/>
          <w:lang w:bidi="ar-DZ"/>
        </w:rPr>
        <w:t xml:space="preserve">الطبعة الأولى </w:t>
      </w:r>
      <w:r>
        <w:rPr>
          <w:rFonts w:ascii="Arial" w:hAnsi="Arial" w:cs="Arial" w:hint="cs"/>
          <w:rtl/>
          <w:lang w:bidi="ar-DZ"/>
        </w:rPr>
        <w:t>،</w:t>
      </w:r>
      <w:r>
        <w:rPr>
          <w:rFonts w:hint="cs"/>
          <w:rtl/>
          <w:lang w:bidi="ar-DZ"/>
        </w:rPr>
        <w:t xml:space="preserve">دار المعرفة الجامعية </w:t>
      </w:r>
      <w:r>
        <w:rPr>
          <w:rFonts w:ascii="Arial" w:hAnsi="Arial" w:cs="Arial" w:hint="cs"/>
          <w:rtl/>
          <w:lang w:bidi="ar-DZ"/>
        </w:rPr>
        <w:t>،</w:t>
      </w:r>
      <w:r>
        <w:rPr>
          <w:rFonts w:hint="cs"/>
          <w:rtl/>
          <w:lang w:bidi="ar-DZ"/>
        </w:rPr>
        <w:t xml:space="preserve"> الإسكندرية ،</w:t>
      </w:r>
      <w:r>
        <w:rPr>
          <w:lang w:bidi="ar-DZ"/>
        </w:rPr>
        <w:t>2000</w:t>
      </w:r>
      <w:r>
        <w:rPr>
          <w:rFonts w:hint="cs"/>
          <w:rtl/>
          <w:lang w:bidi="ar-DZ"/>
        </w:rPr>
        <w:t xml:space="preserve"> </w:t>
      </w:r>
      <w:r>
        <w:rPr>
          <w:rFonts w:ascii="Arial" w:hAnsi="Arial" w:cs="Arial" w:hint="cs"/>
          <w:rtl/>
          <w:lang w:bidi="ar-DZ"/>
        </w:rPr>
        <w:t>،</w:t>
      </w:r>
      <w:r>
        <w:rPr>
          <w:rFonts w:hint="cs"/>
          <w:rtl/>
          <w:lang w:bidi="ar-DZ"/>
        </w:rPr>
        <w:t xml:space="preserve">ص </w:t>
      </w:r>
      <w:r>
        <w:rPr>
          <w:lang w:bidi="ar-DZ"/>
        </w:rPr>
        <w:t>302</w:t>
      </w:r>
      <w:r>
        <w:rPr>
          <w:rFonts w:hint="cs"/>
          <w:rtl/>
          <w:lang w:bidi="ar-DZ"/>
        </w:rPr>
        <w:t>.</w:t>
      </w:r>
    </w:p>
  </w:footnote>
  <w:footnote w:id="28">
    <w:p w:rsidR="006C54F7" w:rsidRPr="00A116C2" w:rsidRDefault="006C54F7" w:rsidP="0061788A">
      <w:pPr>
        <w:pStyle w:val="Notedebasdepage"/>
        <w:rPr>
          <w:rtl/>
          <w:lang w:bidi="ar-DZ"/>
        </w:rPr>
      </w:pPr>
      <w:r>
        <w:rPr>
          <w:rStyle w:val="Appelnotedebasdep"/>
        </w:rPr>
        <w:footnoteRef/>
      </w:r>
      <w:r>
        <w:rPr>
          <w:rtl/>
        </w:rPr>
        <w:t xml:space="preserve"> </w:t>
      </w:r>
      <w:r>
        <w:rPr>
          <w:rFonts w:hint="cs"/>
          <w:rtl/>
          <w:lang w:bidi="ar-DZ"/>
        </w:rPr>
        <w:t xml:space="preserve">عائشة مصطفى الميناوي </w:t>
      </w:r>
      <w:r w:rsidRPr="00253190">
        <w:rPr>
          <w:rFonts w:ascii="Arial" w:hAnsi="Arial" w:cs="Arial" w:hint="cs"/>
          <w:b/>
          <w:bCs/>
          <w:rtl/>
          <w:lang w:bidi="ar-DZ"/>
        </w:rPr>
        <w:t>،"إستراتيجية الترويج و</w:t>
      </w:r>
      <w:r w:rsidRPr="00253190">
        <w:rPr>
          <w:rFonts w:hint="cs"/>
          <w:b/>
          <w:bCs/>
          <w:rtl/>
          <w:lang w:bidi="ar-DZ"/>
        </w:rPr>
        <w:t xml:space="preserve">سلوك المستهلك </w:t>
      </w:r>
      <w:r w:rsidRPr="00253190">
        <w:rPr>
          <w:rFonts w:ascii="Arial" w:hAnsi="Arial" w:cs="Arial" w:hint="cs"/>
          <w:b/>
          <w:bCs/>
          <w:rtl/>
          <w:lang w:bidi="ar-DZ"/>
        </w:rPr>
        <w:t>"،</w:t>
      </w:r>
      <w:r>
        <w:rPr>
          <w:rFonts w:hint="cs"/>
          <w:rtl/>
          <w:lang w:bidi="ar-DZ"/>
        </w:rPr>
        <w:t xml:space="preserve"> مكتبة عين الشمس  </w:t>
      </w:r>
      <w:r>
        <w:rPr>
          <w:rFonts w:ascii="Arial" w:hAnsi="Arial" w:cs="Arial" w:hint="cs"/>
          <w:rtl/>
          <w:lang w:bidi="ar-DZ"/>
        </w:rPr>
        <w:t>،القاهرة،</w:t>
      </w:r>
      <w:r>
        <w:rPr>
          <w:rFonts w:hint="cs"/>
          <w:rtl/>
          <w:lang w:bidi="ar-DZ"/>
        </w:rPr>
        <w:t xml:space="preserve">ص </w:t>
      </w:r>
      <w:r>
        <w:rPr>
          <w:lang w:bidi="ar-DZ"/>
        </w:rPr>
        <w:t>93</w:t>
      </w:r>
      <w:r>
        <w:rPr>
          <w:rFonts w:hint="cs"/>
          <w:rtl/>
          <w:lang w:bidi="ar-DZ"/>
        </w:rPr>
        <w:t xml:space="preserve"> </w:t>
      </w:r>
      <w:r>
        <w:rPr>
          <w:rFonts w:hint="cs"/>
          <w:rtl/>
        </w:rPr>
        <w:t>.</w:t>
      </w:r>
      <w:r>
        <w:rPr>
          <w:rFonts w:hint="cs"/>
          <w:rtl/>
          <w:lang w:bidi="ar-DZ"/>
        </w:rPr>
        <w:t xml:space="preserve">  </w:t>
      </w:r>
    </w:p>
  </w:footnote>
  <w:footnote w:id="29">
    <w:p w:rsidR="006C54F7" w:rsidRPr="006852BA" w:rsidRDefault="006C54F7" w:rsidP="0061788A">
      <w:pPr>
        <w:pStyle w:val="Notedebasdepage"/>
        <w:rPr>
          <w:u w:val="single"/>
        </w:rPr>
      </w:pPr>
      <w:r>
        <w:rPr>
          <w:rStyle w:val="Appelnotedebasdep"/>
        </w:rPr>
        <w:footnoteRef/>
      </w:r>
      <w:r>
        <w:rPr>
          <w:rtl/>
        </w:rPr>
        <w:t xml:space="preserve"> </w:t>
      </w:r>
      <w:r>
        <w:rPr>
          <w:rFonts w:hint="cs"/>
          <w:rtl/>
        </w:rPr>
        <w:t>بن عيسى</w:t>
      </w:r>
      <w:r w:rsidRPr="0061788A">
        <w:rPr>
          <w:rFonts w:hint="cs"/>
          <w:rtl/>
        </w:rPr>
        <w:t xml:space="preserve"> </w:t>
      </w:r>
      <w:r>
        <w:rPr>
          <w:rFonts w:hint="cs"/>
          <w:rtl/>
        </w:rPr>
        <w:t>عنابي ،"</w:t>
      </w:r>
      <w:r w:rsidRPr="00253190">
        <w:rPr>
          <w:rFonts w:hint="cs"/>
          <w:b/>
          <w:bCs/>
          <w:rtl/>
        </w:rPr>
        <w:t>سلوك المستهلك: عوامل التأثير النفسية</w:t>
      </w:r>
      <w:r w:rsidRPr="00253190">
        <w:rPr>
          <w:rFonts w:hint="cs"/>
          <w:rtl/>
        </w:rPr>
        <w:t>"،</w:t>
      </w:r>
      <w:r>
        <w:rPr>
          <w:rFonts w:hint="cs"/>
          <w:u w:val="single"/>
          <w:rtl/>
        </w:rPr>
        <w:t xml:space="preserve"> </w:t>
      </w:r>
      <w:r w:rsidRPr="006852BA">
        <w:rPr>
          <w:rFonts w:hint="cs"/>
          <w:rtl/>
        </w:rPr>
        <w:t>الجزء الثاني ،</w:t>
      </w:r>
      <w:r>
        <w:rPr>
          <w:rFonts w:hint="cs"/>
          <w:rtl/>
        </w:rPr>
        <w:t xml:space="preserve"> </w:t>
      </w:r>
      <w:r w:rsidRPr="006852BA">
        <w:rPr>
          <w:rFonts w:hint="cs"/>
          <w:rtl/>
        </w:rPr>
        <w:t>ديوان المطبوعات الجامعية،</w:t>
      </w:r>
      <w:r>
        <w:rPr>
          <w:rFonts w:hint="cs"/>
          <w:rtl/>
        </w:rPr>
        <w:t xml:space="preserve">الجزائر، </w:t>
      </w:r>
      <w:r w:rsidRPr="006852BA">
        <w:rPr>
          <w:rFonts w:hint="cs"/>
          <w:rtl/>
        </w:rPr>
        <w:t>2003</w:t>
      </w:r>
      <w:r>
        <w:rPr>
          <w:rFonts w:hint="cs"/>
          <w:rtl/>
        </w:rPr>
        <w:t xml:space="preserve"> </w:t>
      </w:r>
      <w:r w:rsidRPr="006852BA">
        <w:rPr>
          <w:rFonts w:hint="cs"/>
          <w:rtl/>
        </w:rPr>
        <w:t>،</w:t>
      </w:r>
      <w:r>
        <w:rPr>
          <w:rFonts w:hint="cs"/>
          <w:rtl/>
        </w:rPr>
        <w:t xml:space="preserve"> </w:t>
      </w:r>
      <w:r w:rsidRPr="006852BA">
        <w:rPr>
          <w:rFonts w:hint="cs"/>
          <w:rtl/>
        </w:rPr>
        <w:t>ص</w:t>
      </w:r>
      <w:r>
        <w:rPr>
          <w:rFonts w:hint="cs"/>
          <w:rtl/>
        </w:rPr>
        <w:t>169.</w:t>
      </w:r>
    </w:p>
  </w:footnote>
  <w:footnote w:id="30">
    <w:p w:rsidR="006C54F7" w:rsidRPr="00FB7F99" w:rsidRDefault="006C54F7" w:rsidP="00253190">
      <w:pPr>
        <w:pStyle w:val="Notedebasdepage"/>
        <w:rPr>
          <w:rtl/>
          <w:lang w:bidi="ar-DZ"/>
        </w:rPr>
      </w:pPr>
      <w:r>
        <w:rPr>
          <w:rStyle w:val="Appelnotedebasdep"/>
        </w:rPr>
        <w:footnoteRef/>
      </w:r>
      <w:r>
        <w:rPr>
          <w:rtl/>
        </w:rPr>
        <w:t xml:space="preserve"> </w:t>
      </w:r>
      <w:r>
        <w:rPr>
          <w:rFonts w:hint="cs"/>
          <w:rtl/>
          <w:lang w:bidi="ar-DZ"/>
        </w:rPr>
        <w:t xml:space="preserve">عبد السلام أبو قحف </w:t>
      </w:r>
      <w:r>
        <w:rPr>
          <w:rFonts w:ascii="Arial" w:hAnsi="Arial" w:cs="Arial" w:hint="cs"/>
          <w:rtl/>
          <w:lang w:bidi="ar-DZ"/>
        </w:rPr>
        <w:t>،</w:t>
      </w:r>
      <w:r>
        <w:rPr>
          <w:rFonts w:hint="cs"/>
          <w:rtl/>
          <w:lang w:bidi="ar-DZ"/>
        </w:rPr>
        <w:t xml:space="preserve"> "</w:t>
      </w:r>
      <w:r w:rsidRPr="00253190">
        <w:rPr>
          <w:rFonts w:hint="cs"/>
          <w:b/>
          <w:bCs/>
          <w:rtl/>
          <w:lang w:bidi="ar-DZ"/>
        </w:rPr>
        <w:t>التسويق بين النظرية و التطبيق</w:t>
      </w:r>
      <w:r>
        <w:rPr>
          <w:rFonts w:hint="cs"/>
          <w:rtl/>
          <w:lang w:bidi="ar-DZ"/>
        </w:rPr>
        <w:t xml:space="preserve">" </w:t>
      </w:r>
      <w:r>
        <w:rPr>
          <w:rFonts w:ascii="Arial" w:hAnsi="Arial" w:cs="Arial" w:hint="cs"/>
          <w:rtl/>
          <w:lang w:bidi="ar-DZ"/>
        </w:rPr>
        <w:t>،</w:t>
      </w:r>
      <w:r>
        <w:rPr>
          <w:rFonts w:hint="cs"/>
          <w:rtl/>
          <w:lang w:bidi="ar-DZ"/>
        </w:rPr>
        <w:t xml:space="preserve">الطبعة الأولى </w:t>
      </w:r>
      <w:r>
        <w:rPr>
          <w:rFonts w:ascii="Arial" w:hAnsi="Arial" w:cs="Arial" w:hint="cs"/>
          <w:rtl/>
          <w:lang w:bidi="ar-DZ"/>
        </w:rPr>
        <w:t xml:space="preserve">، </w:t>
      </w:r>
      <w:r>
        <w:rPr>
          <w:rFonts w:hint="cs"/>
          <w:rtl/>
          <w:lang w:bidi="ar-DZ"/>
        </w:rPr>
        <w:t xml:space="preserve">دار المعرفة الجامعية </w:t>
      </w:r>
      <w:r>
        <w:rPr>
          <w:rFonts w:ascii="Arial" w:hAnsi="Arial" w:cs="Arial" w:hint="cs"/>
          <w:rtl/>
          <w:lang w:bidi="ar-DZ"/>
        </w:rPr>
        <w:t>،</w:t>
      </w:r>
      <w:r>
        <w:rPr>
          <w:rFonts w:hint="cs"/>
          <w:rtl/>
          <w:lang w:bidi="ar-DZ"/>
        </w:rPr>
        <w:t xml:space="preserve">الإسكندرية، مصر، </w:t>
      </w:r>
      <w:r>
        <w:rPr>
          <w:lang w:bidi="ar-DZ"/>
        </w:rPr>
        <w:t>2000</w:t>
      </w:r>
      <w:r>
        <w:rPr>
          <w:rFonts w:hint="cs"/>
          <w:rtl/>
          <w:lang w:bidi="ar-DZ"/>
        </w:rPr>
        <w:t xml:space="preserve"> ، ص </w:t>
      </w:r>
      <w:r>
        <w:rPr>
          <w:lang w:bidi="ar-DZ"/>
        </w:rPr>
        <w:t>290</w:t>
      </w:r>
      <w:r>
        <w:rPr>
          <w:rFonts w:hint="cs"/>
          <w:rtl/>
          <w:lang w:bidi="ar-DZ"/>
        </w:rPr>
        <w:t>.</w:t>
      </w:r>
    </w:p>
  </w:footnote>
  <w:footnote w:id="31">
    <w:p w:rsidR="006C54F7" w:rsidRDefault="006C54F7" w:rsidP="00641F33">
      <w:pPr>
        <w:pStyle w:val="Notedebasdepage"/>
        <w:bidi w:val="0"/>
      </w:pPr>
      <w:r>
        <w:rPr>
          <w:rStyle w:val="Appelnotedebasdep"/>
        </w:rPr>
        <w:footnoteRef/>
      </w:r>
      <w:r>
        <w:rPr>
          <w:rtl/>
        </w:rPr>
        <w:t xml:space="preserve"> </w:t>
      </w:r>
      <w:r>
        <w:t>Abdelmajid Amine</w:t>
      </w:r>
      <w:r>
        <w:rPr>
          <w:rtl/>
        </w:rPr>
        <w:t>,</w:t>
      </w:r>
      <w:r>
        <w:t xml:space="preserve"> «</w:t>
      </w:r>
      <w:r w:rsidRPr="00253190">
        <w:rPr>
          <w:b/>
          <w:bCs/>
        </w:rPr>
        <w:t>Le comportement de consommateur face aux variables d’action marketing</w:t>
      </w:r>
      <w:r>
        <w:t xml:space="preserve">  », , édition management société, Paris, France,</w:t>
      </w:r>
      <w:r w:rsidRPr="00641F33">
        <w:t xml:space="preserve"> </w:t>
      </w:r>
      <w:r>
        <w:t>1999,</w:t>
      </w:r>
      <w:r>
        <w:rPr>
          <w:lang w:bidi="ar-DZ"/>
        </w:rPr>
        <w:t xml:space="preserve"> P50.</w:t>
      </w:r>
    </w:p>
  </w:footnote>
  <w:footnote w:id="32">
    <w:p w:rsidR="006C54F7" w:rsidRDefault="006C54F7" w:rsidP="00F67DA7">
      <w:pPr>
        <w:pStyle w:val="Notedebasdepage"/>
      </w:pPr>
      <w:r>
        <w:rPr>
          <w:rStyle w:val="Appelnotedebasdep"/>
          <w:rtl/>
        </w:rPr>
        <w:t>1</w:t>
      </w:r>
      <w:r>
        <w:rPr>
          <w:rtl/>
        </w:rPr>
        <w:t xml:space="preserve"> </w:t>
      </w:r>
      <w:r>
        <w:rPr>
          <w:rFonts w:hint="cs"/>
          <w:rtl/>
          <w:lang w:bidi="ar-DZ"/>
        </w:rPr>
        <w:t xml:space="preserve">محمد إبراهيم عبيدات </w:t>
      </w:r>
      <w:r>
        <w:rPr>
          <w:rFonts w:ascii="Arial" w:hAnsi="Arial" w:cs="Arial" w:hint="cs"/>
          <w:rtl/>
        </w:rPr>
        <w:t>،"</w:t>
      </w:r>
      <w:r w:rsidRPr="0027280E">
        <w:rPr>
          <w:rFonts w:hint="cs"/>
          <w:u w:val="single"/>
          <w:rtl/>
          <w:lang w:bidi="ar-DZ"/>
        </w:rPr>
        <w:t xml:space="preserve"> </w:t>
      </w:r>
      <w:r w:rsidRPr="00F80EFA">
        <w:rPr>
          <w:rFonts w:hint="cs"/>
          <w:b/>
          <w:bCs/>
          <w:rtl/>
          <w:lang w:bidi="ar-DZ"/>
        </w:rPr>
        <w:t>سلوك المستهلك مدخل استراتيجي</w:t>
      </w:r>
      <w:r w:rsidRPr="0027280E">
        <w:rPr>
          <w:rFonts w:hint="cs"/>
          <w:u w:val="single"/>
          <w:rtl/>
          <w:lang w:bidi="ar-DZ"/>
        </w:rPr>
        <w:t xml:space="preserve"> </w:t>
      </w:r>
      <w:r>
        <w:rPr>
          <w:rFonts w:ascii="Arial" w:hAnsi="Arial" w:cs="Arial" w:hint="cs"/>
          <w:rtl/>
          <w:lang w:bidi="ar-DZ"/>
        </w:rPr>
        <w:t>"،</w:t>
      </w:r>
      <w:r>
        <w:rPr>
          <w:rFonts w:hint="cs"/>
          <w:rtl/>
          <w:lang w:bidi="ar-DZ"/>
        </w:rPr>
        <w:t xml:space="preserve"> دار وائل للنشر،</w:t>
      </w:r>
      <w:r w:rsidRPr="0027280E">
        <w:rPr>
          <w:rFonts w:hint="cs"/>
          <w:rtl/>
          <w:lang w:bidi="ar-DZ"/>
        </w:rPr>
        <w:t xml:space="preserve"> </w:t>
      </w:r>
      <w:r>
        <w:rPr>
          <w:rFonts w:hint="cs"/>
          <w:rtl/>
          <w:lang w:bidi="ar-DZ"/>
        </w:rPr>
        <w:t xml:space="preserve">عمان ، </w:t>
      </w:r>
      <w:r>
        <w:rPr>
          <w:lang w:bidi="ar-DZ"/>
        </w:rPr>
        <w:t>2000</w:t>
      </w:r>
      <w:r>
        <w:rPr>
          <w:rFonts w:hint="cs"/>
          <w:rtl/>
          <w:lang w:bidi="ar-DZ"/>
        </w:rPr>
        <w:t xml:space="preserve"> </w:t>
      </w:r>
      <w:r>
        <w:rPr>
          <w:rFonts w:ascii="Arial" w:hAnsi="Arial" w:cs="Arial" w:hint="cs"/>
          <w:rtl/>
          <w:lang w:bidi="ar-DZ"/>
        </w:rPr>
        <w:t>،</w:t>
      </w:r>
      <w:r>
        <w:rPr>
          <w:rFonts w:hint="cs"/>
          <w:rtl/>
          <w:lang w:bidi="ar-DZ"/>
        </w:rPr>
        <w:t xml:space="preserve"> ص </w:t>
      </w:r>
      <w:r>
        <w:rPr>
          <w:lang w:bidi="ar-DZ"/>
        </w:rPr>
        <w:t>376</w:t>
      </w:r>
      <w:r>
        <w:rPr>
          <w:rFonts w:hint="cs"/>
          <w:rtl/>
          <w:lang w:bidi="ar-DZ"/>
        </w:rPr>
        <w:t>.</w:t>
      </w:r>
    </w:p>
  </w:footnote>
  <w:footnote w:id="33">
    <w:p w:rsidR="006C54F7" w:rsidRDefault="006C54F7" w:rsidP="00F67DA7">
      <w:pPr>
        <w:pStyle w:val="Notedebasdepage"/>
      </w:pPr>
      <w:r>
        <w:rPr>
          <w:rStyle w:val="Appelnotedebasdep"/>
          <w:rtl/>
        </w:rPr>
        <w:t>2</w:t>
      </w:r>
      <w:r>
        <w:rPr>
          <w:rtl/>
        </w:rPr>
        <w:t xml:space="preserve"> </w:t>
      </w:r>
      <w:r>
        <w:rPr>
          <w:rFonts w:hint="cs"/>
          <w:rtl/>
          <w:lang w:bidi="ar-DZ"/>
        </w:rPr>
        <w:t>علي السلمي ،"</w:t>
      </w:r>
      <w:r w:rsidRPr="00F80EFA">
        <w:rPr>
          <w:rFonts w:hint="cs"/>
          <w:rtl/>
          <w:lang w:bidi="ar-DZ"/>
        </w:rPr>
        <w:t xml:space="preserve"> </w:t>
      </w:r>
      <w:r w:rsidRPr="00F80EFA">
        <w:rPr>
          <w:rFonts w:hint="cs"/>
          <w:b/>
          <w:bCs/>
          <w:rtl/>
          <w:lang w:bidi="ar-DZ"/>
        </w:rPr>
        <w:t>العلوم السلوكية في التطبيق الإداري"</w:t>
      </w:r>
      <w:r>
        <w:rPr>
          <w:rFonts w:hint="cs"/>
          <w:rtl/>
          <w:lang w:bidi="ar-DZ"/>
        </w:rPr>
        <w:t xml:space="preserve"> </w:t>
      </w:r>
      <w:r>
        <w:rPr>
          <w:rFonts w:ascii="Arial" w:hAnsi="Arial" w:cs="Arial" w:hint="cs"/>
          <w:rtl/>
          <w:lang w:bidi="ar-DZ"/>
        </w:rPr>
        <w:t>،</w:t>
      </w:r>
      <w:r>
        <w:rPr>
          <w:rFonts w:hint="cs"/>
          <w:rtl/>
          <w:lang w:bidi="ar-DZ"/>
        </w:rPr>
        <w:t xml:space="preserve"> دار المعارف</w:t>
      </w:r>
      <w:r>
        <w:rPr>
          <w:rFonts w:ascii="Arial" w:hAnsi="Arial" w:cs="Arial" w:hint="cs"/>
          <w:rtl/>
          <w:lang w:bidi="ar-DZ"/>
        </w:rPr>
        <w:t>،</w:t>
      </w:r>
      <w:r>
        <w:rPr>
          <w:rFonts w:hint="cs"/>
          <w:rtl/>
          <w:lang w:bidi="ar-DZ"/>
        </w:rPr>
        <w:t xml:space="preserve"> القاهرة </w:t>
      </w:r>
      <w:r>
        <w:rPr>
          <w:rFonts w:ascii="Arial" w:hAnsi="Arial" w:cs="Arial" w:hint="cs"/>
          <w:rtl/>
          <w:lang w:bidi="ar-DZ"/>
        </w:rPr>
        <w:t>،</w:t>
      </w:r>
      <w:r>
        <w:rPr>
          <w:lang w:bidi="ar-DZ"/>
        </w:rPr>
        <w:t>1970</w:t>
      </w:r>
      <w:r>
        <w:rPr>
          <w:rFonts w:hint="cs"/>
          <w:rtl/>
          <w:lang w:bidi="ar-DZ"/>
        </w:rPr>
        <w:t xml:space="preserve"> </w:t>
      </w:r>
      <w:r>
        <w:rPr>
          <w:rFonts w:ascii="Arial" w:hAnsi="Arial" w:cs="Arial" w:hint="cs"/>
          <w:rtl/>
          <w:lang w:bidi="ar-DZ"/>
        </w:rPr>
        <w:t>،</w:t>
      </w:r>
      <w:r>
        <w:rPr>
          <w:rFonts w:hint="cs"/>
          <w:rtl/>
          <w:lang w:bidi="ar-DZ"/>
        </w:rPr>
        <w:t xml:space="preserve"> ص </w:t>
      </w:r>
      <w:r>
        <w:rPr>
          <w:lang w:bidi="ar-DZ"/>
        </w:rPr>
        <w:t>.242</w:t>
      </w:r>
    </w:p>
  </w:footnote>
  <w:footnote w:id="34">
    <w:p w:rsidR="006C54F7" w:rsidRDefault="006C54F7" w:rsidP="0061788A">
      <w:pPr>
        <w:pStyle w:val="Notedebasdepage"/>
      </w:pPr>
      <w:r>
        <w:rPr>
          <w:rStyle w:val="Appelnotedebasdep"/>
          <w:rtl/>
        </w:rPr>
        <w:t>3</w:t>
      </w:r>
      <w:r>
        <w:rPr>
          <w:rtl/>
        </w:rPr>
        <w:t xml:space="preserve"> </w:t>
      </w:r>
      <w:r>
        <w:rPr>
          <w:rFonts w:hint="cs"/>
          <w:rtl/>
          <w:lang w:bidi="ar-DZ"/>
        </w:rPr>
        <w:t>بن عيسى</w:t>
      </w:r>
      <w:r w:rsidRPr="0061788A">
        <w:rPr>
          <w:rFonts w:hint="cs"/>
          <w:rtl/>
          <w:lang w:bidi="ar-DZ"/>
        </w:rPr>
        <w:t xml:space="preserve"> </w:t>
      </w:r>
      <w:r>
        <w:rPr>
          <w:rFonts w:hint="cs"/>
          <w:rtl/>
          <w:lang w:bidi="ar-DZ"/>
        </w:rPr>
        <w:t xml:space="preserve">عنابي </w:t>
      </w:r>
      <w:r w:rsidRPr="00F218C3">
        <w:rPr>
          <w:rFonts w:ascii="Arial" w:hAnsi="Arial" w:cs="Arial" w:hint="cs"/>
          <w:b/>
          <w:bCs/>
          <w:rtl/>
        </w:rPr>
        <w:t>،"</w:t>
      </w:r>
      <w:r w:rsidRPr="00F218C3">
        <w:rPr>
          <w:rFonts w:hint="cs"/>
          <w:b/>
          <w:bCs/>
          <w:rtl/>
          <w:lang w:bidi="ar-DZ"/>
        </w:rPr>
        <w:t xml:space="preserve"> سلوك المستهلك:تأثير العوامل البيئية</w:t>
      </w:r>
      <w:r w:rsidRPr="00F218C3">
        <w:rPr>
          <w:rFonts w:hint="cs"/>
          <w:rtl/>
          <w:lang w:bidi="ar-DZ"/>
        </w:rPr>
        <w:t xml:space="preserve"> </w:t>
      </w:r>
      <w:r w:rsidRPr="005E47EB">
        <w:rPr>
          <w:rFonts w:hint="cs"/>
          <w:rtl/>
          <w:lang w:bidi="ar-DZ"/>
        </w:rPr>
        <w:t>"</w:t>
      </w:r>
      <w:r>
        <w:rPr>
          <w:rFonts w:hint="cs"/>
          <w:rtl/>
          <w:lang w:bidi="ar-DZ"/>
        </w:rPr>
        <w:t xml:space="preserve"> </w:t>
      </w:r>
      <w:r>
        <w:rPr>
          <w:rFonts w:ascii="Arial" w:hAnsi="Arial" w:cs="Arial" w:hint="cs"/>
          <w:rtl/>
          <w:lang w:bidi="ar-DZ"/>
        </w:rPr>
        <w:t>،</w:t>
      </w:r>
      <w:r>
        <w:rPr>
          <w:rFonts w:hint="cs"/>
          <w:rtl/>
          <w:lang w:bidi="ar-DZ"/>
        </w:rPr>
        <w:t>الجزء الأول،ديوان المطبوعات الجامعية، الجزائر،2003 ، ص 117</w:t>
      </w:r>
      <w:r>
        <w:rPr>
          <w:rFonts w:hint="cs"/>
          <w:rtl/>
        </w:rPr>
        <w:t>.</w:t>
      </w:r>
    </w:p>
  </w:footnote>
  <w:footnote w:id="35">
    <w:p w:rsidR="006C54F7" w:rsidRPr="00AD006B" w:rsidRDefault="006C54F7" w:rsidP="00FF6846">
      <w:pPr>
        <w:pStyle w:val="Notedebasdepage"/>
        <w:rPr>
          <w:rtl/>
          <w:lang w:bidi="ar-DZ"/>
        </w:rPr>
      </w:pPr>
      <w:r>
        <w:rPr>
          <w:rStyle w:val="Appelnotedebasdep"/>
        </w:rPr>
        <w:footnoteRef/>
      </w:r>
      <w:r>
        <w:rPr>
          <w:rtl/>
        </w:rPr>
        <w:t xml:space="preserve"> </w:t>
      </w:r>
      <w:r>
        <w:rPr>
          <w:rFonts w:hint="cs"/>
          <w:rtl/>
          <w:lang w:bidi="ar-DZ"/>
        </w:rPr>
        <w:t xml:space="preserve">محمد إبراهيم عبيدات </w:t>
      </w:r>
      <w:r>
        <w:rPr>
          <w:rFonts w:ascii="Arial" w:hAnsi="Arial" w:cs="Arial" w:hint="cs"/>
          <w:rtl/>
        </w:rPr>
        <w:t>،"</w:t>
      </w:r>
      <w:r w:rsidRPr="00F80EFA">
        <w:rPr>
          <w:rFonts w:hint="cs"/>
          <w:rtl/>
          <w:lang w:bidi="ar-DZ"/>
        </w:rPr>
        <w:t xml:space="preserve"> </w:t>
      </w:r>
      <w:r w:rsidRPr="00F80EFA">
        <w:rPr>
          <w:rFonts w:hint="cs"/>
          <w:b/>
          <w:bCs/>
          <w:rtl/>
          <w:lang w:bidi="ar-DZ"/>
        </w:rPr>
        <w:t>سلوك المستهلك مدخل استراتيجي</w:t>
      </w:r>
      <w:r w:rsidRPr="00F80EFA">
        <w:rPr>
          <w:rFonts w:hint="cs"/>
          <w:rtl/>
          <w:lang w:bidi="ar-DZ"/>
        </w:rPr>
        <w:t xml:space="preserve"> </w:t>
      </w:r>
      <w:r>
        <w:rPr>
          <w:rFonts w:ascii="Arial" w:hAnsi="Arial" w:cs="Arial" w:hint="cs"/>
          <w:rtl/>
          <w:lang w:bidi="ar-DZ"/>
        </w:rPr>
        <w:t>"،</w:t>
      </w:r>
      <w:r>
        <w:rPr>
          <w:rFonts w:hint="cs"/>
          <w:rtl/>
          <w:lang w:bidi="ar-DZ"/>
        </w:rPr>
        <w:t xml:space="preserve"> دار وائل للنشر،</w:t>
      </w:r>
      <w:r w:rsidRPr="0027280E">
        <w:rPr>
          <w:rFonts w:hint="cs"/>
          <w:rtl/>
          <w:lang w:bidi="ar-DZ"/>
        </w:rPr>
        <w:t xml:space="preserve"> </w:t>
      </w:r>
      <w:r>
        <w:rPr>
          <w:rFonts w:hint="cs"/>
          <w:rtl/>
          <w:lang w:bidi="ar-DZ"/>
        </w:rPr>
        <w:t xml:space="preserve">عمان ، </w:t>
      </w:r>
      <w:r>
        <w:rPr>
          <w:lang w:bidi="ar-DZ"/>
        </w:rPr>
        <w:t>2000</w:t>
      </w:r>
      <w:r>
        <w:rPr>
          <w:rFonts w:hint="cs"/>
          <w:rtl/>
          <w:lang w:bidi="ar-DZ"/>
        </w:rPr>
        <w:t xml:space="preserve"> </w:t>
      </w:r>
      <w:r>
        <w:rPr>
          <w:rFonts w:ascii="Arial" w:hAnsi="Arial" w:cs="Arial" w:hint="cs"/>
          <w:rtl/>
          <w:lang w:bidi="ar-DZ"/>
        </w:rPr>
        <w:t>،</w:t>
      </w:r>
      <w:r>
        <w:rPr>
          <w:rFonts w:hint="cs"/>
          <w:rtl/>
          <w:lang w:bidi="ar-DZ"/>
        </w:rPr>
        <w:t xml:space="preserve"> ص </w:t>
      </w:r>
      <w:r>
        <w:rPr>
          <w:rFonts w:ascii="Arial" w:hAnsi="Arial" w:cs="Arial"/>
          <w:lang w:bidi="ar-DZ"/>
        </w:rPr>
        <w:t>.</w:t>
      </w:r>
      <w:r>
        <w:rPr>
          <w:lang w:bidi="ar-DZ"/>
        </w:rPr>
        <w:t>390</w:t>
      </w:r>
    </w:p>
  </w:footnote>
  <w:footnote w:id="36">
    <w:p w:rsidR="006C54F7" w:rsidRDefault="006C54F7">
      <w:pPr>
        <w:pStyle w:val="Notedebasdepage"/>
      </w:pPr>
      <w:r>
        <w:rPr>
          <w:rStyle w:val="Appelnotedebasdep"/>
        </w:rPr>
        <w:footnoteRef/>
      </w:r>
      <w:r>
        <w:rPr>
          <w:rtl/>
        </w:rPr>
        <w:t xml:space="preserve"> </w:t>
      </w:r>
      <w:r>
        <w:rPr>
          <w:rFonts w:hint="cs"/>
          <w:rtl/>
        </w:rPr>
        <w:t>إسماعيل</w:t>
      </w:r>
      <w:r>
        <w:t xml:space="preserve"> </w:t>
      </w:r>
      <w:r>
        <w:rPr>
          <w:rFonts w:hint="cs"/>
          <w:rtl/>
        </w:rPr>
        <w:t xml:space="preserve">السيد ،" </w:t>
      </w:r>
      <w:r w:rsidRPr="00F80EFA">
        <w:rPr>
          <w:rFonts w:hint="cs"/>
          <w:b/>
          <w:bCs/>
          <w:rtl/>
        </w:rPr>
        <w:t>مبادئ التسويق</w:t>
      </w:r>
      <w:r>
        <w:rPr>
          <w:rFonts w:hint="cs"/>
          <w:rtl/>
        </w:rPr>
        <w:t>"، الدار الجامعية للنشر والتوزيع، الإسكندرية، مصر، 1998، ص 58.</w:t>
      </w:r>
    </w:p>
  </w:footnote>
  <w:footnote w:id="37">
    <w:p w:rsidR="006C54F7" w:rsidRDefault="006C54F7" w:rsidP="0061788A">
      <w:pPr>
        <w:pStyle w:val="Notedebasdepage"/>
      </w:pPr>
      <w:r>
        <w:rPr>
          <w:rStyle w:val="Appelnotedebasdep"/>
        </w:rPr>
        <w:footnoteRef/>
      </w:r>
      <w:r>
        <w:rPr>
          <w:rtl/>
        </w:rPr>
        <w:t xml:space="preserve"> </w:t>
      </w:r>
      <w:r>
        <w:rPr>
          <w:rFonts w:hint="cs"/>
          <w:rtl/>
          <w:lang w:bidi="ar-DZ"/>
        </w:rPr>
        <w:t>بن عيسى عنابي</w:t>
      </w:r>
      <w:r>
        <w:rPr>
          <w:rFonts w:ascii="Arial" w:hAnsi="Arial" w:cs="Arial" w:hint="cs"/>
          <w:rtl/>
        </w:rPr>
        <w:t xml:space="preserve"> ،"</w:t>
      </w:r>
      <w:r w:rsidRPr="00F80EFA">
        <w:rPr>
          <w:rFonts w:hint="cs"/>
          <w:b/>
          <w:bCs/>
          <w:rtl/>
          <w:lang w:bidi="ar-DZ"/>
        </w:rPr>
        <w:t xml:space="preserve"> سلوك المستهلك:تأثير العوامل البيئية </w:t>
      </w:r>
      <w:r w:rsidRPr="005E47EB">
        <w:rPr>
          <w:rFonts w:hint="cs"/>
          <w:rtl/>
          <w:lang w:bidi="ar-DZ"/>
        </w:rPr>
        <w:t>"</w:t>
      </w:r>
      <w:r>
        <w:rPr>
          <w:rFonts w:hint="cs"/>
          <w:rtl/>
          <w:lang w:bidi="ar-DZ"/>
        </w:rPr>
        <w:t xml:space="preserve"> </w:t>
      </w:r>
      <w:r>
        <w:rPr>
          <w:rFonts w:ascii="Arial" w:hAnsi="Arial" w:cs="Arial" w:hint="cs"/>
          <w:rtl/>
          <w:lang w:bidi="ar-DZ"/>
        </w:rPr>
        <w:t>،</w:t>
      </w:r>
      <w:r>
        <w:rPr>
          <w:rFonts w:hint="cs"/>
          <w:rtl/>
          <w:lang w:bidi="ar-DZ"/>
        </w:rPr>
        <w:t>الجزء الأول،ديوان المطبوعات الجامعية، الجزائر،2003 ، ص 152</w:t>
      </w:r>
      <w:r>
        <w:rPr>
          <w:rFonts w:hint="cs"/>
          <w:rtl/>
        </w:rPr>
        <w:t>.</w:t>
      </w:r>
    </w:p>
  </w:footnote>
  <w:footnote w:id="38">
    <w:p w:rsidR="006C54F7" w:rsidRDefault="006C54F7" w:rsidP="0061788A">
      <w:pPr>
        <w:pStyle w:val="Notedebasdepage"/>
      </w:pPr>
      <w:r>
        <w:rPr>
          <w:rStyle w:val="Appelnotedebasdep"/>
        </w:rPr>
        <w:footnoteRef/>
      </w:r>
      <w:r>
        <w:rPr>
          <w:rtl/>
        </w:rPr>
        <w:t xml:space="preserve"> </w:t>
      </w:r>
      <w:r w:rsidRPr="00015E63">
        <w:rPr>
          <w:rFonts w:cs="Arabic Transparent" w:hint="cs"/>
          <w:rtl/>
        </w:rPr>
        <w:t>محمد إبراهيم</w:t>
      </w:r>
      <w:r w:rsidRPr="0061788A">
        <w:rPr>
          <w:rFonts w:cs="Arabic Transparent" w:hint="cs"/>
          <w:rtl/>
        </w:rPr>
        <w:t xml:space="preserve"> </w:t>
      </w:r>
      <w:r w:rsidRPr="00015E63">
        <w:rPr>
          <w:rFonts w:cs="Arabic Transparent" w:hint="cs"/>
          <w:rtl/>
        </w:rPr>
        <w:t xml:space="preserve">عبيدات ،" </w:t>
      </w:r>
      <w:r w:rsidRPr="00F80EFA">
        <w:rPr>
          <w:rFonts w:cs="Arabic Transparent" w:hint="cs"/>
          <w:b/>
          <w:bCs/>
          <w:rtl/>
        </w:rPr>
        <w:t xml:space="preserve">مبادئ التسويق" </w:t>
      </w:r>
      <w:r w:rsidRPr="00015E63">
        <w:rPr>
          <w:rFonts w:cs="Arabic Transparent" w:hint="cs"/>
          <w:rtl/>
        </w:rPr>
        <w:t>، دار المستقبل للنشر والتوزيع، عمان، الأ</w:t>
      </w:r>
      <w:r>
        <w:rPr>
          <w:rFonts w:cs="Arabic Transparent" w:hint="cs"/>
          <w:rtl/>
        </w:rPr>
        <w:t>ردن، الطبعة الثالثة، 1999</w:t>
      </w:r>
      <w:r w:rsidRPr="008B08D6">
        <w:rPr>
          <w:rFonts w:cs="Simplified Arabic" w:hint="cs"/>
          <w:rtl/>
          <w:lang w:bidi="ar-DZ"/>
        </w:rPr>
        <w:t>، ص</w:t>
      </w:r>
      <w:r>
        <w:rPr>
          <w:rFonts w:cs="Simplified Arabic" w:hint="cs"/>
          <w:rtl/>
          <w:lang w:bidi="ar-DZ"/>
        </w:rPr>
        <w:t>95.</w:t>
      </w:r>
    </w:p>
  </w:footnote>
  <w:footnote w:id="39">
    <w:p w:rsidR="006C54F7" w:rsidRDefault="006C54F7" w:rsidP="00641F33">
      <w:pPr>
        <w:pStyle w:val="Notedebasdepage"/>
        <w:rPr>
          <w:lang w:bidi="ar-DZ"/>
        </w:rPr>
      </w:pPr>
      <w:r>
        <w:rPr>
          <w:rStyle w:val="Appelnotedebasdep"/>
        </w:rPr>
        <w:footnoteRef/>
      </w:r>
      <w:r>
        <w:rPr>
          <w:rtl/>
        </w:rPr>
        <w:t xml:space="preserve"> </w:t>
      </w:r>
      <w:r w:rsidRPr="00313D6A">
        <w:rPr>
          <w:rFonts w:hint="cs"/>
          <w:rtl/>
          <w:lang w:bidi="ar-DZ"/>
        </w:rPr>
        <w:t>أحمد علي سليمان،</w:t>
      </w:r>
      <w:r>
        <w:rPr>
          <w:rFonts w:hint="cs"/>
          <w:rtl/>
          <w:lang w:bidi="ar-DZ"/>
        </w:rPr>
        <w:t xml:space="preserve"> </w:t>
      </w:r>
      <w:r w:rsidRPr="00313D6A">
        <w:rPr>
          <w:rFonts w:hint="cs"/>
          <w:rtl/>
          <w:lang w:bidi="ar-DZ"/>
        </w:rPr>
        <w:t>"</w:t>
      </w:r>
      <w:r w:rsidRPr="00C30B58">
        <w:rPr>
          <w:rFonts w:hint="cs"/>
          <w:b/>
          <w:bCs/>
          <w:rtl/>
          <w:lang w:bidi="ar-DZ"/>
        </w:rPr>
        <w:t>سلوك المستهلك بين النظرية والتطبيق</w:t>
      </w:r>
      <w:r>
        <w:rPr>
          <w:rFonts w:hint="cs"/>
          <w:rtl/>
          <w:lang w:bidi="ar-DZ"/>
        </w:rPr>
        <w:t>"</w:t>
      </w:r>
      <w:r w:rsidRPr="00313D6A">
        <w:rPr>
          <w:rFonts w:hint="cs"/>
          <w:rtl/>
          <w:lang w:bidi="ar-DZ"/>
        </w:rPr>
        <w:t>،</w:t>
      </w:r>
      <w:r>
        <w:rPr>
          <w:rFonts w:hint="cs"/>
          <w:rtl/>
          <w:lang w:bidi="ar-DZ"/>
        </w:rPr>
        <w:t xml:space="preserve"> </w:t>
      </w:r>
      <w:r w:rsidRPr="00313D6A">
        <w:rPr>
          <w:rFonts w:hint="cs"/>
          <w:rtl/>
          <w:lang w:bidi="ar-DZ"/>
        </w:rPr>
        <w:t>مركز البحوث،</w:t>
      </w:r>
      <w:r>
        <w:rPr>
          <w:rFonts w:hint="cs"/>
          <w:rtl/>
          <w:lang w:bidi="ar-DZ"/>
        </w:rPr>
        <w:t xml:space="preserve"> </w:t>
      </w:r>
      <w:r w:rsidRPr="00313D6A">
        <w:rPr>
          <w:rFonts w:hint="cs"/>
          <w:rtl/>
          <w:lang w:bidi="ar-DZ"/>
        </w:rPr>
        <w:t>المملكة العربية السعودية،</w:t>
      </w:r>
      <w:r>
        <w:rPr>
          <w:rFonts w:hint="cs"/>
          <w:rtl/>
          <w:lang w:bidi="ar-DZ"/>
        </w:rPr>
        <w:t xml:space="preserve"> </w:t>
      </w:r>
      <w:r w:rsidRPr="00313D6A">
        <w:rPr>
          <w:rFonts w:hint="cs"/>
          <w:rtl/>
          <w:lang w:bidi="ar-DZ"/>
        </w:rPr>
        <w:t>2000</w:t>
      </w:r>
      <w:r>
        <w:rPr>
          <w:rFonts w:hint="cs"/>
          <w:rtl/>
          <w:lang w:bidi="ar-DZ"/>
        </w:rPr>
        <w:t xml:space="preserve">، </w:t>
      </w:r>
      <w:r w:rsidRPr="00313D6A">
        <w:rPr>
          <w:rFonts w:hint="cs"/>
          <w:rtl/>
          <w:lang w:bidi="ar-DZ"/>
        </w:rPr>
        <w:t>ص</w:t>
      </w:r>
      <w:r>
        <w:rPr>
          <w:rFonts w:hint="cs"/>
          <w:rtl/>
          <w:lang w:bidi="ar-DZ"/>
        </w:rPr>
        <w:t>275.</w:t>
      </w:r>
    </w:p>
  </w:footnote>
  <w:footnote w:id="40">
    <w:p w:rsidR="006C54F7" w:rsidRDefault="006C54F7" w:rsidP="0061788A">
      <w:pPr>
        <w:pStyle w:val="Notedebasdepage"/>
        <w:rPr>
          <w:lang w:bidi="ar-DZ"/>
        </w:rPr>
      </w:pPr>
      <w:r>
        <w:rPr>
          <w:rStyle w:val="Appelnotedebasdep"/>
        </w:rPr>
        <w:footnoteRef/>
      </w:r>
      <w:r>
        <w:rPr>
          <w:rtl/>
        </w:rPr>
        <w:t xml:space="preserve"> </w:t>
      </w:r>
      <w:r>
        <w:rPr>
          <w:rFonts w:hint="cs"/>
          <w:rtl/>
          <w:lang w:bidi="ar-DZ"/>
        </w:rPr>
        <w:t>بن عيسى</w:t>
      </w:r>
      <w:r w:rsidRPr="0061788A">
        <w:rPr>
          <w:rFonts w:hint="cs"/>
          <w:rtl/>
          <w:lang w:bidi="ar-DZ"/>
        </w:rPr>
        <w:t xml:space="preserve"> </w:t>
      </w:r>
      <w:r>
        <w:rPr>
          <w:rFonts w:hint="cs"/>
          <w:rtl/>
          <w:lang w:bidi="ar-DZ"/>
        </w:rPr>
        <w:t xml:space="preserve">عنابي ، </w:t>
      </w:r>
      <w:r>
        <w:rPr>
          <w:rFonts w:ascii="Arial" w:hAnsi="Arial" w:cs="Arial" w:hint="cs"/>
          <w:rtl/>
        </w:rPr>
        <w:t>"</w:t>
      </w:r>
      <w:r w:rsidRPr="00C30B58">
        <w:rPr>
          <w:rFonts w:hint="cs"/>
          <w:b/>
          <w:bCs/>
          <w:rtl/>
          <w:lang w:bidi="ar-DZ"/>
        </w:rPr>
        <w:t xml:space="preserve"> سلوك المستهلك:تأثير العوامل البيئية </w:t>
      </w:r>
      <w:r w:rsidRPr="005E47EB">
        <w:rPr>
          <w:rFonts w:hint="cs"/>
          <w:rtl/>
          <w:lang w:bidi="ar-DZ"/>
        </w:rPr>
        <w:t>"</w:t>
      </w:r>
      <w:r>
        <w:rPr>
          <w:rFonts w:ascii="Arial" w:hAnsi="Arial" w:cs="Arial" w:hint="cs"/>
          <w:rtl/>
          <w:lang w:bidi="ar-DZ"/>
        </w:rPr>
        <w:t xml:space="preserve">، </w:t>
      </w:r>
      <w:r>
        <w:rPr>
          <w:rFonts w:hint="cs"/>
          <w:rtl/>
          <w:lang w:bidi="ar-DZ"/>
        </w:rPr>
        <w:t>الجزء الأول، ديوان المطبوعات الجامعية، الجزائر، 2003، ص 31.</w:t>
      </w:r>
    </w:p>
  </w:footnote>
  <w:footnote w:id="41">
    <w:p w:rsidR="006C54F7" w:rsidRDefault="006C54F7" w:rsidP="00BD0FED">
      <w:pPr>
        <w:pStyle w:val="Notedebasdepage"/>
        <w:rPr>
          <w:rtl/>
          <w:lang w:bidi="ar-DZ"/>
        </w:rPr>
      </w:pPr>
      <w:r>
        <w:rPr>
          <w:rStyle w:val="Appelnotedebasdep"/>
        </w:rPr>
        <w:footnoteRef/>
      </w:r>
      <w:r>
        <w:t xml:space="preserve"> </w:t>
      </w:r>
      <w:r w:rsidRPr="00792CB2">
        <w:rPr>
          <w:rFonts w:cs="Arabic Transparent" w:hint="cs"/>
          <w:rtl/>
        </w:rPr>
        <w:t>محمود جاسم</w:t>
      </w:r>
      <w:r>
        <w:rPr>
          <w:rFonts w:cs="Arabic Transparent" w:hint="cs"/>
          <w:rtl/>
        </w:rPr>
        <w:t xml:space="preserve"> </w:t>
      </w:r>
      <w:r w:rsidRPr="00792CB2">
        <w:rPr>
          <w:rFonts w:cs="Arabic Transparent" w:hint="cs"/>
          <w:rtl/>
        </w:rPr>
        <w:t>الصميدعي،</w:t>
      </w:r>
      <w:r>
        <w:rPr>
          <w:rFonts w:cs="Arabic Transparent" w:hint="cs"/>
          <w:rtl/>
        </w:rPr>
        <w:t xml:space="preserve"> </w:t>
      </w:r>
      <w:r w:rsidRPr="00792CB2">
        <w:rPr>
          <w:rFonts w:cs="Arabic Transparent" w:hint="cs"/>
          <w:rtl/>
        </w:rPr>
        <w:t>رشاد محمد يوسف الساعد،"</w:t>
      </w:r>
      <w:r w:rsidRPr="00C30B58">
        <w:rPr>
          <w:rFonts w:cs="Arabic Transparent" w:hint="cs"/>
          <w:b/>
          <w:bCs/>
          <w:rtl/>
        </w:rPr>
        <w:t>إدارة التسويق(التحليل.التخطيط،</w:t>
      </w:r>
      <w:r>
        <w:rPr>
          <w:rFonts w:cs="Arabic Transparent" w:hint="cs"/>
          <w:b/>
          <w:bCs/>
          <w:rtl/>
        </w:rPr>
        <w:t>الرقابة</w:t>
      </w:r>
      <w:r w:rsidRPr="00C30B58">
        <w:rPr>
          <w:rFonts w:cs="Arabic Transparent" w:hint="cs"/>
          <w:b/>
          <w:bCs/>
          <w:rtl/>
        </w:rPr>
        <w:t>)"،</w:t>
      </w:r>
      <w:r w:rsidRPr="00BD0FED">
        <w:rPr>
          <w:rFonts w:cs="Arabic Transparent" w:hint="cs"/>
          <w:rtl/>
        </w:rPr>
        <w:t xml:space="preserve"> </w:t>
      </w:r>
      <w:r w:rsidRPr="00792CB2">
        <w:rPr>
          <w:rFonts w:cs="Arabic Transparent" w:hint="cs"/>
          <w:rtl/>
        </w:rPr>
        <w:t>الطبعة الأولى</w:t>
      </w:r>
      <w:r>
        <w:rPr>
          <w:rFonts w:cs="Arabic Transparent" w:hint="cs"/>
          <w:rtl/>
          <w:lang w:bidi="ar-DZ"/>
        </w:rPr>
        <w:t>،</w:t>
      </w:r>
      <w:r w:rsidRPr="00792CB2">
        <w:rPr>
          <w:rFonts w:cs="Arabic Transparent" w:hint="cs"/>
          <w:rtl/>
        </w:rPr>
        <w:t xml:space="preserve"> دا</w:t>
      </w:r>
      <w:r w:rsidRPr="00792CB2">
        <w:rPr>
          <w:rFonts w:cs="Arabic Transparent" w:hint="eastAsia"/>
          <w:rtl/>
        </w:rPr>
        <w:t>ر</w:t>
      </w:r>
      <w:r w:rsidRPr="00792CB2">
        <w:rPr>
          <w:rFonts w:cs="Arabic Transparent" w:hint="cs"/>
          <w:rtl/>
        </w:rPr>
        <w:t xml:space="preserve"> المناهج،</w:t>
      </w:r>
      <w:r>
        <w:rPr>
          <w:rFonts w:cs="Arabic Transparent" w:hint="cs"/>
          <w:rtl/>
        </w:rPr>
        <w:t xml:space="preserve"> </w:t>
      </w:r>
      <w:r w:rsidRPr="00792CB2">
        <w:rPr>
          <w:rFonts w:cs="Arabic Transparent" w:hint="cs"/>
          <w:rtl/>
        </w:rPr>
        <w:t>عمان،الأردن،</w:t>
      </w:r>
      <w:r>
        <w:rPr>
          <w:rFonts w:cs="Arabic Transparent" w:hint="cs"/>
          <w:rtl/>
        </w:rPr>
        <w:t xml:space="preserve"> </w:t>
      </w:r>
      <w:r w:rsidRPr="00792CB2">
        <w:rPr>
          <w:rFonts w:cs="Arabic Transparent" w:hint="cs"/>
          <w:rtl/>
        </w:rPr>
        <w:t>2006،  ص ص:134-135*بتصرف.</w:t>
      </w:r>
    </w:p>
  </w:footnote>
  <w:footnote w:id="42">
    <w:p w:rsidR="006C54F7" w:rsidRDefault="006C54F7" w:rsidP="00641F33">
      <w:pPr>
        <w:spacing w:line="360" w:lineRule="auto"/>
        <w:rPr>
          <w:rFonts w:cs="Arabic Transparent"/>
          <w:sz w:val="32"/>
          <w:szCs w:val="32"/>
          <w:rtl/>
          <w:lang w:val="en-GB" w:bidi="ar-DZ"/>
        </w:rPr>
      </w:pPr>
      <w:r>
        <w:rPr>
          <w:rStyle w:val="Appelnotedebasdep"/>
        </w:rPr>
        <w:footnoteRef/>
      </w:r>
      <w:r>
        <w:t xml:space="preserve"> </w:t>
      </w:r>
      <w:r w:rsidRPr="00792CB2">
        <w:rPr>
          <w:rFonts w:cs="Arabic Transparent" w:hint="cs"/>
          <w:sz w:val="20"/>
          <w:szCs w:val="20"/>
          <w:rtl/>
          <w:lang w:bidi="ar-DZ"/>
        </w:rPr>
        <w:t>بن عيسي</w:t>
      </w:r>
      <w:r w:rsidRPr="00641F33">
        <w:rPr>
          <w:rFonts w:cs="Arabic Transparent" w:hint="cs"/>
          <w:sz w:val="20"/>
          <w:szCs w:val="20"/>
          <w:rtl/>
          <w:lang w:bidi="ar-DZ"/>
        </w:rPr>
        <w:t xml:space="preserve"> </w:t>
      </w:r>
      <w:r w:rsidRPr="00792CB2">
        <w:rPr>
          <w:rFonts w:cs="Arabic Transparent" w:hint="cs"/>
          <w:sz w:val="20"/>
          <w:szCs w:val="20"/>
          <w:rtl/>
          <w:lang w:bidi="ar-DZ"/>
        </w:rPr>
        <w:t>عنابي، "</w:t>
      </w:r>
      <w:r w:rsidRPr="00C30B58">
        <w:rPr>
          <w:rFonts w:cs="Arabic Transparent" w:hint="cs"/>
          <w:b/>
          <w:bCs/>
          <w:sz w:val="20"/>
          <w:szCs w:val="20"/>
          <w:rtl/>
          <w:lang w:bidi="ar-DZ"/>
        </w:rPr>
        <w:t>سلوك المستهلك: عوامل التأثير البيئية</w:t>
      </w:r>
      <w:r w:rsidRPr="00792CB2">
        <w:rPr>
          <w:rFonts w:cs="Arabic Transparent" w:hint="cs"/>
          <w:sz w:val="20"/>
          <w:szCs w:val="20"/>
          <w:rtl/>
          <w:lang w:bidi="ar-DZ"/>
        </w:rPr>
        <w:t>"، الجزء الأول، ديوان المطبوعات الجامعية، 200</w:t>
      </w:r>
      <w:r w:rsidRPr="00792CB2">
        <w:rPr>
          <w:rFonts w:cs="Arabic Transparent"/>
          <w:sz w:val="20"/>
          <w:szCs w:val="20"/>
          <w:rtl/>
          <w:lang w:bidi="ar-DZ"/>
        </w:rPr>
        <w:t>3</w:t>
      </w:r>
      <w:r w:rsidRPr="00792CB2">
        <w:rPr>
          <w:rFonts w:cs="Arabic Transparent" w:hint="cs"/>
          <w:sz w:val="20"/>
          <w:szCs w:val="20"/>
          <w:rtl/>
          <w:lang w:bidi="ar-DZ"/>
        </w:rPr>
        <w:t>، ص100</w:t>
      </w:r>
      <w:r w:rsidRPr="00792CB2">
        <w:rPr>
          <w:rFonts w:cs="Arabic Transparent" w:hint="cs"/>
          <w:sz w:val="20"/>
          <w:szCs w:val="20"/>
          <w:rtl/>
          <w:lang w:val="en-GB" w:bidi="ar-DZ"/>
        </w:rPr>
        <w:t>.</w:t>
      </w:r>
    </w:p>
    <w:p w:rsidR="006C54F7" w:rsidRDefault="006C54F7" w:rsidP="00BD541A">
      <w:pPr>
        <w:pStyle w:val="Notedebasdepage"/>
        <w:jc w:val="both"/>
        <w:rPr>
          <w:rtl/>
          <w:lang w:bidi="ar-DZ"/>
        </w:rPr>
      </w:pPr>
    </w:p>
  </w:footnote>
  <w:footnote w:id="43">
    <w:p w:rsidR="006C54F7" w:rsidRPr="00FC0780" w:rsidRDefault="006C54F7" w:rsidP="00641F33">
      <w:pPr>
        <w:jc w:val="both"/>
        <w:rPr>
          <w:rFonts w:cs="Arabic Transparent"/>
          <w:lang w:bidi="ar-DZ"/>
        </w:rPr>
      </w:pPr>
      <w:r w:rsidRPr="00FC0780">
        <w:rPr>
          <w:rStyle w:val="Appelnotedebasdep"/>
          <w:rFonts w:cs="Arabic Transparent"/>
          <w:b/>
          <w:bCs/>
        </w:rPr>
        <w:footnoteRef/>
      </w:r>
      <w:r w:rsidRPr="00FC0780">
        <w:rPr>
          <w:rFonts w:cs="Arabic Transparent"/>
          <w:sz w:val="20"/>
          <w:szCs w:val="20"/>
          <w:rtl/>
          <w:lang w:val="en-US" w:bidi="ar-DZ"/>
        </w:rPr>
        <w:t xml:space="preserve"> </w:t>
      </w:r>
      <w:r w:rsidRPr="00FC0780">
        <w:rPr>
          <w:rFonts w:cs="Arabic Transparent" w:hint="cs"/>
          <w:sz w:val="20"/>
          <w:szCs w:val="20"/>
          <w:rtl/>
          <w:lang w:val="en-US" w:bidi="ar-DZ"/>
        </w:rPr>
        <w:t xml:space="preserve">عائشة مصطفى الميناوي </w:t>
      </w:r>
      <w:r w:rsidRPr="007F3FAA">
        <w:rPr>
          <w:rFonts w:cs="Arabic Transparent" w:hint="cs"/>
          <w:b/>
          <w:bCs/>
          <w:sz w:val="20"/>
          <w:szCs w:val="20"/>
          <w:rtl/>
          <w:lang w:val="en-US" w:bidi="ar-DZ"/>
        </w:rPr>
        <w:t>،</w:t>
      </w:r>
      <w:r w:rsidRPr="007F3FAA">
        <w:rPr>
          <w:rFonts w:cs="Arabic Transparent"/>
          <w:b/>
          <w:bCs/>
          <w:sz w:val="20"/>
          <w:szCs w:val="20"/>
          <w:rtl/>
          <w:lang w:val="en-US" w:bidi="ar-DZ"/>
        </w:rPr>
        <w:t xml:space="preserve"> </w:t>
      </w:r>
      <w:r w:rsidRPr="007F3FAA">
        <w:rPr>
          <w:rFonts w:cs="Arabic Transparent" w:hint="cs"/>
          <w:b/>
          <w:bCs/>
          <w:sz w:val="20"/>
          <w:szCs w:val="20"/>
          <w:rtl/>
          <w:lang w:val="en-US" w:bidi="ar-DZ"/>
        </w:rPr>
        <w:t>"</w:t>
      </w:r>
      <w:r w:rsidRPr="007F3FAA">
        <w:rPr>
          <w:rFonts w:cs="Arabic Transparent"/>
          <w:b/>
          <w:bCs/>
          <w:sz w:val="20"/>
          <w:szCs w:val="20"/>
          <w:rtl/>
          <w:lang w:val="en-US" w:bidi="ar-DZ"/>
        </w:rPr>
        <w:t>سلوك المستهلك (المفاهيم والاستراتيجيات)</w:t>
      </w:r>
      <w:r w:rsidRPr="007F3FAA">
        <w:rPr>
          <w:rFonts w:cs="Arabic Transparent" w:hint="cs"/>
          <w:b/>
          <w:bCs/>
          <w:sz w:val="20"/>
          <w:szCs w:val="20"/>
          <w:rtl/>
          <w:lang w:val="en-US" w:bidi="ar-DZ"/>
        </w:rPr>
        <w:t>"</w:t>
      </w:r>
      <w:r w:rsidRPr="007F3FAA">
        <w:rPr>
          <w:rFonts w:cs="Arabic Transparent"/>
          <w:b/>
          <w:bCs/>
          <w:sz w:val="20"/>
          <w:szCs w:val="20"/>
          <w:rtl/>
          <w:lang w:val="en-US" w:bidi="ar-DZ"/>
        </w:rPr>
        <w:t>،</w:t>
      </w:r>
      <w:r w:rsidRPr="00FC0780">
        <w:rPr>
          <w:rFonts w:cs="Arabic Transparent"/>
          <w:sz w:val="20"/>
          <w:szCs w:val="20"/>
          <w:rtl/>
          <w:lang w:val="en-US" w:bidi="ar-DZ"/>
        </w:rPr>
        <w:t xml:space="preserve"> الطبعة الثانية</w:t>
      </w:r>
      <w:r>
        <w:rPr>
          <w:rFonts w:cs="Arabic Transparent" w:hint="cs"/>
          <w:sz w:val="20"/>
          <w:szCs w:val="20"/>
          <w:rtl/>
          <w:lang w:val="en-US" w:bidi="ar-DZ"/>
        </w:rPr>
        <w:t>،</w:t>
      </w:r>
      <w:r>
        <w:rPr>
          <w:rFonts w:cs="Arabic Transparent"/>
          <w:sz w:val="20"/>
          <w:szCs w:val="20"/>
          <w:rtl/>
          <w:lang w:val="en-US" w:bidi="ar-DZ"/>
        </w:rPr>
        <w:t>مكتبة عين شمس، القاهرة، مصر</w:t>
      </w:r>
      <w:r w:rsidRPr="00FC0780">
        <w:rPr>
          <w:rFonts w:cs="Arabic Transparent"/>
          <w:sz w:val="20"/>
          <w:szCs w:val="20"/>
          <w:rtl/>
          <w:lang w:val="en-US" w:bidi="ar-DZ"/>
        </w:rPr>
        <w:t>، 1998، ص</w:t>
      </w:r>
      <w:r w:rsidRPr="00FC0780">
        <w:rPr>
          <w:rFonts w:cs="Arabic Transparent" w:hint="cs"/>
          <w:sz w:val="20"/>
          <w:szCs w:val="20"/>
          <w:rtl/>
          <w:lang w:val="en-US" w:bidi="ar-DZ"/>
        </w:rPr>
        <w:t>16.</w:t>
      </w:r>
    </w:p>
  </w:footnote>
  <w:footnote w:id="44">
    <w:p w:rsidR="006C54F7" w:rsidRPr="00FC0780" w:rsidRDefault="006C54F7" w:rsidP="00641F33">
      <w:pPr>
        <w:rPr>
          <w:sz w:val="20"/>
          <w:szCs w:val="20"/>
          <w:rtl/>
          <w:lang w:val="en-US" w:bidi="ar-DZ"/>
        </w:rPr>
      </w:pPr>
      <w:r w:rsidRPr="00FC0780">
        <w:rPr>
          <w:rStyle w:val="Appelnotedebasdep"/>
          <w:rFonts w:cs="Arabic Transparent"/>
        </w:rPr>
        <w:footnoteRef/>
      </w:r>
      <w:r w:rsidRPr="00FC0780">
        <w:rPr>
          <w:rFonts w:cs="Arabic Transparent"/>
        </w:rPr>
        <w:t xml:space="preserve"> </w:t>
      </w:r>
      <w:r w:rsidRPr="00FC0780">
        <w:rPr>
          <w:rFonts w:cs="Arabic Transparent" w:hint="cs"/>
          <w:sz w:val="20"/>
          <w:szCs w:val="20"/>
          <w:rtl/>
          <w:lang w:val="en-US" w:bidi="ar-DZ"/>
        </w:rPr>
        <w:t>محمود جاسم الصميدعي،رشاد محمد يوسف الساعد،"</w:t>
      </w:r>
      <w:r w:rsidRPr="007F3FAA">
        <w:rPr>
          <w:rFonts w:cs="Arabic Transparent" w:hint="cs"/>
          <w:b/>
          <w:bCs/>
          <w:sz w:val="20"/>
          <w:szCs w:val="20"/>
          <w:rtl/>
          <w:lang w:val="en-US" w:bidi="ar-DZ"/>
        </w:rPr>
        <w:t>إدارة التسويق(التحليل.التخطيط الرقابة)"،</w:t>
      </w:r>
      <w:r w:rsidRPr="00641F33">
        <w:rPr>
          <w:rFonts w:cs="Arabic Transparent" w:hint="cs"/>
          <w:sz w:val="20"/>
          <w:szCs w:val="20"/>
          <w:rtl/>
          <w:lang w:val="en-US" w:bidi="ar-DZ"/>
        </w:rPr>
        <w:t xml:space="preserve"> </w:t>
      </w:r>
      <w:r w:rsidRPr="00FC0780">
        <w:rPr>
          <w:rFonts w:cs="Arabic Transparent" w:hint="cs"/>
          <w:sz w:val="20"/>
          <w:szCs w:val="20"/>
          <w:rtl/>
          <w:lang w:val="en-US" w:bidi="ar-DZ"/>
        </w:rPr>
        <w:t xml:space="preserve">الطبعة الأولى </w:t>
      </w:r>
      <w:r>
        <w:rPr>
          <w:rFonts w:cs="Arabic Transparent" w:hint="cs"/>
          <w:sz w:val="20"/>
          <w:szCs w:val="20"/>
          <w:rtl/>
          <w:lang w:val="en-US" w:bidi="ar-DZ"/>
        </w:rPr>
        <w:t xml:space="preserve">، </w:t>
      </w:r>
      <w:r w:rsidRPr="00FC0780">
        <w:rPr>
          <w:rFonts w:cs="Arabic Transparent" w:hint="cs"/>
          <w:sz w:val="20"/>
          <w:szCs w:val="20"/>
          <w:rtl/>
          <w:lang w:val="en-US" w:bidi="ar-DZ"/>
        </w:rPr>
        <w:t>دار المناهج،عمان،الأردن،</w:t>
      </w:r>
      <w:r>
        <w:rPr>
          <w:rFonts w:cs="Arabic Transparent" w:hint="cs"/>
          <w:sz w:val="20"/>
          <w:szCs w:val="20"/>
          <w:rtl/>
          <w:lang w:val="en-US" w:bidi="ar-DZ"/>
        </w:rPr>
        <w:t xml:space="preserve"> </w:t>
      </w:r>
      <w:r w:rsidRPr="00FC0780">
        <w:rPr>
          <w:rFonts w:cs="Arabic Transparent" w:hint="cs"/>
          <w:sz w:val="20"/>
          <w:szCs w:val="20"/>
          <w:rtl/>
          <w:lang w:val="en-US" w:bidi="ar-DZ"/>
        </w:rPr>
        <w:t>2006،  ص134.</w:t>
      </w:r>
    </w:p>
  </w:footnote>
  <w:footnote w:id="45">
    <w:p w:rsidR="006C54F7" w:rsidRDefault="006C54F7" w:rsidP="00641F33">
      <w:pPr>
        <w:pStyle w:val="Notedebasdepage"/>
        <w:rPr>
          <w:lang w:bidi="ar-DZ"/>
        </w:rPr>
      </w:pPr>
      <w:r>
        <w:rPr>
          <w:rStyle w:val="Appelnotedebasdep"/>
        </w:rPr>
        <w:footnoteRef/>
      </w:r>
      <w:r>
        <w:rPr>
          <w:rtl/>
        </w:rPr>
        <w:t xml:space="preserve"> </w:t>
      </w:r>
      <w:r w:rsidRPr="00792CB2">
        <w:rPr>
          <w:rFonts w:cs="Arabic Transparent" w:hint="cs"/>
          <w:rtl/>
          <w:lang w:bidi="ar-DZ"/>
        </w:rPr>
        <w:t>بن عيسي</w:t>
      </w:r>
      <w:r w:rsidRPr="00641F33">
        <w:rPr>
          <w:rFonts w:cs="Arabic Transparent" w:hint="cs"/>
          <w:rtl/>
          <w:lang w:bidi="ar-DZ"/>
        </w:rPr>
        <w:t xml:space="preserve"> </w:t>
      </w:r>
      <w:r w:rsidRPr="00792CB2">
        <w:rPr>
          <w:rFonts w:cs="Arabic Transparent" w:hint="cs"/>
          <w:rtl/>
          <w:lang w:bidi="ar-DZ"/>
        </w:rPr>
        <w:t>عنابي ، "</w:t>
      </w:r>
      <w:r w:rsidRPr="007F3FAA">
        <w:rPr>
          <w:rFonts w:cs="Arabic Transparent" w:hint="cs"/>
          <w:b/>
          <w:bCs/>
          <w:rtl/>
          <w:lang w:bidi="ar-DZ"/>
        </w:rPr>
        <w:t>سلوك المستهلك:عوامل التأثير البيئية</w:t>
      </w:r>
      <w:r w:rsidRPr="00792CB2">
        <w:rPr>
          <w:rFonts w:cs="Arabic Transparent" w:hint="cs"/>
          <w:rtl/>
          <w:lang w:bidi="ar-DZ"/>
        </w:rPr>
        <w:t>"، الجزء الأول، ديوان المطبوعات الجامعية، 200</w:t>
      </w:r>
      <w:r w:rsidRPr="00792CB2">
        <w:rPr>
          <w:rFonts w:cs="Arabic Transparent"/>
          <w:rtl/>
          <w:lang w:bidi="ar-DZ"/>
        </w:rPr>
        <w:t>3</w:t>
      </w:r>
      <w:r w:rsidRPr="00792CB2">
        <w:rPr>
          <w:rFonts w:cs="Arabic Transparent" w:hint="cs"/>
          <w:rtl/>
          <w:lang w:bidi="ar-DZ"/>
        </w:rPr>
        <w:t>، ص</w:t>
      </w:r>
      <w:r>
        <w:rPr>
          <w:rFonts w:cs="Arabic Transparent" w:hint="cs"/>
          <w:rtl/>
          <w:lang w:bidi="ar-DZ"/>
        </w:rPr>
        <w:t xml:space="preserve"> ص:53-54*بتصرف.</w:t>
      </w:r>
    </w:p>
  </w:footnote>
  <w:footnote w:id="46">
    <w:p w:rsidR="006C54F7" w:rsidRDefault="006C54F7" w:rsidP="00641F33">
      <w:pPr>
        <w:pStyle w:val="Notedebasdepage"/>
        <w:rPr>
          <w:lang w:bidi="ar-DZ"/>
        </w:rPr>
      </w:pPr>
      <w:r>
        <w:rPr>
          <w:rStyle w:val="Appelnotedebasdep"/>
        </w:rPr>
        <w:footnoteRef/>
      </w:r>
      <w:r>
        <w:rPr>
          <w:rtl/>
        </w:rPr>
        <w:t xml:space="preserve"> </w:t>
      </w:r>
      <w:r w:rsidRPr="00792CB2">
        <w:rPr>
          <w:rFonts w:cs="Arabic Transparent" w:hint="cs"/>
          <w:rtl/>
          <w:lang w:bidi="ar-DZ"/>
        </w:rPr>
        <w:t>بن عيسي</w:t>
      </w:r>
      <w:r w:rsidRPr="00641F33">
        <w:rPr>
          <w:rFonts w:cs="Arabic Transparent" w:hint="cs"/>
          <w:rtl/>
          <w:lang w:bidi="ar-DZ"/>
        </w:rPr>
        <w:t xml:space="preserve"> </w:t>
      </w:r>
      <w:r w:rsidRPr="00792CB2">
        <w:rPr>
          <w:rFonts w:cs="Arabic Transparent" w:hint="cs"/>
          <w:rtl/>
          <w:lang w:bidi="ar-DZ"/>
        </w:rPr>
        <w:t>عنابي ، "</w:t>
      </w:r>
      <w:r w:rsidRPr="00C3249E">
        <w:rPr>
          <w:rFonts w:cs="Arabic Transparent" w:hint="cs"/>
          <w:b/>
          <w:bCs/>
          <w:rtl/>
          <w:lang w:bidi="ar-DZ"/>
        </w:rPr>
        <w:t>سلوك المستهلك: عوامل التأثير البيئية</w:t>
      </w:r>
      <w:r w:rsidRPr="00792CB2">
        <w:rPr>
          <w:rFonts w:cs="Arabic Transparent" w:hint="cs"/>
          <w:rtl/>
          <w:lang w:bidi="ar-DZ"/>
        </w:rPr>
        <w:t>"، الجزء الأول، ديوان المطبوعات الجامعية، 200</w:t>
      </w:r>
      <w:r w:rsidRPr="00792CB2">
        <w:rPr>
          <w:rFonts w:cs="Arabic Transparent"/>
          <w:rtl/>
          <w:lang w:bidi="ar-DZ"/>
        </w:rPr>
        <w:t>3</w:t>
      </w:r>
      <w:r>
        <w:rPr>
          <w:rFonts w:cs="Arabic Transparent" w:hint="cs"/>
          <w:rtl/>
          <w:lang w:bidi="ar-DZ"/>
        </w:rPr>
        <w:t>، ص56</w:t>
      </w:r>
      <w:r w:rsidRPr="00792CB2">
        <w:rPr>
          <w:rFonts w:cs="Arabic Transparent" w:hint="cs"/>
          <w:rtl/>
          <w:lang w:val="en-GB" w:bidi="ar-DZ"/>
        </w:rPr>
        <w:t>.</w:t>
      </w:r>
      <w:r>
        <w:rPr>
          <w:rFonts w:cs="Arabic Transparent" w:hint="cs"/>
          <w:rtl/>
          <w:lang w:val="en-GB" w:bidi="ar-DZ"/>
        </w:rPr>
        <w:t>*بتصرف.</w:t>
      </w:r>
    </w:p>
  </w:footnote>
  <w:footnote w:id="47">
    <w:p w:rsidR="006C54F7" w:rsidRDefault="006C54F7" w:rsidP="00641F33">
      <w:pPr>
        <w:pStyle w:val="Notedebasdepage"/>
      </w:pPr>
      <w:r>
        <w:rPr>
          <w:rStyle w:val="Appelnotedebasdep"/>
        </w:rPr>
        <w:footnoteRef/>
      </w:r>
      <w:r>
        <w:rPr>
          <w:rtl/>
        </w:rPr>
        <w:t xml:space="preserve"> </w:t>
      </w:r>
      <w:r w:rsidRPr="00E435DA">
        <w:rPr>
          <w:rFonts w:cs="Arabic Transparent"/>
          <w:rtl/>
        </w:rPr>
        <w:t>عائشة مصطفى</w:t>
      </w:r>
      <w:r w:rsidRPr="00641F33">
        <w:rPr>
          <w:rFonts w:cs="Arabic Transparent"/>
          <w:rtl/>
        </w:rPr>
        <w:t xml:space="preserve"> </w:t>
      </w:r>
      <w:r w:rsidRPr="00E435DA">
        <w:rPr>
          <w:rFonts w:cs="Arabic Transparent"/>
          <w:rtl/>
        </w:rPr>
        <w:t>الميناوي</w:t>
      </w:r>
      <w:r>
        <w:rPr>
          <w:rFonts w:cs="Arabic Transparent" w:hint="cs"/>
          <w:rtl/>
          <w:lang w:bidi="ar-DZ"/>
        </w:rPr>
        <w:t xml:space="preserve"> ،"</w:t>
      </w:r>
      <w:r w:rsidRPr="00E435DA">
        <w:rPr>
          <w:rFonts w:cs="Arabic Transparent"/>
          <w:rtl/>
        </w:rPr>
        <w:t xml:space="preserve"> </w:t>
      </w:r>
      <w:r w:rsidRPr="00C3249E">
        <w:rPr>
          <w:rFonts w:cs="Arabic Transparent"/>
          <w:b/>
          <w:bCs/>
          <w:rtl/>
        </w:rPr>
        <w:t>سلوك المستهلك (المفاهيم والاستراتيجيات)</w:t>
      </w:r>
      <w:r>
        <w:rPr>
          <w:rFonts w:cs="Arabic Transparent" w:hint="cs"/>
          <w:rtl/>
        </w:rPr>
        <w:t>"</w:t>
      </w:r>
      <w:r w:rsidRPr="00E435DA">
        <w:rPr>
          <w:rFonts w:cs="Arabic Transparent"/>
          <w:rtl/>
        </w:rPr>
        <w:t xml:space="preserve">، الطبعة الثانية </w:t>
      </w:r>
      <w:r>
        <w:rPr>
          <w:rFonts w:cs="Arabic Transparent" w:hint="cs"/>
          <w:rtl/>
        </w:rPr>
        <w:t>،</w:t>
      </w:r>
      <w:r>
        <w:rPr>
          <w:rFonts w:cs="Arabic Transparent"/>
          <w:rtl/>
        </w:rPr>
        <w:t>مكتبة عين شمس، القاهرة، مصر</w:t>
      </w:r>
      <w:r w:rsidRPr="00E435DA">
        <w:rPr>
          <w:rFonts w:cs="Arabic Transparent"/>
          <w:rtl/>
        </w:rPr>
        <w:t xml:space="preserve"> ، 1998،</w:t>
      </w:r>
      <w:r>
        <w:rPr>
          <w:rFonts w:cs="Arabic Transparent" w:hint="cs"/>
          <w:rtl/>
        </w:rPr>
        <w:t xml:space="preserve">    </w:t>
      </w:r>
      <w:r w:rsidRPr="00E435DA">
        <w:rPr>
          <w:rFonts w:cs="Arabic Transparent"/>
          <w:rtl/>
        </w:rPr>
        <w:t xml:space="preserve"> </w:t>
      </w:r>
      <w:r w:rsidRPr="00E435DA">
        <w:rPr>
          <w:rFonts w:cs="Arabic Transparent" w:hint="cs"/>
          <w:rtl/>
        </w:rPr>
        <w:t>ص ص:31-32.</w:t>
      </w:r>
    </w:p>
  </w:footnote>
  <w:footnote w:id="48">
    <w:p w:rsidR="006C54F7" w:rsidRDefault="006C54F7" w:rsidP="00641F33">
      <w:pPr>
        <w:pStyle w:val="Notedebasdepage"/>
        <w:rPr>
          <w:lang w:bidi="ar-DZ"/>
        </w:rPr>
      </w:pPr>
      <w:r>
        <w:rPr>
          <w:rStyle w:val="Appelnotedebasdep"/>
        </w:rPr>
        <w:footnoteRef/>
      </w:r>
      <w:r>
        <w:rPr>
          <w:rtl/>
        </w:rPr>
        <w:t xml:space="preserve"> </w:t>
      </w:r>
      <w:r w:rsidRPr="00792CB2">
        <w:rPr>
          <w:rFonts w:cs="Arabic Transparent" w:hint="cs"/>
          <w:rtl/>
          <w:lang w:bidi="ar-DZ"/>
        </w:rPr>
        <w:t>بن عيسي</w:t>
      </w:r>
      <w:r w:rsidRPr="00641F33">
        <w:rPr>
          <w:rFonts w:cs="Arabic Transparent" w:hint="cs"/>
          <w:rtl/>
          <w:lang w:bidi="ar-DZ"/>
        </w:rPr>
        <w:t xml:space="preserve"> </w:t>
      </w:r>
      <w:r w:rsidRPr="00792CB2">
        <w:rPr>
          <w:rFonts w:cs="Arabic Transparent" w:hint="cs"/>
          <w:rtl/>
          <w:lang w:bidi="ar-DZ"/>
        </w:rPr>
        <w:t>عنابي ، "</w:t>
      </w:r>
      <w:r w:rsidRPr="00C3249E">
        <w:rPr>
          <w:rFonts w:cs="Arabic Transparent" w:hint="cs"/>
          <w:b/>
          <w:bCs/>
          <w:rtl/>
          <w:lang w:bidi="ar-DZ"/>
        </w:rPr>
        <w:t>سلوك المستهلك: عوامل التأثير البيئية</w:t>
      </w:r>
      <w:r w:rsidRPr="00792CB2">
        <w:rPr>
          <w:rFonts w:cs="Arabic Transparent" w:hint="cs"/>
          <w:rtl/>
          <w:lang w:bidi="ar-DZ"/>
        </w:rPr>
        <w:t>"، الجزء الأول، ديوان المطبوعات الجامعية، 200</w:t>
      </w:r>
      <w:r w:rsidRPr="00792CB2">
        <w:rPr>
          <w:rFonts w:cs="Arabic Transparent"/>
          <w:rtl/>
          <w:lang w:bidi="ar-DZ"/>
        </w:rPr>
        <w:t>3</w:t>
      </w:r>
      <w:r>
        <w:rPr>
          <w:rFonts w:cs="Arabic Transparent" w:hint="cs"/>
          <w:rtl/>
          <w:lang w:bidi="ar-DZ"/>
        </w:rPr>
        <w:t>، ص63</w:t>
      </w:r>
      <w:r w:rsidRPr="00792CB2">
        <w:rPr>
          <w:rFonts w:cs="Arabic Transparent" w:hint="cs"/>
          <w:rtl/>
          <w:lang w:val="en-GB" w:bidi="ar-DZ"/>
        </w:rPr>
        <w:t>.</w:t>
      </w:r>
      <w:r>
        <w:rPr>
          <w:rFonts w:cs="Arabic Transparent" w:hint="cs"/>
          <w:rtl/>
          <w:lang w:val="en-GB" w:bidi="ar-DZ"/>
        </w:rPr>
        <w:t>*بتصرف.</w:t>
      </w:r>
    </w:p>
  </w:footnote>
  <w:footnote w:id="49">
    <w:p w:rsidR="006C54F7" w:rsidRDefault="006C54F7" w:rsidP="00641F33">
      <w:pPr>
        <w:pStyle w:val="Notedebasdepage"/>
        <w:rPr>
          <w:lang w:bidi="ar-DZ"/>
        </w:rPr>
      </w:pPr>
      <w:r>
        <w:rPr>
          <w:rStyle w:val="Appelnotedebasdep"/>
        </w:rPr>
        <w:footnoteRef/>
      </w:r>
      <w:r>
        <w:rPr>
          <w:rtl/>
        </w:rPr>
        <w:t xml:space="preserve"> </w:t>
      </w:r>
      <w:r w:rsidRPr="00792CB2">
        <w:rPr>
          <w:rFonts w:cs="Arabic Transparent" w:hint="cs"/>
          <w:rtl/>
          <w:lang w:bidi="ar-DZ"/>
        </w:rPr>
        <w:t>بن عيسي</w:t>
      </w:r>
      <w:r w:rsidRPr="00641F33">
        <w:rPr>
          <w:rFonts w:cs="Arabic Transparent" w:hint="cs"/>
          <w:rtl/>
          <w:lang w:bidi="ar-DZ"/>
        </w:rPr>
        <w:t xml:space="preserve"> </w:t>
      </w:r>
      <w:r w:rsidRPr="00792CB2">
        <w:rPr>
          <w:rFonts w:cs="Arabic Transparent" w:hint="cs"/>
          <w:rtl/>
          <w:lang w:bidi="ar-DZ"/>
        </w:rPr>
        <w:t xml:space="preserve">عنابي ، </w:t>
      </w:r>
      <w:r w:rsidRPr="00C3249E">
        <w:rPr>
          <w:rFonts w:cs="Arabic Transparent" w:hint="cs"/>
          <w:b/>
          <w:bCs/>
          <w:rtl/>
          <w:lang w:bidi="ar-DZ"/>
        </w:rPr>
        <w:t>"سلوك المستهلك: عوامل التأثير البيئية</w:t>
      </w:r>
      <w:r w:rsidRPr="00792CB2">
        <w:rPr>
          <w:rFonts w:cs="Arabic Transparent" w:hint="cs"/>
          <w:rtl/>
          <w:lang w:bidi="ar-DZ"/>
        </w:rPr>
        <w:t>"، الجزء الأول، ديوان المطبوعات الجامعية، 200</w:t>
      </w:r>
      <w:r w:rsidRPr="00792CB2">
        <w:rPr>
          <w:rFonts w:cs="Arabic Transparent"/>
          <w:rtl/>
          <w:lang w:bidi="ar-DZ"/>
        </w:rPr>
        <w:t>3</w:t>
      </w:r>
      <w:r>
        <w:rPr>
          <w:rFonts w:cs="Arabic Transparent" w:hint="cs"/>
          <w:rtl/>
          <w:lang w:bidi="ar-DZ"/>
        </w:rPr>
        <w:t>، ص67</w:t>
      </w:r>
      <w:r>
        <w:rPr>
          <w:rFonts w:cs="Arabic Transparent" w:hint="cs"/>
          <w:rtl/>
          <w:lang w:val="en-GB" w:bidi="ar-DZ"/>
        </w:rPr>
        <w:t>.</w:t>
      </w:r>
    </w:p>
  </w:footnote>
  <w:footnote w:id="50">
    <w:p w:rsidR="006C54F7" w:rsidRDefault="006C54F7" w:rsidP="00641F33">
      <w:pPr>
        <w:pStyle w:val="Notedebasdepage"/>
        <w:rPr>
          <w:lang w:bidi="ar-DZ"/>
        </w:rPr>
      </w:pPr>
      <w:r>
        <w:rPr>
          <w:rStyle w:val="Appelnotedebasdep"/>
        </w:rPr>
        <w:footnoteRef/>
      </w:r>
      <w:r w:rsidRPr="00201077">
        <w:rPr>
          <w:rFonts w:hint="cs"/>
          <w:sz w:val="18"/>
          <w:szCs w:val="18"/>
          <w:rtl/>
        </w:rPr>
        <w:t xml:space="preserve"> محمود جاسم</w:t>
      </w:r>
      <w:r w:rsidRPr="00641F33">
        <w:rPr>
          <w:rFonts w:hint="cs"/>
          <w:sz w:val="18"/>
          <w:szCs w:val="18"/>
          <w:rtl/>
        </w:rPr>
        <w:t xml:space="preserve"> </w:t>
      </w:r>
      <w:r w:rsidRPr="00201077">
        <w:rPr>
          <w:rFonts w:hint="cs"/>
          <w:sz w:val="18"/>
          <w:szCs w:val="18"/>
          <w:rtl/>
        </w:rPr>
        <w:t xml:space="preserve">الصميدعي ، يوسف ردينة عثمان،" </w:t>
      </w:r>
      <w:r w:rsidRPr="00122D76">
        <w:rPr>
          <w:rFonts w:hint="cs"/>
          <w:b/>
          <w:bCs/>
          <w:sz w:val="18"/>
          <w:szCs w:val="18"/>
          <w:rtl/>
        </w:rPr>
        <w:t>سلوك المستهلك( مدخل كمي وتحليلي)"،</w:t>
      </w:r>
      <w:r w:rsidRPr="00201077">
        <w:rPr>
          <w:rFonts w:hint="cs"/>
          <w:sz w:val="18"/>
          <w:szCs w:val="18"/>
          <w:rtl/>
        </w:rPr>
        <w:t xml:space="preserve"> دار المناهج للنشر والتوزيع، عمان، الأردن،</w:t>
      </w:r>
      <w:r>
        <w:rPr>
          <w:rFonts w:hint="cs"/>
          <w:sz w:val="18"/>
          <w:szCs w:val="18"/>
          <w:rtl/>
        </w:rPr>
        <w:t xml:space="preserve"> </w:t>
      </w:r>
      <w:r w:rsidRPr="00201077">
        <w:rPr>
          <w:rFonts w:hint="cs"/>
          <w:sz w:val="18"/>
          <w:szCs w:val="18"/>
          <w:rtl/>
        </w:rPr>
        <w:t>ص 113.</w:t>
      </w:r>
      <w:r>
        <w:rPr>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Arabic Transparent"/>
        <w:b/>
        <w:bCs/>
        <w:sz w:val="28"/>
        <w:szCs w:val="28"/>
        <w:rtl/>
      </w:rPr>
      <w:alias w:val="Titre"/>
      <w:id w:val="4213933"/>
      <w:placeholder>
        <w:docPart w:val="B0372EDA6B2A45749C7EBAF102169180"/>
      </w:placeholder>
      <w:dataBinding w:prefixMappings="xmlns:ns0='http://schemas.openxmlformats.org/package/2006/metadata/core-properties' xmlns:ns1='http://purl.org/dc/elements/1.1/'" w:xpath="/ns0:coreProperties[1]/ns1:title[1]" w:storeItemID="{6C3C8BC8-F283-45AE-878A-BAB7291924A1}"/>
      <w:text/>
    </w:sdtPr>
    <w:sdtContent>
      <w:p w:rsidR="006C54F7" w:rsidRDefault="006C54F7" w:rsidP="00726FB6">
        <w:pPr>
          <w:pStyle w:val="En-tte"/>
          <w:pBdr>
            <w:bottom w:val="thickThinSmallGap" w:sz="24" w:space="1" w:color="622423" w:themeColor="accent2" w:themeShade="7F"/>
          </w:pBdr>
          <w:rPr>
            <w:rFonts w:asciiTheme="majorHAnsi" w:eastAsiaTheme="majorEastAsia" w:hAnsiTheme="majorHAnsi" w:cstheme="majorBidi"/>
            <w:sz w:val="32"/>
            <w:szCs w:val="32"/>
          </w:rPr>
        </w:pPr>
        <w:r w:rsidRPr="00726FB6">
          <w:rPr>
            <w:rFonts w:asciiTheme="majorHAnsi" w:eastAsiaTheme="majorEastAsia" w:hAnsiTheme="majorHAnsi" w:cs="Arabic Transparent" w:hint="cs"/>
            <w:b/>
            <w:bCs/>
            <w:sz w:val="28"/>
            <w:szCs w:val="28"/>
            <w:rtl/>
          </w:rPr>
          <w:t>الفص</w:t>
        </w:r>
        <w:r>
          <w:rPr>
            <w:rFonts w:asciiTheme="majorHAnsi" w:eastAsiaTheme="majorEastAsia" w:hAnsiTheme="majorHAnsi" w:cs="Arabic Transparent" w:hint="cs"/>
            <w:b/>
            <w:bCs/>
            <w:sz w:val="28"/>
            <w:szCs w:val="28"/>
            <w:rtl/>
          </w:rPr>
          <w:t>ـ</w:t>
        </w:r>
        <w:r w:rsidRPr="00726FB6">
          <w:rPr>
            <w:rFonts w:asciiTheme="majorHAnsi" w:eastAsiaTheme="majorEastAsia" w:hAnsiTheme="majorHAnsi" w:cs="Arabic Transparent" w:hint="cs"/>
            <w:b/>
            <w:bCs/>
            <w:sz w:val="28"/>
            <w:szCs w:val="28"/>
            <w:rtl/>
          </w:rPr>
          <w:t>ل الأول : مدخ</w:t>
        </w:r>
        <w:r>
          <w:rPr>
            <w:rFonts w:asciiTheme="majorHAnsi" w:eastAsiaTheme="majorEastAsia" w:hAnsiTheme="majorHAnsi" w:cs="Arabic Transparent" w:hint="cs"/>
            <w:b/>
            <w:bCs/>
            <w:sz w:val="28"/>
            <w:szCs w:val="28"/>
            <w:rtl/>
          </w:rPr>
          <w:t>ـ</w:t>
        </w:r>
        <w:r w:rsidRPr="00726FB6">
          <w:rPr>
            <w:rFonts w:asciiTheme="majorHAnsi" w:eastAsiaTheme="majorEastAsia" w:hAnsiTheme="majorHAnsi" w:cs="Arabic Transparent" w:hint="cs"/>
            <w:b/>
            <w:bCs/>
            <w:sz w:val="28"/>
            <w:szCs w:val="28"/>
            <w:rtl/>
          </w:rPr>
          <w:t xml:space="preserve">ل إلى </w:t>
        </w:r>
        <w:r>
          <w:rPr>
            <w:rFonts w:asciiTheme="majorHAnsi" w:eastAsiaTheme="majorEastAsia" w:hAnsiTheme="majorHAnsi" w:cs="Arabic Transparent" w:hint="cs"/>
            <w:b/>
            <w:bCs/>
            <w:sz w:val="28"/>
            <w:szCs w:val="28"/>
            <w:rtl/>
          </w:rPr>
          <w:t>ال</w:t>
        </w:r>
        <w:r w:rsidRPr="00726FB6">
          <w:rPr>
            <w:rFonts w:asciiTheme="majorHAnsi" w:eastAsiaTheme="majorEastAsia" w:hAnsiTheme="majorHAnsi" w:cs="Arabic Transparent" w:hint="cs"/>
            <w:b/>
            <w:bCs/>
            <w:sz w:val="28"/>
            <w:szCs w:val="28"/>
            <w:rtl/>
          </w:rPr>
          <w:t>سل</w:t>
        </w:r>
        <w:r>
          <w:rPr>
            <w:rFonts w:asciiTheme="majorHAnsi" w:eastAsiaTheme="majorEastAsia" w:hAnsiTheme="majorHAnsi" w:cs="Arabic Transparent" w:hint="cs"/>
            <w:b/>
            <w:bCs/>
            <w:sz w:val="28"/>
            <w:szCs w:val="28"/>
            <w:rtl/>
          </w:rPr>
          <w:t>ـوك الشرائي</w:t>
        </w:r>
      </w:p>
    </w:sdtContent>
  </w:sdt>
  <w:p w:rsidR="006C54F7" w:rsidRPr="00726FB6" w:rsidRDefault="006C54F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41B"/>
    <w:multiLevelType w:val="hybridMultilevel"/>
    <w:tmpl w:val="369A1BB8"/>
    <w:lvl w:ilvl="0" w:tplc="040C0001">
      <w:start w:val="1"/>
      <w:numFmt w:val="bullet"/>
      <w:lvlText w:val=""/>
      <w:lvlJc w:val="left"/>
      <w:pPr>
        <w:tabs>
          <w:tab w:val="num" w:pos="1500"/>
        </w:tabs>
        <w:ind w:left="1500" w:hanging="360"/>
      </w:pPr>
      <w:rPr>
        <w:rFonts w:ascii="Symbol" w:hAnsi="Symbol"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1">
    <w:nsid w:val="034E709C"/>
    <w:multiLevelType w:val="hybridMultilevel"/>
    <w:tmpl w:val="A220254A"/>
    <w:lvl w:ilvl="0" w:tplc="32AC69A2">
      <w:start w:val="1"/>
      <w:numFmt w:val="bullet"/>
      <w:lvlText w:val=""/>
      <w:lvlJc w:val="left"/>
      <w:pPr>
        <w:tabs>
          <w:tab w:val="num" w:pos="972"/>
        </w:tabs>
        <w:ind w:left="972" w:hanging="360"/>
      </w:pPr>
      <w:rPr>
        <w:rFonts w:ascii="Wingdings" w:hAnsi="Wingdings" w:hint="default"/>
      </w:rPr>
    </w:lvl>
    <w:lvl w:ilvl="1" w:tplc="040C0003" w:tentative="1">
      <w:start w:val="1"/>
      <w:numFmt w:val="bullet"/>
      <w:lvlText w:val="o"/>
      <w:lvlJc w:val="left"/>
      <w:pPr>
        <w:tabs>
          <w:tab w:val="num" w:pos="1512"/>
        </w:tabs>
        <w:ind w:left="1512" w:hanging="360"/>
      </w:pPr>
      <w:rPr>
        <w:rFonts w:ascii="Courier New" w:hAnsi="Courier New" w:cs="Courier New" w:hint="default"/>
      </w:rPr>
    </w:lvl>
    <w:lvl w:ilvl="2" w:tplc="040C0005" w:tentative="1">
      <w:start w:val="1"/>
      <w:numFmt w:val="bullet"/>
      <w:lvlText w:val=""/>
      <w:lvlJc w:val="left"/>
      <w:pPr>
        <w:tabs>
          <w:tab w:val="num" w:pos="2232"/>
        </w:tabs>
        <w:ind w:left="2232" w:hanging="360"/>
      </w:pPr>
      <w:rPr>
        <w:rFonts w:ascii="Wingdings" w:hAnsi="Wingdings" w:hint="default"/>
      </w:rPr>
    </w:lvl>
    <w:lvl w:ilvl="3" w:tplc="040C0001" w:tentative="1">
      <w:start w:val="1"/>
      <w:numFmt w:val="bullet"/>
      <w:lvlText w:val=""/>
      <w:lvlJc w:val="left"/>
      <w:pPr>
        <w:tabs>
          <w:tab w:val="num" w:pos="2952"/>
        </w:tabs>
        <w:ind w:left="2952" w:hanging="360"/>
      </w:pPr>
      <w:rPr>
        <w:rFonts w:ascii="Symbol" w:hAnsi="Symbol" w:hint="default"/>
      </w:rPr>
    </w:lvl>
    <w:lvl w:ilvl="4" w:tplc="040C0003" w:tentative="1">
      <w:start w:val="1"/>
      <w:numFmt w:val="bullet"/>
      <w:lvlText w:val="o"/>
      <w:lvlJc w:val="left"/>
      <w:pPr>
        <w:tabs>
          <w:tab w:val="num" w:pos="3672"/>
        </w:tabs>
        <w:ind w:left="3672" w:hanging="360"/>
      </w:pPr>
      <w:rPr>
        <w:rFonts w:ascii="Courier New" w:hAnsi="Courier New" w:cs="Courier New" w:hint="default"/>
      </w:rPr>
    </w:lvl>
    <w:lvl w:ilvl="5" w:tplc="040C0005" w:tentative="1">
      <w:start w:val="1"/>
      <w:numFmt w:val="bullet"/>
      <w:lvlText w:val=""/>
      <w:lvlJc w:val="left"/>
      <w:pPr>
        <w:tabs>
          <w:tab w:val="num" w:pos="4392"/>
        </w:tabs>
        <w:ind w:left="4392" w:hanging="360"/>
      </w:pPr>
      <w:rPr>
        <w:rFonts w:ascii="Wingdings" w:hAnsi="Wingdings" w:hint="default"/>
      </w:rPr>
    </w:lvl>
    <w:lvl w:ilvl="6" w:tplc="040C0001" w:tentative="1">
      <w:start w:val="1"/>
      <w:numFmt w:val="bullet"/>
      <w:lvlText w:val=""/>
      <w:lvlJc w:val="left"/>
      <w:pPr>
        <w:tabs>
          <w:tab w:val="num" w:pos="5112"/>
        </w:tabs>
        <w:ind w:left="5112" w:hanging="360"/>
      </w:pPr>
      <w:rPr>
        <w:rFonts w:ascii="Symbol" w:hAnsi="Symbol" w:hint="default"/>
      </w:rPr>
    </w:lvl>
    <w:lvl w:ilvl="7" w:tplc="040C0003" w:tentative="1">
      <w:start w:val="1"/>
      <w:numFmt w:val="bullet"/>
      <w:lvlText w:val="o"/>
      <w:lvlJc w:val="left"/>
      <w:pPr>
        <w:tabs>
          <w:tab w:val="num" w:pos="5832"/>
        </w:tabs>
        <w:ind w:left="5832" w:hanging="360"/>
      </w:pPr>
      <w:rPr>
        <w:rFonts w:ascii="Courier New" w:hAnsi="Courier New" w:cs="Courier New" w:hint="default"/>
      </w:rPr>
    </w:lvl>
    <w:lvl w:ilvl="8" w:tplc="040C0005" w:tentative="1">
      <w:start w:val="1"/>
      <w:numFmt w:val="bullet"/>
      <w:lvlText w:val=""/>
      <w:lvlJc w:val="left"/>
      <w:pPr>
        <w:tabs>
          <w:tab w:val="num" w:pos="6552"/>
        </w:tabs>
        <w:ind w:left="6552" w:hanging="360"/>
      </w:pPr>
      <w:rPr>
        <w:rFonts w:ascii="Wingdings" w:hAnsi="Wingdings" w:hint="default"/>
      </w:rPr>
    </w:lvl>
  </w:abstractNum>
  <w:abstractNum w:abstractNumId="2">
    <w:nsid w:val="07642AC7"/>
    <w:multiLevelType w:val="hybridMultilevel"/>
    <w:tmpl w:val="621421DA"/>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A62E6B"/>
    <w:multiLevelType w:val="hybridMultilevel"/>
    <w:tmpl w:val="134223A6"/>
    <w:lvl w:ilvl="0" w:tplc="7D1C35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732B02"/>
    <w:multiLevelType w:val="hybridMultilevel"/>
    <w:tmpl w:val="B01A792A"/>
    <w:lvl w:ilvl="0" w:tplc="73D8A314">
      <w:start w:val="1"/>
      <w:numFmt w:val="decimal"/>
      <w:lvlText w:val="%1)"/>
      <w:lvlJc w:val="left"/>
      <w:pPr>
        <w:tabs>
          <w:tab w:val="num" w:pos="735"/>
        </w:tabs>
        <w:ind w:left="735" w:hanging="375"/>
      </w:pPr>
      <w:rPr>
        <w:rFonts w:ascii="Times New Roman" w:hAnsi="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4E123A"/>
    <w:multiLevelType w:val="hybridMultilevel"/>
    <w:tmpl w:val="53601F22"/>
    <w:lvl w:ilvl="0" w:tplc="C9EE5FE0">
      <w:start w:val="1"/>
      <w:numFmt w:val="bullet"/>
      <w:lvlText w:val=""/>
      <w:lvlJc w:val="left"/>
      <w:pPr>
        <w:ind w:left="720" w:hanging="360"/>
      </w:pPr>
      <w:rPr>
        <w:rFonts w:ascii="Symbol" w:hAnsi="Symbo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CA251C"/>
    <w:multiLevelType w:val="hybridMultilevel"/>
    <w:tmpl w:val="93022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E952E8"/>
    <w:multiLevelType w:val="hybridMultilevel"/>
    <w:tmpl w:val="8F44C190"/>
    <w:lvl w:ilvl="0" w:tplc="C512E0F2">
      <w:start w:val="1"/>
      <w:numFmt w:val="bullet"/>
      <w:lvlText w:val=""/>
      <w:lvlJc w:val="left"/>
      <w:pPr>
        <w:tabs>
          <w:tab w:val="num" w:pos="972"/>
        </w:tabs>
        <w:ind w:left="972" w:hanging="360"/>
      </w:pPr>
      <w:rPr>
        <w:rFonts w:ascii="Wingdings" w:hAnsi="Wingdings" w:hint="default"/>
      </w:rPr>
    </w:lvl>
    <w:lvl w:ilvl="1" w:tplc="040C0003" w:tentative="1">
      <w:start w:val="1"/>
      <w:numFmt w:val="bullet"/>
      <w:lvlText w:val="o"/>
      <w:lvlJc w:val="left"/>
      <w:pPr>
        <w:tabs>
          <w:tab w:val="num" w:pos="1512"/>
        </w:tabs>
        <w:ind w:left="1512" w:hanging="360"/>
      </w:pPr>
      <w:rPr>
        <w:rFonts w:ascii="Courier New" w:hAnsi="Courier New" w:cs="Courier New" w:hint="default"/>
      </w:rPr>
    </w:lvl>
    <w:lvl w:ilvl="2" w:tplc="040C0005" w:tentative="1">
      <w:start w:val="1"/>
      <w:numFmt w:val="bullet"/>
      <w:lvlText w:val=""/>
      <w:lvlJc w:val="left"/>
      <w:pPr>
        <w:tabs>
          <w:tab w:val="num" w:pos="2232"/>
        </w:tabs>
        <w:ind w:left="2232" w:hanging="360"/>
      </w:pPr>
      <w:rPr>
        <w:rFonts w:ascii="Wingdings" w:hAnsi="Wingdings" w:hint="default"/>
      </w:rPr>
    </w:lvl>
    <w:lvl w:ilvl="3" w:tplc="040C0001" w:tentative="1">
      <w:start w:val="1"/>
      <w:numFmt w:val="bullet"/>
      <w:lvlText w:val=""/>
      <w:lvlJc w:val="left"/>
      <w:pPr>
        <w:tabs>
          <w:tab w:val="num" w:pos="2952"/>
        </w:tabs>
        <w:ind w:left="2952" w:hanging="360"/>
      </w:pPr>
      <w:rPr>
        <w:rFonts w:ascii="Symbol" w:hAnsi="Symbol" w:hint="default"/>
      </w:rPr>
    </w:lvl>
    <w:lvl w:ilvl="4" w:tplc="040C0003" w:tentative="1">
      <w:start w:val="1"/>
      <w:numFmt w:val="bullet"/>
      <w:lvlText w:val="o"/>
      <w:lvlJc w:val="left"/>
      <w:pPr>
        <w:tabs>
          <w:tab w:val="num" w:pos="3672"/>
        </w:tabs>
        <w:ind w:left="3672" w:hanging="360"/>
      </w:pPr>
      <w:rPr>
        <w:rFonts w:ascii="Courier New" w:hAnsi="Courier New" w:cs="Courier New" w:hint="default"/>
      </w:rPr>
    </w:lvl>
    <w:lvl w:ilvl="5" w:tplc="040C0005" w:tentative="1">
      <w:start w:val="1"/>
      <w:numFmt w:val="bullet"/>
      <w:lvlText w:val=""/>
      <w:lvlJc w:val="left"/>
      <w:pPr>
        <w:tabs>
          <w:tab w:val="num" w:pos="4392"/>
        </w:tabs>
        <w:ind w:left="4392" w:hanging="360"/>
      </w:pPr>
      <w:rPr>
        <w:rFonts w:ascii="Wingdings" w:hAnsi="Wingdings" w:hint="default"/>
      </w:rPr>
    </w:lvl>
    <w:lvl w:ilvl="6" w:tplc="040C0001" w:tentative="1">
      <w:start w:val="1"/>
      <w:numFmt w:val="bullet"/>
      <w:lvlText w:val=""/>
      <w:lvlJc w:val="left"/>
      <w:pPr>
        <w:tabs>
          <w:tab w:val="num" w:pos="5112"/>
        </w:tabs>
        <w:ind w:left="5112" w:hanging="360"/>
      </w:pPr>
      <w:rPr>
        <w:rFonts w:ascii="Symbol" w:hAnsi="Symbol" w:hint="default"/>
      </w:rPr>
    </w:lvl>
    <w:lvl w:ilvl="7" w:tplc="040C0003" w:tentative="1">
      <w:start w:val="1"/>
      <w:numFmt w:val="bullet"/>
      <w:lvlText w:val="o"/>
      <w:lvlJc w:val="left"/>
      <w:pPr>
        <w:tabs>
          <w:tab w:val="num" w:pos="5832"/>
        </w:tabs>
        <w:ind w:left="5832" w:hanging="360"/>
      </w:pPr>
      <w:rPr>
        <w:rFonts w:ascii="Courier New" w:hAnsi="Courier New" w:cs="Courier New" w:hint="default"/>
      </w:rPr>
    </w:lvl>
    <w:lvl w:ilvl="8" w:tplc="040C0005" w:tentative="1">
      <w:start w:val="1"/>
      <w:numFmt w:val="bullet"/>
      <w:lvlText w:val=""/>
      <w:lvlJc w:val="left"/>
      <w:pPr>
        <w:tabs>
          <w:tab w:val="num" w:pos="6552"/>
        </w:tabs>
        <w:ind w:left="6552" w:hanging="360"/>
      </w:pPr>
      <w:rPr>
        <w:rFonts w:ascii="Wingdings" w:hAnsi="Wingdings" w:hint="default"/>
      </w:rPr>
    </w:lvl>
  </w:abstractNum>
  <w:abstractNum w:abstractNumId="8">
    <w:nsid w:val="19075399"/>
    <w:multiLevelType w:val="hybridMultilevel"/>
    <w:tmpl w:val="9F540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664F17"/>
    <w:multiLevelType w:val="multilevel"/>
    <w:tmpl w:val="BB30A4B8"/>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nsid w:val="24CB306A"/>
    <w:multiLevelType w:val="hybridMultilevel"/>
    <w:tmpl w:val="3828D8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2B1670"/>
    <w:multiLevelType w:val="hybridMultilevel"/>
    <w:tmpl w:val="FFD2A37A"/>
    <w:lvl w:ilvl="0" w:tplc="F8C68158">
      <w:start w:val="1"/>
      <w:numFmt w:val="bullet"/>
      <w:lvlText w:val=""/>
      <w:lvlJc w:val="center"/>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DF6717"/>
    <w:multiLevelType w:val="hybridMultilevel"/>
    <w:tmpl w:val="60EC9B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FB185A"/>
    <w:multiLevelType w:val="hybridMultilevel"/>
    <w:tmpl w:val="E012CE6A"/>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14">
    <w:nsid w:val="2AE42BFE"/>
    <w:multiLevelType w:val="hybridMultilevel"/>
    <w:tmpl w:val="B8A657A4"/>
    <w:lvl w:ilvl="0" w:tplc="32AC69A2">
      <w:start w:val="1"/>
      <w:numFmt w:val="bullet"/>
      <w:lvlText w:val=""/>
      <w:lvlJc w:val="left"/>
      <w:pPr>
        <w:tabs>
          <w:tab w:val="num" w:pos="900"/>
        </w:tabs>
        <w:ind w:left="900" w:hanging="360"/>
      </w:pPr>
      <w:rPr>
        <w:rFonts w:ascii="Wingdings" w:hAnsi="Wingdings" w:hint="default"/>
      </w:rPr>
    </w:lvl>
    <w:lvl w:ilvl="1" w:tplc="D7E4F82C">
      <w:start w:val="1"/>
      <w:numFmt w:val="bullet"/>
      <w:lvlText w:val=""/>
      <w:lvlJc w:val="left"/>
      <w:pPr>
        <w:tabs>
          <w:tab w:val="num" w:pos="1077"/>
        </w:tabs>
        <w:ind w:left="397" w:firstLine="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0417595"/>
    <w:multiLevelType w:val="multilevel"/>
    <w:tmpl w:val="A220254A"/>
    <w:lvl w:ilvl="0">
      <w:start w:val="1"/>
      <w:numFmt w:val="bullet"/>
      <w:lvlText w:val=""/>
      <w:lvlJc w:val="left"/>
      <w:pPr>
        <w:tabs>
          <w:tab w:val="num" w:pos="972"/>
        </w:tabs>
        <w:ind w:left="972" w:hanging="360"/>
      </w:pPr>
      <w:rPr>
        <w:rFonts w:ascii="Wingdings" w:hAnsi="Wingdings"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16">
    <w:nsid w:val="314E2D98"/>
    <w:multiLevelType w:val="hybridMultilevel"/>
    <w:tmpl w:val="3F9A7488"/>
    <w:lvl w:ilvl="0" w:tplc="09487F42">
      <w:start w:val="1"/>
      <w:numFmt w:val="decimal"/>
      <w:lvlText w:val="%1)"/>
      <w:lvlJc w:val="left"/>
      <w:pPr>
        <w:ind w:left="720" w:hanging="360"/>
      </w:pPr>
      <w:rPr>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74522AD"/>
    <w:multiLevelType w:val="hybridMultilevel"/>
    <w:tmpl w:val="18327CF2"/>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294FC6"/>
    <w:multiLevelType w:val="hybridMultilevel"/>
    <w:tmpl w:val="4928CF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5F58B3"/>
    <w:multiLevelType w:val="hybridMultilevel"/>
    <w:tmpl w:val="3AFE8CC6"/>
    <w:lvl w:ilvl="0" w:tplc="F8C68158">
      <w:start w:val="1"/>
      <w:numFmt w:val="bullet"/>
      <w:lvlText w:val=""/>
      <w:lvlJc w:val="center"/>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8912F7"/>
    <w:multiLevelType w:val="multilevel"/>
    <w:tmpl w:val="8F44C190"/>
    <w:lvl w:ilvl="0">
      <w:start w:val="1"/>
      <w:numFmt w:val="bullet"/>
      <w:lvlText w:val=""/>
      <w:lvlJc w:val="left"/>
      <w:pPr>
        <w:tabs>
          <w:tab w:val="num" w:pos="972"/>
        </w:tabs>
        <w:ind w:left="972" w:hanging="360"/>
      </w:pPr>
      <w:rPr>
        <w:rFonts w:ascii="Wingdings" w:hAnsi="Wingdings"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21">
    <w:nsid w:val="438B78B0"/>
    <w:multiLevelType w:val="hybridMultilevel"/>
    <w:tmpl w:val="5FA2346A"/>
    <w:lvl w:ilvl="0" w:tplc="85160750">
      <w:start w:val="1"/>
      <w:numFmt w:val="bullet"/>
      <w:lvlText w:val=""/>
      <w:lvlJc w:val="left"/>
      <w:pPr>
        <w:tabs>
          <w:tab w:val="num" w:pos="67"/>
        </w:tabs>
        <w:ind w:left="67"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B6669B"/>
    <w:multiLevelType w:val="hybridMultilevel"/>
    <w:tmpl w:val="10EEC7D2"/>
    <w:lvl w:ilvl="0" w:tplc="85160750">
      <w:start w:val="1"/>
      <w:numFmt w:val="bullet"/>
      <w:lvlText w:val=""/>
      <w:lvlJc w:val="left"/>
      <w:pPr>
        <w:tabs>
          <w:tab w:val="num" w:pos="67"/>
        </w:tabs>
        <w:ind w:left="67"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ED7962"/>
    <w:multiLevelType w:val="hybridMultilevel"/>
    <w:tmpl w:val="3E209F4C"/>
    <w:lvl w:ilvl="0" w:tplc="B3E846B2">
      <w:start w:val="1"/>
      <w:numFmt w:val="bullet"/>
      <w:lvlText w:val=""/>
      <w:lvlJc w:val="left"/>
      <w:pPr>
        <w:tabs>
          <w:tab w:val="num" w:pos="624"/>
        </w:tabs>
        <w:ind w:left="227" w:firstLine="0"/>
      </w:pPr>
      <w:rPr>
        <w:rFonts w:ascii="Wingdings" w:hAnsi="Wingdings" w:hint="default"/>
        <w:sz w:val="44"/>
      </w:rPr>
    </w:lvl>
    <w:lvl w:ilvl="1" w:tplc="E466E30E">
      <w:start w:val="1"/>
      <w:numFmt w:val="bullet"/>
      <w:lvlText w:val=""/>
      <w:lvlJc w:val="left"/>
      <w:pPr>
        <w:tabs>
          <w:tab w:val="num" w:pos="737"/>
        </w:tabs>
        <w:ind w:left="170" w:firstLine="170"/>
      </w:pPr>
      <w:rPr>
        <w:rFonts w:ascii="Wingdings" w:hAnsi="Wingdings" w:hint="default"/>
        <w:sz w:val="44"/>
      </w:rPr>
    </w:lvl>
    <w:lvl w:ilvl="2" w:tplc="040C0005" w:tentative="1">
      <w:start w:val="1"/>
      <w:numFmt w:val="bullet"/>
      <w:lvlText w:val=""/>
      <w:lvlJc w:val="left"/>
      <w:pPr>
        <w:tabs>
          <w:tab w:val="num" w:pos="2232"/>
        </w:tabs>
        <w:ind w:left="2232" w:hanging="360"/>
      </w:pPr>
      <w:rPr>
        <w:rFonts w:ascii="Wingdings" w:hAnsi="Wingdings" w:hint="default"/>
      </w:rPr>
    </w:lvl>
    <w:lvl w:ilvl="3" w:tplc="040C0001" w:tentative="1">
      <w:start w:val="1"/>
      <w:numFmt w:val="bullet"/>
      <w:lvlText w:val=""/>
      <w:lvlJc w:val="left"/>
      <w:pPr>
        <w:tabs>
          <w:tab w:val="num" w:pos="2952"/>
        </w:tabs>
        <w:ind w:left="2952" w:hanging="360"/>
      </w:pPr>
      <w:rPr>
        <w:rFonts w:ascii="Symbol" w:hAnsi="Symbol" w:hint="default"/>
      </w:rPr>
    </w:lvl>
    <w:lvl w:ilvl="4" w:tplc="040C0003" w:tentative="1">
      <w:start w:val="1"/>
      <w:numFmt w:val="bullet"/>
      <w:lvlText w:val="o"/>
      <w:lvlJc w:val="left"/>
      <w:pPr>
        <w:tabs>
          <w:tab w:val="num" w:pos="3672"/>
        </w:tabs>
        <w:ind w:left="3672" w:hanging="360"/>
      </w:pPr>
      <w:rPr>
        <w:rFonts w:ascii="Courier New" w:hAnsi="Courier New" w:cs="Courier New" w:hint="default"/>
      </w:rPr>
    </w:lvl>
    <w:lvl w:ilvl="5" w:tplc="040C0005" w:tentative="1">
      <w:start w:val="1"/>
      <w:numFmt w:val="bullet"/>
      <w:lvlText w:val=""/>
      <w:lvlJc w:val="left"/>
      <w:pPr>
        <w:tabs>
          <w:tab w:val="num" w:pos="4392"/>
        </w:tabs>
        <w:ind w:left="4392" w:hanging="360"/>
      </w:pPr>
      <w:rPr>
        <w:rFonts w:ascii="Wingdings" w:hAnsi="Wingdings" w:hint="default"/>
      </w:rPr>
    </w:lvl>
    <w:lvl w:ilvl="6" w:tplc="040C0001" w:tentative="1">
      <w:start w:val="1"/>
      <w:numFmt w:val="bullet"/>
      <w:lvlText w:val=""/>
      <w:lvlJc w:val="left"/>
      <w:pPr>
        <w:tabs>
          <w:tab w:val="num" w:pos="5112"/>
        </w:tabs>
        <w:ind w:left="5112" w:hanging="360"/>
      </w:pPr>
      <w:rPr>
        <w:rFonts w:ascii="Symbol" w:hAnsi="Symbol" w:hint="default"/>
      </w:rPr>
    </w:lvl>
    <w:lvl w:ilvl="7" w:tplc="040C0003" w:tentative="1">
      <w:start w:val="1"/>
      <w:numFmt w:val="bullet"/>
      <w:lvlText w:val="o"/>
      <w:lvlJc w:val="left"/>
      <w:pPr>
        <w:tabs>
          <w:tab w:val="num" w:pos="5832"/>
        </w:tabs>
        <w:ind w:left="5832" w:hanging="360"/>
      </w:pPr>
      <w:rPr>
        <w:rFonts w:ascii="Courier New" w:hAnsi="Courier New" w:cs="Courier New" w:hint="default"/>
      </w:rPr>
    </w:lvl>
    <w:lvl w:ilvl="8" w:tplc="040C0005" w:tentative="1">
      <w:start w:val="1"/>
      <w:numFmt w:val="bullet"/>
      <w:lvlText w:val=""/>
      <w:lvlJc w:val="left"/>
      <w:pPr>
        <w:tabs>
          <w:tab w:val="num" w:pos="6552"/>
        </w:tabs>
        <w:ind w:left="6552" w:hanging="360"/>
      </w:pPr>
      <w:rPr>
        <w:rFonts w:ascii="Wingdings" w:hAnsi="Wingdings" w:hint="default"/>
      </w:rPr>
    </w:lvl>
  </w:abstractNum>
  <w:abstractNum w:abstractNumId="24">
    <w:nsid w:val="4B122A71"/>
    <w:multiLevelType w:val="hybridMultilevel"/>
    <w:tmpl w:val="EDD6E7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B9A1AD1"/>
    <w:multiLevelType w:val="hybridMultilevel"/>
    <w:tmpl w:val="07EE8898"/>
    <w:lvl w:ilvl="0" w:tplc="040C0009">
      <w:start w:val="1"/>
      <w:numFmt w:val="bullet"/>
      <w:lvlText w:val=""/>
      <w:lvlJc w:val="left"/>
      <w:pPr>
        <w:tabs>
          <w:tab w:val="num" w:pos="360"/>
        </w:tabs>
        <w:ind w:left="360" w:hanging="360"/>
      </w:pPr>
      <w:rPr>
        <w:rFonts w:ascii="Wingdings" w:hAnsi="Wingdings" w:hint="default"/>
        <w:b w:val="0"/>
        <w:b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F651985"/>
    <w:multiLevelType w:val="hybridMultilevel"/>
    <w:tmpl w:val="D858674C"/>
    <w:lvl w:ilvl="0" w:tplc="32AC69A2">
      <w:start w:val="1"/>
      <w:numFmt w:val="bullet"/>
      <w:lvlText w:val=""/>
      <w:lvlJc w:val="left"/>
      <w:pPr>
        <w:tabs>
          <w:tab w:val="num" w:pos="900"/>
        </w:tabs>
        <w:ind w:left="900" w:hanging="360"/>
      </w:pPr>
      <w:rPr>
        <w:rFonts w:ascii="Wingdings" w:hAnsi="Wingdings" w:hint="default"/>
      </w:rPr>
    </w:lvl>
    <w:lvl w:ilvl="1" w:tplc="0E4A8076">
      <w:start w:val="1"/>
      <w:numFmt w:val="bullet"/>
      <w:lvlText w:val=""/>
      <w:lvlJc w:val="left"/>
      <w:pPr>
        <w:tabs>
          <w:tab w:val="num" w:pos="907"/>
        </w:tabs>
        <w:ind w:left="624" w:hanging="114"/>
      </w:pPr>
      <w:rPr>
        <w:rFonts w:ascii="Symbol" w:hAnsi="Symbol" w:hint="default"/>
      </w:rPr>
    </w:lvl>
    <w:lvl w:ilvl="2" w:tplc="60D08946">
      <w:numFmt w:val="bullet"/>
      <w:lvlText w:val="-"/>
      <w:lvlJc w:val="left"/>
      <w:pPr>
        <w:tabs>
          <w:tab w:val="num" w:pos="2160"/>
        </w:tabs>
        <w:ind w:left="2160" w:hanging="360"/>
      </w:pPr>
      <w:rPr>
        <w:rFonts w:ascii="Arial" w:eastAsia="Times New Roman" w:hAnsi="Arial" w:cs="Arabic Transparent"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0010792"/>
    <w:multiLevelType w:val="hybridMultilevel"/>
    <w:tmpl w:val="A012709E"/>
    <w:lvl w:ilvl="0" w:tplc="04090001">
      <w:start w:val="1"/>
      <w:numFmt w:val="bullet"/>
      <w:lvlText w:val=""/>
      <w:lvlJc w:val="left"/>
      <w:pPr>
        <w:tabs>
          <w:tab w:val="num" w:pos="1074"/>
        </w:tabs>
        <w:ind w:left="1074" w:hanging="360"/>
      </w:pPr>
      <w:rPr>
        <w:rFonts w:ascii="Symbol" w:hAnsi="Symbol" w:hint="default"/>
      </w:rPr>
    </w:lvl>
    <w:lvl w:ilvl="1" w:tplc="0409000F">
      <w:start w:val="1"/>
      <w:numFmt w:val="decimal"/>
      <w:lvlText w:val="%2."/>
      <w:lvlJc w:val="left"/>
      <w:pPr>
        <w:tabs>
          <w:tab w:val="num" w:pos="1794"/>
        </w:tabs>
        <w:ind w:left="1794" w:hanging="360"/>
      </w:pPr>
      <w:rPr>
        <w:rFonts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28">
    <w:nsid w:val="56E724A6"/>
    <w:multiLevelType w:val="multilevel"/>
    <w:tmpl w:val="FCE6B560"/>
    <w:lvl w:ilvl="0">
      <w:start w:val="1"/>
      <w:numFmt w:val="bullet"/>
      <w:lvlText w:val=""/>
      <w:lvlJc w:val="left"/>
      <w:pPr>
        <w:tabs>
          <w:tab w:val="num" w:pos="624"/>
        </w:tabs>
        <w:ind w:left="227" w:firstLine="0"/>
      </w:pPr>
      <w:rPr>
        <w:rFonts w:ascii="Wingdings" w:hAnsi="Wingdings" w:hint="default"/>
        <w:sz w:val="44"/>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29">
    <w:nsid w:val="57035A62"/>
    <w:multiLevelType w:val="hybridMultilevel"/>
    <w:tmpl w:val="297A8EF8"/>
    <w:lvl w:ilvl="0" w:tplc="F2BEF5C6">
      <w:start w:val="1"/>
      <w:numFmt w:val="bullet"/>
      <w:lvlText w:val=""/>
      <w:lvlJc w:val="left"/>
      <w:pPr>
        <w:tabs>
          <w:tab w:val="num" w:pos="720"/>
        </w:tabs>
        <w:ind w:left="0" w:firstLine="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7478CD"/>
    <w:multiLevelType w:val="hybridMultilevel"/>
    <w:tmpl w:val="58923C20"/>
    <w:lvl w:ilvl="0" w:tplc="040C0009">
      <w:start w:val="1"/>
      <w:numFmt w:val="bullet"/>
      <w:lvlText w:val=""/>
      <w:lvlJc w:val="left"/>
      <w:pPr>
        <w:tabs>
          <w:tab w:val="num" w:pos="360"/>
        </w:tabs>
        <w:ind w:left="360" w:hanging="360"/>
      </w:pPr>
      <w:rPr>
        <w:rFonts w:ascii="Wingdings" w:hAnsi="Wingdings" w:hint="default"/>
        <w:b w:val="0"/>
        <w:b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B0B04C4"/>
    <w:multiLevelType w:val="hybridMultilevel"/>
    <w:tmpl w:val="3A508FB4"/>
    <w:lvl w:ilvl="0" w:tplc="50AADDD8">
      <w:start w:val="1"/>
      <w:numFmt w:val="bullet"/>
      <w:lvlText w:val=""/>
      <w:lvlJc w:val="left"/>
      <w:pPr>
        <w:tabs>
          <w:tab w:val="num" w:pos="870"/>
        </w:tabs>
        <w:ind w:left="870" w:hanging="360"/>
      </w:pPr>
      <w:rPr>
        <w:rFonts w:ascii="Symbol" w:hAnsi="Symbol" w:hint="default"/>
      </w:rPr>
    </w:lvl>
    <w:lvl w:ilvl="1" w:tplc="329028C6">
      <w:start w:val="1"/>
      <w:numFmt w:val="bullet"/>
      <w:lvlText w:val=""/>
      <w:lvlJc w:val="left"/>
      <w:pPr>
        <w:tabs>
          <w:tab w:val="num" w:pos="1590"/>
        </w:tabs>
        <w:ind w:left="1590" w:hanging="360"/>
      </w:pPr>
      <w:rPr>
        <w:rFonts w:ascii="Wingdings" w:hAnsi="Wingdings" w:hint="default"/>
      </w:rPr>
    </w:lvl>
    <w:lvl w:ilvl="2" w:tplc="3872D842">
      <w:start w:val="1"/>
      <w:numFmt w:val="bullet"/>
      <w:lvlText w:val=""/>
      <w:lvlJc w:val="left"/>
      <w:pPr>
        <w:tabs>
          <w:tab w:val="num" w:pos="2290"/>
        </w:tabs>
        <w:ind w:left="2290" w:hanging="34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2">
    <w:nsid w:val="5B7E3584"/>
    <w:multiLevelType w:val="hybridMultilevel"/>
    <w:tmpl w:val="993AEE4C"/>
    <w:lvl w:ilvl="0" w:tplc="F2BEF5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AB1E8A"/>
    <w:multiLevelType w:val="hybridMultilevel"/>
    <w:tmpl w:val="CC8A4A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FD25175"/>
    <w:multiLevelType w:val="hybridMultilevel"/>
    <w:tmpl w:val="842E723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F3507B7"/>
    <w:multiLevelType w:val="hybridMultilevel"/>
    <w:tmpl w:val="DEEEDD5A"/>
    <w:lvl w:ilvl="0" w:tplc="3F4229CC">
      <w:start w:val="1"/>
      <w:numFmt w:val="bullet"/>
      <w:lvlText w:val=""/>
      <w:lvlJc w:val="left"/>
      <w:pPr>
        <w:tabs>
          <w:tab w:val="num" w:pos="864"/>
        </w:tabs>
        <w:ind w:left="864" w:hanging="360"/>
      </w:pPr>
      <w:rPr>
        <w:rFonts w:ascii="Symbol" w:hAnsi="Symbol" w:hint="default"/>
        <w:color w:val="auto"/>
      </w:rPr>
    </w:lvl>
    <w:lvl w:ilvl="1" w:tplc="040C0001">
      <w:start w:val="1"/>
      <w:numFmt w:val="bullet"/>
      <w:lvlText w:val=""/>
      <w:lvlJc w:val="left"/>
      <w:pPr>
        <w:tabs>
          <w:tab w:val="num" w:pos="1512"/>
        </w:tabs>
        <w:ind w:left="1512" w:hanging="360"/>
      </w:pPr>
      <w:rPr>
        <w:rFonts w:ascii="Symbol" w:hAnsi="Symbol" w:hint="default"/>
        <w:color w:val="auto"/>
      </w:rPr>
    </w:lvl>
    <w:lvl w:ilvl="2" w:tplc="040C0005" w:tentative="1">
      <w:start w:val="1"/>
      <w:numFmt w:val="bullet"/>
      <w:lvlText w:val=""/>
      <w:lvlJc w:val="left"/>
      <w:pPr>
        <w:tabs>
          <w:tab w:val="num" w:pos="2232"/>
        </w:tabs>
        <w:ind w:left="2232" w:hanging="360"/>
      </w:pPr>
      <w:rPr>
        <w:rFonts w:ascii="Wingdings" w:hAnsi="Wingdings" w:hint="default"/>
      </w:rPr>
    </w:lvl>
    <w:lvl w:ilvl="3" w:tplc="040C0001" w:tentative="1">
      <w:start w:val="1"/>
      <w:numFmt w:val="bullet"/>
      <w:lvlText w:val=""/>
      <w:lvlJc w:val="left"/>
      <w:pPr>
        <w:tabs>
          <w:tab w:val="num" w:pos="2952"/>
        </w:tabs>
        <w:ind w:left="2952" w:hanging="360"/>
      </w:pPr>
      <w:rPr>
        <w:rFonts w:ascii="Symbol" w:hAnsi="Symbol" w:hint="default"/>
      </w:rPr>
    </w:lvl>
    <w:lvl w:ilvl="4" w:tplc="040C0003" w:tentative="1">
      <w:start w:val="1"/>
      <w:numFmt w:val="bullet"/>
      <w:lvlText w:val="o"/>
      <w:lvlJc w:val="left"/>
      <w:pPr>
        <w:tabs>
          <w:tab w:val="num" w:pos="3672"/>
        </w:tabs>
        <w:ind w:left="3672" w:hanging="360"/>
      </w:pPr>
      <w:rPr>
        <w:rFonts w:ascii="Courier New" w:hAnsi="Courier New" w:cs="Courier New" w:hint="default"/>
      </w:rPr>
    </w:lvl>
    <w:lvl w:ilvl="5" w:tplc="040C0005" w:tentative="1">
      <w:start w:val="1"/>
      <w:numFmt w:val="bullet"/>
      <w:lvlText w:val=""/>
      <w:lvlJc w:val="left"/>
      <w:pPr>
        <w:tabs>
          <w:tab w:val="num" w:pos="4392"/>
        </w:tabs>
        <w:ind w:left="4392" w:hanging="360"/>
      </w:pPr>
      <w:rPr>
        <w:rFonts w:ascii="Wingdings" w:hAnsi="Wingdings" w:hint="default"/>
      </w:rPr>
    </w:lvl>
    <w:lvl w:ilvl="6" w:tplc="040C0001" w:tentative="1">
      <w:start w:val="1"/>
      <w:numFmt w:val="bullet"/>
      <w:lvlText w:val=""/>
      <w:lvlJc w:val="left"/>
      <w:pPr>
        <w:tabs>
          <w:tab w:val="num" w:pos="5112"/>
        </w:tabs>
        <w:ind w:left="5112" w:hanging="360"/>
      </w:pPr>
      <w:rPr>
        <w:rFonts w:ascii="Symbol" w:hAnsi="Symbol" w:hint="default"/>
      </w:rPr>
    </w:lvl>
    <w:lvl w:ilvl="7" w:tplc="040C0003" w:tentative="1">
      <w:start w:val="1"/>
      <w:numFmt w:val="bullet"/>
      <w:lvlText w:val="o"/>
      <w:lvlJc w:val="left"/>
      <w:pPr>
        <w:tabs>
          <w:tab w:val="num" w:pos="5832"/>
        </w:tabs>
        <w:ind w:left="5832" w:hanging="360"/>
      </w:pPr>
      <w:rPr>
        <w:rFonts w:ascii="Courier New" w:hAnsi="Courier New" w:cs="Courier New" w:hint="default"/>
      </w:rPr>
    </w:lvl>
    <w:lvl w:ilvl="8" w:tplc="040C0005" w:tentative="1">
      <w:start w:val="1"/>
      <w:numFmt w:val="bullet"/>
      <w:lvlText w:val=""/>
      <w:lvlJc w:val="left"/>
      <w:pPr>
        <w:tabs>
          <w:tab w:val="num" w:pos="6552"/>
        </w:tabs>
        <w:ind w:left="6552" w:hanging="360"/>
      </w:pPr>
      <w:rPr>
        <w:rFonts w:ascii="Wingdings" w:hAnsi="Wingdings" w:hint="default"/>
      </w:rPr>
    </w:lvl>
  </w:abstractNum>
  <w:abstractNum w:abstractNumId="36">
    <w:nsid w:val="70F53E4F"/>
    <w:multiLevelType w:val="hybridMultilevel"/>
    <w:tmpl w:val="6D18D118"/>
    <w:lvl w:ilvl="0" w:tplc="3F4229CC">
      <w:start w:val="1"/>
      <w:numFmt w:val="bullet"/>
      <w:lvlText w:val=""/>
      <w:lvlJc w:val="left"/>
      <w:pPr>
        <w:tabs>
          <w:tab w:val="num" w:pos="897"/>
        </w:tabs>
        <w:ind w:left="897" w:hanging="360"/>
      </w:pPr>
      <w:rPr>
        <w:rFonts w:ascii="Symbol" w:hAnsi="Symbol" w:hint="default"/>
        <w:color w:val="auto"/>
      </w:rPr>
    </w:lvl>
    <w:lvl w:ilvl="1" w:tplc="040C0003" w:tentative="1">
      <w:start w:val="1"/>
      <w:numFmt w:val="bullet"/>
      <w:lvlText w:val="o"/>
      <w:lvlJc w:val="left"/>
      <w:pPr>
        <w:tabs>
          <w:tab w:val="num" w:pos="1545"/>
        </w:tabs>
        <w:ind w:left="1545" w:hanging="360"/>
      </w:pPr>
      <w:rPr>
        <w:rFonts w:ascii="Courier New" w:hAnsi="Courier New" w:cs="Courier New" w:hint="default"/>
      </w:rPr>
    </w:lvl>
    <w:lvl w:ilvl="2" w:tplc="040C0005" w:tentative="1">
      <w:start w:val="1"/>
      <w:numFmt w:val="bullet"/>
      <w:lvlText w:val=""/>
      <w:lvlJc w:val="left"/>
      <w:pPr>
        <w:tabs>
          <w:tab w:val="num" w:pos="2265"/>
        </w:tabs>
        <w:ind w:left="2265" w:hanging="360"/>
      </w:pPr>
      <w:rPr>
        <w:rFonts w:ascii="Wingdings" w:hAnsi="Wingdings" w:hint="default"/>
      </w:rPr>
    </w:lvl>
    <w:lvl w:ilvl="3" w:tplc="040C0001" w:tentative="1">
      <w:start w:val="1"/>
      <w:numFmt w:val="bullet"/>
      <w:lvlText w:val=""/>
      <w:lvlJc w:val="left"/>
      <w:pPr>
        <w:tabs>
          <w:tab w:val="num" w:pos="2985"/>
        </w:tabs>
        <w:ind w:left="2985" w:hanging="360"/>
      </w:pPr>
      <w:rPr>
        <w:rFonts w:ascii="Symbol" w:hAnsi="Symbol" w:hint="default"/>
      </w:rPr>
    </w:lvl>
    <w:lvl w:ilvl="4" w:tplc="040C0003" w:tentative="1">
      <w:start w:val="1"/>
      <w:numFmt w:val="bullet"/>
      <w:lvlText w:val="o"/>
      <w:lvlJc w:val="left"/>
      <w:pPr>
        <w:tabs>
          <w:tab w:val="num" w:pos="3705"/>
        </w:tabs>
        <w:ind w:left="3705" w:hanging="360"/>
      </w:pPr>
      <w:rPr>
        <w:rFonts w:ascii="Courier New" w:hAnsi="Courier New" w:cs="Courier New" w:hint="default"/>
      </w:rPr>
    </w:lvl>
    <w:lvl w:ilvl="5" w:tplc="040C0005" w:tentative="1">
      <w:start w:val="1"/>
      <w:numFmt w:val="bullet"/>
      <w:lvlText w:val=""/>
      <w:lvlJc w:val="left"/>
      <w:pPr>
        <w:tabs>
          <w:tab w:val="num" w:pos="4425"/>
        </w:tabs>
        <w:ind w:left="4425" w:hanging="360"/>
      </w:pPr>
      <w:rPr>
        <w:rFonts w:ascii="Wingdings" w:hAnsi="Wingdings" w:hint="default"/>
      </w:rPr>
    </w:lvl>
    <w:lvl w:ilvl="6" w:tplc="040C0001" w:tentative="1">
      <w:start w:val="1"/>
      <w:numFmt w:val="bullet"/>
      <w:lvlText w:val=""/>
      <w:lvlJc w:val="left"/>
      <w:pPr>
        <w:tabs>
          <w:tab w:val="num" w:pos="5145"/>
        </w:tabs>
        <w:ind w:left="5145" w:hanging="360"/>
      </w:pPr>
      <w:rPr>
        <w:rFonts w:ascii="Symbol" w:hAnsi="Symbol" w:hint="default"/>
      </w:rPr>
    </w:lvl>
    <w:lvl w:ilvl="7" w:tplc="040C0003" w:tentative="1">
      <w:start w:val="1"/>
      <w:numFmt w:val="bullet"/>
      <w:lvlText w:val="o"/>
      <w:lvlJc w:val="left"/>
      <w:pPr>
        <w:tabs>
          <w:tab w:val="num" w:pos="5865"/>
        </w:tabs>
        <w:ind w:left="5865" w:hanging="360"/>
      </w:pPr>
      <w:rPr>
        <w:rFonts w:ascii="Courier New" w:hAnsi="Courier New" w:cs="Courier New" w:hint="default"/>
      </w:rPr>
    </w:lvl>
    <w:lvl w:ilvl="8" w:tplc="040C0005" w:tentative="1">
      <w:start w:val="1"/>
      <w:numFmt w:val="bullet"/>
      <w:lvlText w:val=""/>
      <w:lvlJc w:val="left"/>
      <w:pPr>
        <w:tabs>
          <w:tab w:val="num" w:pos="6585"/>
        </w:tabs>
        <w:ind w:left="6585" w:hanging="360"/>
      </w:pPr>
      <w:rPr>
        <w:rFonts w:ascii="Wingdings" w:hAnsi="Wingdings" w:hint="default"/>
      </w:rPr>
    </w:lvl>
  </w:abstractNum>
  <w:abstractNum w:abstractNumId="37">
    <w:nsid w:val="72591A62"/>
    <w:multiLevelType w:val="hybridMultilevel"/>
    <w:tmpl w:val="B394BD56"/>
    <w:lvl w:ilvl="0" w:tplc="3F4229CC">
      <w:start w:val="1"/>
      <w:numFmt w:val="bullet"/>
      <w:lvlText w:val=""/>
      <w:lvlJc w:val="left"/>
      <w:pPr>
        <w:tabs>
          <w:tab w:val="num" w:pos="792"/>
        </w:tabs>
        <w:ind w:left="792"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75F5478"/>
    <w:multiLevelType w:val="hybridMultilevel"/>
    <w:tmpl w:val="60BA1A3A"/>
    <w:lvl w:ilvl="0" w:tplc="040C0009">
      <w:start w:val="1"/>
      <w:numFmt w:val="bullet"/>
      <w:lvlText w:val=""/>
      <w:lvlJc w:val="left"/>
      <w:pPr>
        <w:tabs>
          <w:tab w:val="num" w:pos="360"/>
        </w:tabs>
        <w:ind w:left="360" w:hanging="360"/>
      </w:pPr>
      <w:rPr>
        <w:rFonts w:ascii="Wingdings" w:hAnsi="Wingdings" w:hint="default"/>
        <w:b w:val="0"/>
        <w:bCs w:val="0"/>
        <w:sz w:val="24"/>
        <w:szCs w:val="24"/>
      </w:rPr>
    </w:lvl>
    <w:lvl w:ilvl="1" w:tplc="AB428FB2">
      <w:start w:val="1"/>
      <w:numFmt w:val="decimal"/>
      <w:lvlText w:val="%2)"/>
      <w:lvlJc w:val="left"/>
      <w:pPr>
        <w:tabs>
          <w:tab w:val="num" w:pos="1080"/>
        </w:tabs>
        <w:ind w:left="1080" w:hanging="360"/>
      </w:pPr>
      <w:rPr>
        <w:rFonts w:hint="default"/>
        <w:b w:val="0"/>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1"/>
  </w:num>
  <w:num w:numId="3">
    <w:abstractNumId w:val="37"/>
  </w:num>
  <w:num w:numId="4">
    <w:abstractNumId w:val="35"/>
  </w:num>
  <w:num w:numId="5">
    <w:abstractNumId w:val="22"/>
  </w:num>
  <w:num w:numId="6">
    <w:abstractNumId w:val="29"/>
  </w:num>
  <w:num w:numId="7">
    <w:abstractNumId w:val="21"/>
  </w:num>
  <w:num w:numId="8">
    <w:abstractNumId w:val="1"/>
  </w:num>
  <w:num w:numId="9">
    <w:abstractNumId w:val="36"/>
  </w:num>
  <w:num w:numId="10">
    <w:abstractNumId w:val="15"/>
  </w:num>
  <w:num w:numId="11">
    <w:abstractNumId w:val="7"/>
  </w:num>
  <w:num w:numId="12">
    <w:abstractNumId w:val="20"/>
  </w:num>
  <w:num w:numId="13">
    <w:abstractNumId w:val="23"/>
  </w:num>
  <w:num w:numId="14">
    <w:abstractNumId w:val="28"/>
  </w:num>
  <w:num w:numId="15">
    <w:abstractNumId w:val="34"/>
  </w:num>
  <w:num w:numId="16">
    <w:abstractNumId w:val="32"/>
  </w:num>
  <w:num w:numId="17">
    <w:abstractNumId w:val="5"/>
  </w:num>
  <w:num w:numId="18">
    <w:abstractNumId w:val="8"/>
  </w:num>
  <w:num w:numId="19">
    <w:abstractNumId w:val="11"/>
  </w:num>
  <w:num w:numId="20">
    <w:abstractNumId w:val="33"/>
  </w:num>
  <w:num w:numId="21">
    <w:abstractNumId w:val="24"/>
  </w:num>
  <w:num w:numId="22">
    <w:abstractNumId w:val="4"/>
  </w:num>
  <w:num w:numId="23">
    <w:abstractNumId w:val="27"/>
  </w:num>
  <w:num w:numId="24">
    <w:abstractNumId w:val="14"/>
  </w:num>
  <w:num w:numId="25">
    <w:abstractNumId w:val="26"/>
  </w:num>
  <w:num w:numId="26">
    <w:abstractNumId w:val="25"/>
  </w:num>
  <w:num w:numId="27">
    <w:abstractNumId w:val="38"/>
  </w:num>
  <w:num w:numId="28">
    <w:abstractNumId w:val="30"/>
  </w:num>
  <w:num w:numId="29">
    <w:abstractNumId w:val="13"/>
  </w:num>
  <w:num w:numId="30">
    <w:abstractNumId w:val="16"/>
  </w:num>
  <w:num w:numId="31">
    <w:abstractNumId w:val="12"/>
  </w:num>
  <w:num w:numId="32">
    <w:abstractNumId w:val="9"/>
  </w:num>
  <w:num w:numId="33">
    <w:abstractNumId w:val="6"/>
  </w:num>
  <w:num w:numId="34">
    <w:abstractNumId w:val="2"/>
  </w:num>
  <w:num w:numId="35">
    <w:abstractNumId w:val="3"/>
  </w:num>
  <w:num w:numId="36">
    <w:abstractNumId w:val="17"/>
  </w:num>
  <w:num w:numId="37">
    <w:abstractNumId w:val="19"/>
  </w:num>
  <w:num w:numId="38">
    <w:abstractNumId w:val="18"/>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rawingGridHorizontalSpacing w:val="120"/>
  <w:displayHorizontalDrawingGridEvery w:val="2"/>
  <w:characterSpacingControl w:val="doNotCompress"/>
  <w:footnotePr>
    <w:numRestart w:val="eachPage"/>
    <w:footnote w:id="0"/>
    <w:footnote w:id="1"/>
  </w:footnotePr>
  <w:endnotePr>
    <w:numFmt w:val="decimal"/>
    <w:endnote w:id="0"/>
    <w:endnote w:id="1"/>
  </w:endnotePr>
  <w:compat/>
  <w:rsids>
    <w:rsidRoot w:val="00127182"/>
    <w:rsid w:val="00006B3D"/>
    <w:rsid w:val="00015E63"/>
    <w:rsid w:val="00027BE2"/>
    <w:rsid w:val="000368DA"/>
    <w:rsid w:val="00050D3D"/>
    <w:rsid w:val="000533B7"/>
    <w:rsid w:val="000600D6"/>
    <w:rsid w:val="0008445F"/>
    <w:rsid w:val="000853CF"/>
    <w:rsid w:val="00085EA5"/>
    <w:rsid w:val="00086D48"/>
    <w:rsid w:val="000921DE"/>
    <w:rsid w:val="000961A2"/>
    <w:rsid w:val="00097FF0"/>
    <w:rsid w:val="000A79EE"/>
    <w:rsid w:val="000D4735"/>
    <w:rsid w:val="000E4847"/>
    <w:rsid w:val="000F5964"/>
    <w:rsid w:val="00104A01"/>
    <w:rsid w:val="001054EE"/>
    <w:rsid w:val="00111E13"/>
    <w:rsid w:val="00122D76"/>
    <w:rsid w:val="00127182"/>
    <w:rsid w:val="0013130C"/>
    <w:rsid w:val="00141CCF"/>
    <w:rsid w:val="00153103"/>
    <w:rsid w:val="00161156"/>
    <w:rsid w:val="0017068F"/>
    <w:rsid w:val="00172531"/>
    <w:rsid w:val="001742E6"/>
    <w:rsid w:val="0018273B"/>
    <w:rsid w:val="00184224"/>
    <w:rsid w:val="00192526"/>
    <w:rsid w:val="001948D5"/>
    <w:rsid w:val="001A1059"/>
    <w:rsid w:val="001A3CC0"/>
    <w:rsid w:val="001E6CE9"/>
    <w:rsid w:val="001F03D4"/>
    <w:rsid w:val="00216E1B"/>
    <w:rsid w:val="0022088C"/>
    <w:rsid w:val="002508D1"/>
    <w:rsid w:val="00253190"/>
    <w:rsid w:val="0025600D"/>
    <w:rsid w:val="00277A66"/>
    <w:rsid w:val="00283DD3"/>
    <w:rsid w:val="002C6DA4"/>
    <w:rsid w:val="002E7CD4"/>
    <w:rsid w:val="003061E7"/>
    <w:rsid w:val="0030664E"/>
    <w:rsid w:val="00327EC5"/>
    <w:rsid w:val="003539AE"/>
    <w:rsid w:val="00354306"/>
    <w:rsid w:val="0036165B"/>
    <w:rsid w:val="00385D51"/>
    <w:rsid w:val="00394A90"/>
    <w:rsid w:val="003961C6"/>
    <w:rsid w:val="003A38BE"/>
    <w:rsid w:val="003B3DD8"/>
    <w:rsid w:val="003F4299"/>
    <w:rsid w:val="00404BB8"/>
    <w:rsid w:val="0041281F"/>
    <w:rsid w:val="004469D8"/>
    <w:rsid w:val="00454191"/>
    <w:rsid w:val="004639EF"/>
    <w:rsid w:val="00471531"/>
    <w:rsid w:val="004A0F77"/>
    <w:rsid w:val="004A6838"/>
    <w:rsid w:val="004B2BFB"/>
    <w:rsid w:val="004B4EA2"/>
    <w:rsid w:val="004D109C"/>
    <w:rsid w:val="004E59DC"/>
    <w:rsid w:val="004F00F3"/>
    <w:rsid w:val="004F1C50"/>
    <w:rsid w:val="00503DCA"/>
    <w:rsid w:val="00513E61"/>
    <w:rsid w:val="00525003"/>
    <w:rsid w:val="00535FCB"/>
    <w:rsid w:val="00550C46"/>
    <w:rsid w:val="005872E2"/>
    <w:rsid w:val="005D171D"/>
    <w:rsid w:val="005D4F23"/>
    <w:rsid w:val="005D6AEA"/>
    <w:rsid w:val="005D74F6"/>
    <w:rsid w:val="005E1EF4"/>
    <w:rsid w:val="00603A7B"/>
    <w:rsid w:val="00603B2E"/>
    <w:rsid w:val="00615935"/>
    <w:rsid w:val="0061788A"/>
    <w:rsid w:val="00623A57"/>
    <w:rsid w:val="00641F33"/>
    <w:rsid w:val="00652571"/>
    <w:rsid w:val="006734EE"/>
    <w:rsid w:val="0067528E"/>
    <w:rsid w:val="006C2C35"/>
    <w:rsid w:val="006C54F7"/>
    <w:rsid w:val="006E088D"/>
    <w:rsid w:val="006E288C"/>
    <w:rsid w:val="006E5AA5"/>
    <w:rsid w:val="006E757D"/>
    <w:rsid w:val="00701A98"/>
    <w:rsid w:val="007071E4"/>
    <w:rsid w:val="007129C3"/>
    <w:rsid w:val="00724757"/>
    <w:rsid w:val="00726FB6"/>
    <w:rsid w:val="0073294C"/>
    <w:rsid w:val="0074451F"/>
    <w:rsid w:val="00760637"/>
    <w:rsid w:val="00765DE0"/>
    <w:rsid w:val="00776651"/>
    <w:rsid w:val="00785AA7"/>
    <w:rsid w:val="007A1C4D"/>
    <w:rsid w:val="007C2A10"/>
    <w:rsid w:val="007C3CDB"/>
    <w:rsid w:val="007D3B07"/>
    <w:rsid w:val="007E1738"/>
    <w:rsid w:val="007F3FAA"/>
    <w:rsid w:val="00801831"/>
    <w:rsid w:val="0080622E"/>
    <w:rsid w:val="008537FF"/>
    <w:rsid w:val="00863691"/>
    <w:rsid w:val="00865D19"/>
    <w:rsid w:val="008676EB"/>
    <w:rsid w:val="0088393A"/>
    <w:rsid w:val="0089374D"/>
    <w:rsid w:val="00893CD4"/>
    <w:rsid w:val="00895BD4"/>
    <w:rsid w:val="008B5967"/>
    <w:rsid w:val="008B6A7F"/>
    <w:rsid w:val="008D2395"/>
    <w:rsid w:val="009323AE"/>
    <w:rsid w:val="00974D0C"/>
    <w:rsid w:val="00984979"/>
    <w:rsid w:val="009D5405"/>
    <w:rsid w:val="009E201C"/>
    <w:rsid w:val="009F1D83"/>
    <w:rsid w:val="009F520F"/>
    <w:rsid w:val="009F63BD"/>
    <w:rsid w:val="009F67FA"/>
    <w:rsid w:val="00A05635"/>
    <w:rsid w:val="00A0735A"/>
    <w:rsid w:val="00A24268"/>
    <w:rsid w:val="00A24392"/>
    <w:rsid w:val="00A338BC"/>
    <w:rsid w:val="00A93B0C"/>
    <w:rsid w:val="00A95461"/>
    <w:rsid w:val="00AA01BD"/>
    <w:rsid w:val="00AA1DE4"/>
    <w:rsid w:val="00AB0FAE"/>
    <w:rsid w:val="00AB29A4"/>
    <w:rsid w:val="00AC3355"/>
    <w:rsid w:val="00AD4A54"/>
    <w:rsid w:val="00B01500"/>
    <w:rsid w:val="00B0614B"/>
    <w:rsid w:val="00B10810"/>
    <w:rsid w:val="00B153B2"/>
    <w:rsid w:val="00B230F3"/>
    <w:rsid w:val="00B556C8"/>
    <w:rsid w:val="00B74D26"/>
    <w:rsid w:val="00B932A8"/>
    <w:rsid w:val="00B94F33"/>
    <w:rsid w:val="00BA3609"/>
    <w:rsid w:val="00BA419F"/>
    <w:rsid w:val="00BB5FF1"/>
    <w:rsid w:val="00BC5129"/>
    <w:rsid w:val="00BC7AB6"/>
    <w:rsid w:val="00BD0FED"/>
    <w:rsid w:val="00BD541A"/>
    <w:rsid w:val="00BF1824"/>
    <w:rsid w:val="00BF23D5"/>
    <w:rsid w:val="00C056D0"/>
    <w:rsid w:val="00C15CE4"/>
    <w:rsid w:val="00C15EBA"/>
    <w:rsid w:val="00C24253"/>
    <w:rsid w:val="00C30B58"/>
    <w:rsid w:val="00C3249E"/>
    <w:rsid w:val="00C3430C"/>
    <w:rsid w:val="00C4194D"/>
    <w:rsid w:val="00C4491E"/>
    <w:rsid w:val="00C4714D"/>
    <w:rsid w:val="00C57ECB"/>
    <w:rsid w:val="00C61DEB"/>
    <w:rsid w:val="00C666BC"/>
    <w:rsid w:val="00C714E0"/>
    <w:rsid w:val="00C7579A"/>
    <w:rsid w:val="00CC08C0"/>
    <w:rsid w:val="00CC48E1"/>
    <w:rsid w:val="00CD1A6A"/>
    <w:rsid w:val="00CD3156"/>
    <w:rsid w:val="00CD578B"/>
    <w:rsid w:val="00D06AA9"/>
    <w:rsid w:val="00D10347"/>
    <w:rsid w:val="00D5623B"/>
    <w:rsid w:val="00D61DEF"/>
    <w:rsid w:val="00D84133"/>
    <w:rsid w:val="00DA05EE"/>
    <w:rsid w:val="00DA507B"/>
    <w:rsid w:val="00DB6B79"/>
    <w:rsid w:val="00DD1CCC"/>
    <w:rsid w:val="00DD550C"/>
    <w:rsid w:val="00DE535E"/>
    <w:rsid w:val="00DF0432"/>
    <w:rsid w:val="00E52F92"/>
    <w:rsid w:val="00E5468F"/>
    <w:rsid w:val="00E620D4"/>
    <w:rsid w:val="00E75D4D"/>
    <w:rsid w:val="00E840DE"/>
    <w:rsid w:val="00E94F7D"/>
    <w:rsid w:val="00EB089C"/>
    <w:rsid w:val="00EB289F"/>
    <w:rsid w:val="00EB5047"/>
    <w:rsid w:val="00EB7005"/>
    <w:rsid w:val="00EC1F71"/>
    <w:rsid w:val="00EF09A8"/>
    <w:rsid w:val="00EF0F1E"/>
    <w:rsid w:val="00EF600F"/>
    <w:rsid w:val="00F04306"/>
    <w:rsid w:val="00F079F3"/>
    <w:rsid w:val="00F218C3"/>
    <w:rsid w:val="00F52E08"/>
    <w:rsid w:val="00F67DA7"/>
    <w:rsid w:val="00F76107"/>
    <w:rsid w:val="00F80EFA"/>
    <w:rsid w:val="00F92EEA"/>
    <w:rsid w:val="00F96477"/>
    <w:rsid w:val="00FD19EB"/>
    <w:rsid w:val="00FD5897"/>
    <w:rsid w:val="00FE1ED3"/>
    <w:rsid w:val="00FF1D9D"/>
    <w:rsid w:val="00FF68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45" type="connector" idref="#_x0000_s1203"/>
        <o:r id="V:Rule46" type="connector" idref="#_x0000_s1140"/>
        <o:r id="V:Rule47" type="connector" idref="#_x0000_s1234"/>
        <o:r id="V:Rule48" type="connector" idref="#_x0000_s1209"/>
        <o:r id="V:Rule49" type="connector" idref="#_x0000_s1129"/>
        <o:r id="V:Rule50" type="connector" idref="#_x0000_s1232"/>
        <o:r id="V:Rule51" type="connector" idref="#_x0000_s1225"/>
        <o:r id="V:Rule52" type="connector" idref="#_x0000_s1222"/>
        <o:r id="V:Rule53" type="connector" idref="#_x0000_s1133"/>
        <o:r id="V:Rule54" type="connector" idref="#_x0000_s1134"/>
        <o:r id="V:Rule55" type="connector" idref="#_x0000_s1223"/>
        <o:r id="V:Rule56" type="connector" idref="#_x0000_s1196"/>
        <o:r id="V:Rule57" type="connector" idref="#_x0000_s1207"/>
        <o:r id="V:Rule58" type="connector" idref="#_x0000_s1132"/>
        <o:r id="V:Rule59" type="connector" idref="#_x0000_s1211"/>
        <o:r id="V:Rule60" type="connector" idref="#_x0000_s1135"/>
        <o:r id="V:Rule61" type="connector" idref="#_x0000_s1233"/>
        <o:r id="V:Rule62" type="connector" idref="#_x0000_s1231"/>
        <o:r id="V:Rule63" type="connector" idref="#_x0000_s1190"/>
        <o:r id="V:Rule64" type="connector" idref="#_x0000_s1130"/>
        <o:r id="V:Rule65" type="connector" idref="#_x0000_s1210"/>
        <o:r id="V:Rule66" type="connector" idref="#_x0000_s1191"/>
        <o:r id="V:Rule67" type="connector" idref="#_x0000_s1227"/>
        <o:r id="V:Rule68" type="connector" idref="#_x0000_s1230"/>
        <o:r id="V:Rule69" type="connector" idref="#_x0000_s1229"/>
        <o:r id="V:Rule70" type="connector" idref="#_x0000_s1131"/>
        <o:r id="V:Rule71" type="connector" idref="#_x0000_s1235"/>
        <o:r id="V:Rule72" type="connector" idref="#_x0000_s1228"/>
        <o:r id="V:Rule73" type="connector" idref="#_x0000_s1226"/>
        <o:r id="V:Rule74" type="connector" idref="#_x0000_s1206"/>
        <o:r id="V:Rule75" type="connector" idref="#_x0000_s1192"/>
        <o:r id="V:Rule76" type="connector" idref="#_x0000_s1237"/>
        <o:r id="V:Rule77" type="connector" idref="#_x0000_s1138"/>
        <o:r id="V:Rule78" type="connector" idref="#_x0000_s1205"/>
        <o:r id="V:Rule79" type="connector" idref="#_x0000_s1195"/>
        <o:r id="V:Rule80" type="connector" idref="#_x0000_s1208"/>
        <o:r id="V:Rule81" type="connector" idref="#_x0000_s1141"/>
        <o:r id="V:Rule82" type="connector" idref="#_x0000_s1194"/>
        <o:r id="V:Rule83" type="connector" idref="#_x0000_s1204"/>
        <o:r id="V:Rule84" type="connector" idref="#_x0000_s1137"/>
        <o:r id="V:Rule85" type="connector" idref="#_x0000_s1136"/>
        <o:r id="V:Rule86" type="connector" idref="#_x0000_s1224"/>
        <o:r id="V:Rule87" type="connector" idref="#_x0000_s1236"/>
        <o:r id="V:Rule88" type="connector" idref="#_x0000_s11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9D8"/>
    <w:pPr>
      <w:bidi/>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4469D8"/>
    <w:rPr>
      <w:sz w:val="20"/>
      <w:szCs w:val="20"/>
    </w:rPr>
  </w:style>
  <w:style w:type="character" w:styleId="Appelnotedebasdep">
    <w:name w:val="footnote reference"/>
    <w:basedOn w:val="Policepardfaut"/>
    <w:rsid w:val="004469D8"/>
    <w:rPr>
      <w:vertAlign w:val="superscript"/>
    </w:rPr>
  </w:style>
  <w:style w:type="paragraph" w:styleId="Lgende">
    <w:name w:val="caption"/>
    <w:basedOn w:val="Normal"/>
    <w:next w:val="Normal"/>
    <w:qFormat/>
    <w:rsid w:val="004469D8"/>
    <w:rPr>
      <w:b/>
      <w:bCs/>
      <w:sz w:val="20"/>
      <w:szCs w:val="20"/>
      <w:lang w:val="en-US"/>
    </w:rPr>
  </w:style>
  <w:style w:type="paragraph" w:styleId="Notedefin">
    <w:name w:val="endnote text"/>
    <w:basedOn w:val="Normal"/>
    <w:semiHidden/>
    <w:rsid w:val="004E59DC"/>
    <w:rPr>
      <w:sz w:val="20"/>
      <w:szCs w:val="20"/>
    </w:rPr>
  </w:style>
  <w:style w:type="character" w:styleId="Appeldenotedefin">
    <w:name w:val="endnote reference"/>
    <w:basedOn w:val="Policepardfaut"/>
    <w:semiHidden/>
    <w:rsid w:val="004E59DC"/>
    <w:rPr>
      <w:vertAlign w:val="superscript"/>
    </w:rPr>
  </w:style>
  <w:style w:type="character" w:customStyle="1" w:styleId="NotedebasdepageCar">
    <w:name w:val="Note de bas de page Car"/>
    <w:basedOn w:val="Policepardfaut"/>
    <w:link w:val="Notedebasdepage"/>
    <w:rsid w:val="00984979"/>
    <w:rPr>
      <w:lang w:eastAsia="en-US"/>
    </w:rPr>
  </w:style>
  <w:style w:type="paragraph" w:styleId="Paragraphedeliste">
    <w:name w:val="List Paragraph"/>
    <w:basedOn w:val="Normal"/>
    <w:uiPriority w:val="34"/>
    <w:qFormat/>
    <w:rsid w:val="00984979"/>
    <w:pPr>
      <w:ind w:left="708"/>
    </w:pPr>
  </w:style>
  <w:style w:type="table" w:customStyle="1" w:styleId="Listeclaire-Accent11">
    <w:name w:val="Liste claire - Accent 11"/>
    <w:basedOn w:val="TableauNormal"/>
    <w:uiPriority w:val="61"/>
    <w:rsid w:val="00984979"/>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rsid w:val="001054EE"/>
    <w:pPr>
      <w:tabs>
        <w:tab w:val="center" w:pos="4536"/>
        <w:tab w:val="right" w:pos="9072"/>
      </w:tabs>
    </w:pPr>
  </w:style>
  <w:style w:type="character" w:customStyle="1" w:styleId="En-tteCar">
    <w:name w:val="En-tête Car"/>
    <w:basedOn w:val="Policepardfaut"/>
    <w:link w:val="En-tte"/>
    <w:uiPriority w:val="99"/>
    <w:rsid w:val="001054EE"/>
    <w:rPr>
      <w:sz w:val="24"/>
      <w:szCs w:val="24"/>
      <w:lang w:eastAsia="en-US"/>
    </w:rPr>
  </w:style>
  <w:style w:type="paragraph" w:styleId="Pieddepage">
    <w:name w:val="footer"/>
    <w:basedOn w:val="Normal"/>
    <w:link w:val="PieddepageCar"/>
    <w:uiPriority w:val="99"/>
    <w:rsid w:val="001054EE"/>
    <w:pPr>
      <w:tabs>
        <w:tab w:val="center" w:pos="4536"/>
        <w:tab w:val="right" w:pos="9072"/>
      </w:tabs>
    </w:pPr>
  </w:style>
  <w:style w:type="character" w:customStyle="1" w:styleId="PieddepageCar">
    <w:name w:val="Pied de page Car"/>
    <w:basedOn w:val="Policepardfaut"/>
    <w:link w:val="Pieddepage"/>
    <w:uiPriority w:val="99"/>
    <w:rsid w:val="001054EE"/>
    <w:rPr>
      <w:sz w:val="24"/>
      <w:szCs w:val="24"/>
      <w:lang w:eastAsia="en-US"/>
    </w:rPr>
  </w:style>
  <w:style w:type="paragraph" w:styleId="Textedebulles">
    <w:name w:val="Balloon Text"/>
    <w:basedOn w:val="Normal"/>
    <w:link w:val="TextedebullesCar"/>
    <w:rsid w:val="001054EE"/>
    <w:rPr>
      <w:rFonts w:ascii="Tahoma" w:hAnsi="Tahoma" w:cs="Tahoma"/>
      <w:sz w:val="16"/>
      <w:szCs w:val="16"/>
    </w:rPr>
  </w:style>
  <w:style w:type="character" w:customStyle="1" w:styleId="TextedebullesCar">
    <w:name w:val="Texte de bulles Car"/>
    <w:basedOn w:val="Policepardfaut"/>
    <w:link w:val="Textedebulles"/>
    <w:rsid w:val="001054EE"/>
    <w:rPr>
      <w:rFonts w:ascii="Tahoma" w:hAnsi="Tahoma" w:cs="Tahoma"/>
      <w:sz w:val="16"/>
      <w:szCs w:val="16"/>
      <w:lang w:eastAsia="en-US"/>
    </w:rPr>
  </w:style>
  <w:style w:type="table" w:customStyle="1" w:styleId="Listeclaire-Accent110">
    <w:name w:val="Liste claire - Accent 11"/>
    <w:basedOn w:val="TableauNormal"/>
    <w:uiPriority w:val="61"/>
    <w:rsid w:val="00BD541A"/>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2">
    <w:name w:val="Table Colorful 2"/>
    <w:basedOn w:val="TableauNormal"/>
    <w:rsid w:val="00B230F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9268FE-BA7B-4399-888F-999F57A66DD0}" type="doc">
      <dgm:prSet loTypeId="urn:microsoft.com/office/officeart/2005/8/layout/process1" loCatId="process" qsTypeId="urn:microsoft.com/office/officeart/2005/8/quickstyle/simple1" qsCatId="simple" csTypeId="urn:microsoft.com/office/officeart/2005/8/colors/accent1_1" csCatId="accent1" phldr="1"/>
      <dgm:spPr/>
    </dgm:pt>
    <dgm:pt modelId="{994AE6A7-A2A2-46DE-B048-BC30CA9B0925}">
      <dgm:prSet phldrT="[Texte]" custT="1"/>
      <dgm:spPr/>
      <dgm:t>
        <a:bodyPr/>
        <a:lstStyle/>
        <a:p>
          <a:pPr algn="r" rtl="1"/>
          <a:r>
            <a:rPr lang="ar-DZ" sz="1500">
              <a:cs typeface="Arabic Transparent" pitchFamily="2" charset="-78"/>
            </a:rPr>
            <a:t>إكتشاف حاجات ورغبات المستهلك</a:t>
          </a:r>
          <a:endParaRPr lang="fr-FR" sz="1500">
            <a:cs typeface="Arabic Transparent" pitchFamily="2" charset="-78"/>
          </a:endParaRPr>
        </a:p>
      </dgm:t>
    </dgm:pt>
    <dgm:pt modelId="{DD4C4FBF-25B6-48A5-BF73-0D1BE5BA2F0F}" type="parTrans" cxnId="{19CAC865-5C40-4B1B-8C45-1ABD3F42099F}">
      <dgm:prSet/>
      <dgm:spPr/>
      <dgm:t>
        <a:bodyPr/>
        <a:lstStyle/>
        <a:p>
          <a:endParaRPr lang="fr-FR"/>
        </a:p>
      </dgm:t>
    </dgm:pt>
    <dgm:pt modelId="{47F42495-122B-4A7E-B4E0-23505E53BA61}" type="sibTrans" cxnId="{19CAC865-5C40-4B1B-8C45-1ABD3F42099F}">
      <dgm:prSet/>
      <dgm:spPr/>
      <dgm:t>
        <a:bodyPr/>
        <a:lstStyle/>
        <a:p>
          <a:endParaRPr lang="fr-FR"/>
        </a:p>
      </dgm:t>
    </dgm:pt>
    <dgm:pt modelId="{E8110ACA-DD4D-4D65-9075-E009D59A0EB2}">
      <dgm:prSet phldrT="[Texte]" custT="1"/>
      <dgm:spPr/>
      <dgm:t>
        <a:bodyPr/>
        <a:lstStyle/>
        <a:p>
          <a:pPr algn="ctr" rtl="1"/>
          <a:r>
            <a:rPr lang="ar-DZ" sz="1500" u="none">
              <a:cs typeface="Arabic Transparent" pitchFamily="2" charset="-78"/>
            </a:rPr>
            <a:t>الأهـداف </a:t>
          </a:r>
        </a:p>
        <a:p>
          <a:pPr algn="ctr" rtl="1"/>
          <a:r>
            <a:rPr lang="ar-DZ" sz="1500" u="none">
              <a:cs typeface="Arabic Transparent" pitchFamily="2" charset="-78"/>
            </a:rPr>
            <a:t>التسويقيـة</a:t>
          </a:r>
        </a:p>
      </dgm:t>
    </dgm:pt>
    <dgm:pt modelId="{7FF871A1-74C4-444C-A4A1-6F921CDD665E}" type="parTrans" cxnId="{84558513-2C11-44A7-8FC3-5B80E1B48C88}">
      <dgm:prSet/>
      <dgm:spPr/>
      <dgm:t>
        <a:bodyPr/>
        <a:lstStyle/>
        <a:p>
          <a:endParaRPr lang="fr-FR"/>
        </a:p>
      </dgm:t>
    </dgm:pt>
    <dgm:pt modelId="{9310BD3D-9ADE-4A92-B51E-0D7BDE67B9F9}" type="sibTrans" cxnId="{84558513-2C11-44A7-8FC3-5B80E1B48C88}">
      <dgm:prSet/>
      <dgm:spPr/>
      <dgm:t>
        <a:bodyPr/>
        <a:lstStyle/>
        <a:p>
          <a:endParaRPr lang="fr-FR"/>
        </a:p>
      </dgm:t>
    </dgm:pt>
    <dgm:pt modelId="{317BD81E-59BF-4A9C-8446-3D1FE57F19D7}">
      <dgm:prSet phldrT="[Texte]" custT="1"/>
      <dgm:spPr/>
      <dgm:t>
        <a:bodyPr/>
        <a:lstStyle/>
        <a:p>
          <a:pPr rtl="1"/>
          <a:r>
            <a:rPr lang="ar-DZ" sz="1500">
              <a:cs typeface="Arabic Transparent" pitchFamily="2" charset="-78"/>
            </a:rPr>
            <a:t>الإستراتيجيات</a:t>
          </a:r>
        </a:p>
        <a:p>
          <a:pPr rtl="1"/>
          <a:r>
            <a:rPr lang="ar-DZ" sz="1500">
              <a:cs typeface="Arabic Transparent" pitchFamily="2" charset="-78"/>
            </a:rPr>
            <a:t> التسويقية</a:t>
          </a:r>
          <a:endParaRPr lang="fr-FR" sz="1500">
            <a:cs typeface="Arabic Transparent" pitchFamily="2" charset="-78"/>
          </a:endParaRPr>
        </a:p>
      </dgm:t>
    </dgm:pt>
    <dgm:pt modelId="{AAAAD7FF-928B-48F6-A519-86AC0433CFCF}" type="parTrans" cxnId="{0EA49DFA-4FE6-40C0-8E06-F1D7116BE0A1}">
      <dgm:prSet/>
      <dgm:spPr/>
      <dgm:t>
        <a:bodyPr/>
        <a:lstStyle/>
        <a:p>
          <a:endParaRPr lang="fr-FR"/>
        </a:p>
      </dgm:t>
    </dgm:pt>
    <dgm:pt modelId="{147F2B03-398A-4AE2-9511-C4676C2D5E60}" type="sibTrans" cxnId="{0EA49DFA-4FE6-40C0-8E06-F1D7116BE0A1}">
      <dgm:prSet/>
      <dgm:spPr/>
      <dgm:t>
        <a:bodyPr/>
        <a:lstStyle/>
        <a:p>
          <a:endParaRPr lang="fr-FR"/>
        </a:p>
      </dgm:t>
    </dgm:pt>
    <dgm:pt modelId="{F993434E-BDBE-4F70-9669-75A25A95D524}">
      <dgm:prSet phldrT="[Texte]" custT="1"/>
      <dgm:spPr/>
      <dgm:t>
        <a:bodyPr/>
        <a:lstStyle/>
        <a:p>
          <a:pPr algn="ctr" rtl="1"/>
          <a:r>
            <a:rPr lang="ar-DZ" sz="1500" u="sng">
              <a:cs typeface="Arabic Transparent" pitchFamily="2" charset="-78"/>
            </a:rPr>
            <a:t>المزيج التسويقي:</a:t>
          </a:r>
          <a:endParaRPr lang="ar-DZ" sz="1500">
            <a:cs typeface="Arabic Transparent" pitchFamily="2" charset="-78"/>
          </a:endParaRPr>
        </a:p>
        <a:p>
          <a:pPr algn="r" rtl="1"/>
          <a:r>
            <a:rPr lang="ar-DZ" sz="1500">
              <a:cs typeface="Arabic Transparent" pitchFamily="2" charset="-78"/>
            </a:rPr>
            <a:t>- المنتوج.</a:t>
          </a:r>
        </a:p>
        <a:p>
          <a:pPr algn="r" rtl="1"/>
          <a:r>
            <a:rPr lang="ar-DZ" sz="1500">
              <a:cs typeface="Arabic Transparent" pitchFamily="2" charset="-78"/>
            </a:rPr>
            <a:t>- السعر.</a:t>
          </a:r>
        </a:p>
        <a:p>
          <a:pPr algn="r" rtl="1"/>
          <a:r>
            <a:rPr lang="ar-DZ" sz="1500">
              <a:cs typeface="Arabic Transparent" pitchFamily="2" charset="-78"/>
            </a:rPr>
            <a:t>- التوزيع.</a:t>
          </a:r>
        </a:p>
        <a:p>
          <a:pPr algn="r" rtl="1"/>
          <a:r>
            <a:rPr lang="ar-DZ" sz="1500">
              <a:cs typeface="Arabic Transparent" pitchFamily="2" charset="-78"/>
            </a:rPr>
            <a:t>- الترويج.</a:t>
          </a:r>
          <a:endParaRPr lang="fr-FR" sz="1500">
            <a:cs typeface="Arabic Transparent" pitchFamily="2" charset="-78"/>
          </a:endParaRPr>
        </a:p>
      </dgm:t>
    </dgm:pt>
    <dgm:pt modelId="{D6D56CE8-4F41-4154-9B57-BE0024DE24B2}" type="parTrans" cxnId="{8505E302-FAD0-4192-99DD-2C59B4A5F45A}">
      <dgm:prSet/>
      <dgm:spPr/>
      <dgm:t>
        <a:bodyPr/>
        <a:lstStyle/>
        <a:p>
          <a:endParaRPr lang="fr-FR"/>
        </a:p>
      </dgm:t>
    </dgm:pt>
    <dgm:pt modelId="{D0B4AC6E-103D-4BEA-8BEF-9CF995EE2936}" type="sibTrans" cxnId="{8505E302-FAD0-4192-99DD-2C59B4A5F45A}">
      <dgm:prSet/>
      <dgm:spPr/>
      <dgm:t>
        <a:bodyPr/>
        <a:lstStyle/>
        <a:p>
          <a:endParaRPr lang="fr-FR"/>
        </a:p>
      </dgm:t>
    </dgm:pt>
    <dgm:pt modelId="{9AAE414F-544D-46AE-9181-6DB7D3AB5D5D}">
      <dgm:prSet phldrT="[Texte]" custT="1"/>
      <dgm:spPr/>
      <dgm:t>
        <a:bodyPr/>
        <a:lstStyle/>
        <a:p>
          <a:pPr rtl="1"/>
          <a:r>
            <a:rPr lang="ar-DZ" sz="1500">
              <a:cs typeface="Arabic Transparent" pitchFamily="2" charset="-78"/>
            </a:rPr>
            <a:t>المستهلك</a:t>
          </a:r>
          <a:endParaRPr lang="fr-FR" sz="1500">
            <a:cs typeface="Arabic Transparent" pitchFamily="2" charset="-78"/>
          </a:endParaRPr>
        </a:p>
      </dgm:t>
    </dgm:pt>
    <dgm:pt modelId="{901943A0-C2AF-43ED-B47A-715E679C317B}" type="parTrans" cxnId="{21DFD5DB-8433-4499-8A3F-88EE3E0EBFAF}">
      <dgm:prSet/>
      <dgm:spPr/>
      <dgm:t>
        <a:bodyPr/>
        <a:lstStyle/>
        <a:p>
          <a:endParaRPr lang="fr-FR"/>
        </a:p>
      </dgm:t>
    </dgm:pt>
    <dgm:pt modelId="{2C42FA40-4EA4-4474-B167-1D4111A163FF}" type="sibTrans" cxnId="{21DFD5DB-8433-4499-8A3F-88EE3E0EBFAF}">
      <dgm:prSet/>
      <dgm:spPr/>
      <dgm:t>
        <a:bodyPr/>
        <a:lstStyle/>
        <a:p>
          <a:endParaRPr lang="fr-FR"/>
        </a:p>
      </dgm:t>
    </dgm:pt>
    <dgm:pt modelId="{E4D5C759-7C2D-4CF5-87EB-D6A11616B183}" type="pres">
      <dgm:prSet presAssocID="{099268FE-BA7B-4399-888F-999F57A66DD0}" presName="Name0" presStyleCnt="0">
        <dgm:presLayoutVars>
          <dgm:dir val="rev"/>
          <dgm:resizeHandles val="exact"/>
        </dgm:presLayoutVars>
      </dgm:prSet>
      <dgm:spPr/>
    </dgm:pt>
    <dgm:pt modelId="{05536C4A-154C-4B0B-89EA-F0EE2B3DEFD1}" type="pres">
      <dgm:prSet presAssocID="{994AE6A7-A2A2-46DE-B048-BC30CA9B0925}" presName="node" presStyleLbl="node1" presStyleIdx="0" presStyleCnt="5" custScaleX="120231">
        <dgm:presLayoutVars>
          <dgm:bulletEnabled val="1"/>
        </dgm:presLayoutVars>
      </dgm:prSet>
      <dgm:spPr/>
      <dgm:t>
        <a:bodyPr/>
        <a:lstStyle/>
        <a:p>
          <a:endParaRPr lang="fr-FR"/>
        </a:p>
      </dgm:t>
    </dgm:pt>
    <dgm:pt modelId="{3BB4F5A9-A669-4B1C-950C-0AD672D0FD72}" type="pres">
      <dgm:prSet presAssocID="{47F42495-122B-4A7E-B4E0-23505E53BA61}" presName="sibTrans" presStyleLbl="sibTrans2D1" presStyleIdx="0" presStyleCnt="4"/>
      <dgm:spPr/>
      <dgm:t>
        <a:bodyPr/>
        <a:lstStyle/>
        <a:p>
          <a:endParaRPr lang="fr-FR"/>
        </a:p>
      </dgm:t>
    </dgm:pt>
    <dgm:pt modelId="{DB1E1617-C5DD-44BD-BE1B-0F53DD451B4C}" type="pres">
      <dgm:prSet presAssocID="{47F42495-122B-4A7E-B4E0-23505E53BA61}" presName="connectorText" presStyleLbl="sibTrans2D1" presStyleIdx="0" presStyleCnt="4"/>
      <dgm:spPr/>
      <dgm:t>
        <a:bodyPr/>
        <a:lstStyle/>
        <a:p>
          <a:endParaRPr lang="fr-FR"/>
        </a:p>
      </dgm:t>
    </dgm:pt>
    <dgm:pt modelId="{71C20C1A-EEE8-4154-BA3A-748FE3F5D1D8}" type="pres">
      <dgm:prSet presAssocID="{E8110ACA-DD4D-4D65-9075-E009D59A0EB2}" presName="node" presStyleLbl="node1" presStyleIdx="1" presStyleCnt="5" custScaleX="204971">
        <dgm:presLayoutVars>
          <dgm:bulletEnabled val="1"/>
        </dgm:presLayoutVars>
      </dgm:prSet>
      <dgm:spPr/>
      <dgm:t>
        <a:bodyPr/>
        <a:lstStyle/>
        <a:p>
          <a:endParaRPr lang="fr-FR"/>
        </a:p>
      </dgm:t>
    </dgm:pt>
    <dgm:pt modelId="{171BD340-1162-4271-9305-8EBFC4D874E5}" type="pres">
      <dgm:prSet presAssocID="{9310BD3D-9ADE-4A92-B51E-0D7BDE67B9F9}" presName="sibTrans" presStyleLbl="sibTrans2D1" presStyleIdx="1" presStyleCnt="4"/>
      <dgm:spPr/>
      <dgm:t>
        <a:bodyPr/>
        <a:lstStyle/>
        <a:p>
          <a:endParaRPr lang="fr-FR"/>
        </a:p>
      </dgm:t>
    </dgm:pt>
    <dgm:pt modelId="{DE6B20A8-7A44-4357-B539-2DF6683B2B09}" type="pres">
      <dgm:prSet presAssocID="{9310BD3D-9ADE-4A92-B51E-0D7BDE67B9F9}" presName="connectorText" presStyleLbl="sibTrans2D1" presStyleIdx="1" presStyleCnt="4"/>
      <dgm:spPr/>
      <dgm:t>
        <a:bodyPr/>
        <a:lstStyle/>
        <a:p>
          <a:endParaRPr lang="fr-FR"/>
        </a:p>
      </dgm:t>
    </dgm:pt>
    <dgm:pt modelId="{AC46301A-C74F-48A7-8D46-045793945F7B}" type="pres">
      <dgm:prSet presAssocID="{317BD81E-59BF-4A9C-8446-3D1FE57F19D7}" presName="node" presStyleLbl="node1" presStyleIdx="2" presStyleCnt="5" custScaleX="173038">
        <dgm:presLayoutVars>
          <dgm:bulletEnabled val="1"/>
        </dgm:presLayoutVars>
      </dgm:prSet>
      <dgm:spPr/>
      <dgm:t>
        <a:bodyPr/>
        <a:lstStyle/>
        <a:p>
          <a:endParaRPr lang="fr-FR"/>
        </a:p>
      </dgm:t>
    </dgm:pt>
    <dgm:pt modelId="{82811A63-D078-4EF6-B151-05FA761B5E3B}" type="pres">
      <dgm:prSet presAssocID="{147F2B03-398A-4AE2-9511-C4676C2D5E60}" presName="sibTrans" presStyleLbl="sibTrans2D1" presStyleIdx="2" presStyleCnt="4"/>
      <dgm:spPr/>
      <dgm:t>
        <a:bodyPr/>
        <a:lstStyle/>
        <a:p>
          <a:endParaRPr lang="fr-FR"/>
        </a:p>
      </dgm:t>
    </dgm:pt>
    <dgm:pt modelId="{7F7312F4-642C-49B1-9934-018963F412F9}" type="pres">
      <dgm:prSet presAssocID="{147F2B03-398A-4AE2-9511-C4676C2D5E60}" presName="connectorText" presStyleLbl="sibTrans2D1" presStyleIdx="2" presStyleCnt="4"/>
      <dgm:spPr/>
      <dgm:t>
        <a:bodyPr/>
        <a:lstStyle/>
        <a:p>
          <a:endParaRPr lang="fr-FR"/>
        </a:p>
      </dgm:t>
    </dgm:pt>
    <dgm:pt modelId="{9FE05C4B-31E2-47C4-AB13-8973A2A8AEF2}" type="pres">
      <dgm:prSet presAssocID="{F993434E-BDBE-4F70-9669-75A25A95D524}" presName="node" presStyleLbl="node1" presStyleIdx="3" presStyleCnt="5" custScaleX="175138">
        <dgm:presLayoutVars>
          <dgm:bulletEnabled val="1"/>
        </dgm:presLayoutVars>
      </dgm:prSet>
      <dgm:spPr/>
      <dgm:t>
        <a:bodyPr/>
        <a:lstStyle/>
        <a:p>
          <a:endParaRPr lang="fr-FR"/>
        </a:p>
      </dgm:t>
    </dgm:pt>
    <dgm:pt modelId="{EF1871F7-9AA9-4530-A1D5-24DD0D4B6F9A}" type="pres">
      <dgm:prSet presAssocID="{D0B4AC6E-103D-4BEA-8BEF-9CF995EE2936}" presName="sibTrans" presStyleLbl="sibTrans2D1" presStyleIdx="3" presStyleCnt="4"/>
      <dgm:spPr/>
      <dgm:t>
        <a:bodyPr/>
        <a:lstStyle/>
        <a:p>
          <a:endParaRPr lang="fr-FR"/>
        </a:p>
      </dgm:t>
    </dgm:pt>
    <dgm:pt modelId="{B8A53D29-174C-4BB8-BA03-BFA9436A95F0}" type="pres">
      <dgm:prSet presAssocID="{D0B4AC6E-103D-4BEA-8BEF-9CF995EE2936}" presName="connectorText" presStyleLbl="sibTrans2D1" presStyleIdx="3" presStyleCnt="4"/>
      <dgm:spPr/>
      <dgm:t>
        <a:bodyPr/>
        <a:lstStyle/>
        <a:p>
          <a:endParaRPr lang="fr-FR"/>
        </a:p>
      </dgm:t>
    </dgm:pt>
    <dgm:pt modelId="{B5B96C03-290A-4A27-BFAE-45FF110CF5DC}" type="pres">
      <dgm:prSet presAssocID="{9AAE414F-544D-46AE-9181-6DB7D3AB5D5D}" presName="node" presStyleLbl="node1" presStyleIdx="4" presStyleCnt="5" custScaleX="123055">
        <dgm:presLayoutVars>
          <dgm:bulletEnabled val="1"/>
        </dgm:presLayoutVars>
      </dgm:prSet>
      <dgm:spPr/>
      <dgm:t>
        <a:bodyPr/>
        <a:lstStyle/>
        <a:p>
          <a:endParaRPr lang="fr-FR"/>
        </a:p>
      </dgm:t>
    </dgm:pt>
  </dgm:ptLst>
  <dgm:cxnLst>
    <dgm:cxn modelId="{09542192-BBCF-4056-BF5A-DDE647CCF697}" type="presOf" srcId="{D0B4AC6E-103D-4BEA-8BEF-9CF995EE2936}" destId="{B8A53D29-174C-4BB8-BA03-BFA9436A95F0}" srcOrd="1" destOrd="0" presId="urn:microsoft.com/office/officeart/2005/8/layout/process1"/>
    <dgm:cxn modelId="{21DFD5DB-8433-4499-8A3F-88EE3E0EBFAF}" srcId="{099268FE-BA7B-4399-888F-999F57A66DD0}" destId="{9AAE414F-544D-46AE-9181-6DB7D3AB5D5D}" srcOrd="4" destOrd="0" parTransId="{901943A0-C2AF-43ED-B47A-715E679C317B}" sibTransId="{2C42FA40-4EA4-4474-B167-1D4111A163FF}"/>
    <dgm:cxn modelId="{D2A19E25-9100-48A8-895B-D69A67AAEDE2}" type="presOf" srcId="{099268FE-BA7B-4399-888F-999F57A66DD0}" destId="{E4D5C759-7C2D-4CF5-87EB-D6A11616B183}" srcOrd="0" destOrd="0" presId="urn:microsoft.com/office/officeart/2005/8/layout/process1"/>
    <dgm:cxn modelId="{46870CE4-D3CC-49CC-8CEF-5EC0D2537233}" type="presOf" srcId="{9310BD3D-9ADE-4A92-B51E-0D7BDE67B9F9}" destId="{171BD340-1162-4271-9305-8EBFC4D874E5}" srcOrd="0" destOrd="0" presId="urn:microsoft.com/office/officeart/2005/8/layout/process1"/>
    <dgm:cxn modelId="{FA39C7A4-BAC8-41B3-A595-A2FBAA306B2D}" type="presOf" srcId="{E8110ACA-DD4D-4D65-9075-E009D59A0EB2}" destId="{71C20C1A-EEE8-4154-BA3A-748FE3F5D1D8}" srcOrd="0" destOrd="0" presId="urn:microsoft.com/office/officeart/2005/8/layout/process1"/>
    <dgm:cxn modelId="{FE87B3FB-32B2-4B63-A507-A71B1C9074B0}" type="presOf" srcId="{47F42495-122B-4A7E-B4E0-23505E53BA61}" destId="{DB1E1617-C5DD-44BD-BE1B-0F53DD451B4C}" srcOrd="1" destOrd="0" presId="urn:microsoft.com/office/officeart/2005/8/layout/process1"/>
    <dgm:cxn modelId="{3D58EB13-F537-4C8C-A27C-600D2B7D6F12}" type="presOf" srcId="{9AAE414F-544D-46AE-9181-6DB7D3AB5D5D}" destId="{B5B96C03-290A-4A27-BFAE-45FF110CF5DC}" srcOrd="0" destOrd="0" presId="urn:microsoft.com/office/officeart/2005/8/layout/process1"/>
    <dgm:cxn modelId="{83F749A2-B3A6-4742-B80D-192666F37B77}" type="presOf" srcId="{47F42495-122B-4A7E-B4E0-23505E53BA61}" destId="{3BB4F5A9-A669-4B1C-950C-0AD672D0FD72}" srcOrd="0" destOrd="0" presId="urn:microsoft.com/office/officeart/2005/8/layout/process1"/>
    <dgm:cxn modelId="{1AD33757-61E8-4F79-AE91-DC5AFC8ADD8A}" type="presOf" srcId="{994AE6A7-A2A2-46DE-B048-BC30CA9B0925}" destId="{05536C4A-154C-4B0B-89EA-F0EE2B3DEFD1}" srcOrd="0" destOrd="0" presId="urn:microsoft.com/office/officeart/2005/8/layout/process1"/>
    <dgm:cxn modelId="{969DF1A8-0E03-4C46-AB54-D2CAC6CD6A10}" type="presOf" srcId="{147F2B03-398A-4AE2-9511-C4676C2D5E60}" destId="{7F7312F4-642C-49B1-9934-018963F412F9}" srcOrd="1" destOrd="0" presId="urn:microsoft.com/office/officeart/2005/8/layout/process1"/>
    <dgm:cxn modelId="{EB7E33C8-E88B-45BD-B993-09447BAE793C}" type="presOf" srcId="{D0B4AC6E-103D-4BEA-8BEF-9CF995EE2936}" destId="{EF1871F7-9AA9-4530-A1D5-24DD0D4B6F9A}" srcOrd="0" destOrd="0" presId="urn:microsoft.com/office/officeart/2005/8/layout/process1"/>
    <dgm:cxn modelId="{A2C28592-EADE-4698-BD31-345FBB9E0772}" type="presOf" srcId="{317BD81E-59BF-4A9C-8446-3D1FE57F19D7}" destId="{AC46301A-C74F-48A7-8D46-045793945F7B}" srcOrd="0" destOrd="0" presId="urn:microsoft.com/office/officeart/2005/8/layout/process1"/>
    <dgm:cxn modelId="{A4402DB3-120D-477A-87D7-EAD9279B3D1E}" type="presOf" srcId="{F993434E-BDBE-4F70-9669-75A25A95D524}" destId="{9FE05C4B-31E2-47C4-AB13-8973A2A8AEF2}" srcOrd="0" destOrd="0" presId="urn:microsoft.com/office/officeart/2005/8/layout/process1"/>
    <dgm:cxn modelId="{8505E302-FAD0-4192-99DD-2C59B4A5F45A}" srcId="{099268FE-BA7B-4399-888F-999F57A66DD0}" destId="{F993434E-BDBE-4F70-9669-75A25A95D524}" srcOrd="3" destOrd="0" parTransId="{D6D56CE8-4F41-4154-9B57-BE0024DE24B2}" sibTransId="{D0B4AC6E-103D-4BEA-8BEF-9CF995EE2936}"/>
    <dgm:cxn modelId="{19CAC865-5C40-4B1B-8C45-1ABD3F42099F}" srcId="{099268FE-BA7B-4399-888F-999F57A66DD0}" destId="{994AE6A7-A2A2-46DE-B048-BC30CA9B0925}" srcOrd="0" destOrd="0" parTransId="{DD4C4FBF-25B6-48A5-BF73-0D1BE5BA2F0F}" sibTransId="{47F42495-122B-4A7E-B4E0-23505E53BA61}"/>
    <dgm:cxn modelId="{84558513-2C11-44A7-8FC3-5B80E1B48C88}" srcId="{099268FE-BA7B-4399-888F-999F57A66DD0}" destId="{E8110ACA-DD4D-4D65-9075-E009D59A0EB2}" srcOrd="1" destOrd="0" parTransId="{7FF871A1-74C4-444C-A4A1-6F921CDD665E}" sibTransId="{9310BD3D-9ADE-4A92-B51E-0D7BDE67B9F9}"/>
    <dgm:cxn modelId="{0EA49DFA-4FE6-40C0-8E06-F1D7116BE0A1}" srcId="{099268FE-BA7B-4399-888F-999F57A66DD0}" destId="{317BD81E-59BF-4A9C-8446-3D1FE57F19D7}" srcOrd="2" destOrd="0" parTransId="{AAAAD7FF-928B-48F6-A519-86AC0433CFCF}" sibTransId="{147F2B03-398A-4AE2-9511-C4676C2D5E60}"/>
    <dgm:cxn modelId="{6CC2F5C7-C060-45E9-81D0-7DF6E89F3A98}" type="presOf" srcId="{9310BD3D-9ADE-4A92-B51E-0D7BDE67B9F9}" destId="{DE6B20A8-7A44-4357-B539-2DF6683B2B09}" srcOrd="1" destOrd="0" presId="urn:microsoft.com/office/officeart/2005/8/layout/process1"/>
    <dgm:cxn modelId="{E2566A82-1157-43F8-8646-87069B3646DD}" type="presOf" srcId="{147F2B03-398A-4AE2-9511-C4676C2D5E60}" destId="{82811A63-D078-4EF6-B151-05FA761B5E3B}" srcOrd="0" destOrd="0" presId="urn:microsoft.com/office/officeart/2005/8/layout/process1"/>
    <dgm:cxn modelId="{AD6D48F4-BB26-40D9-AB91-E8F4B2CB1B4C}" type="presParOf" srcId="{E4D5C759-7C2D-4CF5-87EB-D6A11616B183}" destId="{05536C4A-154C-4B0B-89EA-F0EE2B3DEFD1}" srcOrd="0" destOrd="0" presId="urn:microsoft.com/office/officeart/2005/8/layout/process1"/>
    <dgm:cxn modelId="{B353E986-5CC4-4C98-AF29-816DFD14A93E}" type="presParOf" srcId="{E4D5C759-7C2D-4CF5-87EB-D6A11616B183}" destId="{3BB4F5A9-A669-4B1C-950C-0AD672D0FD72}" srcOrd="1" destOrd="0" presId="urn:microsoft.com/office/officeart/2005/8/layout/process1"/>
    <dgm:cxn modelId="{8D1DC1B6-B5C6-4045-AFF2-97E22A1E0A8A}" type="presParOf" srcId="{3BB4F5A9-A669-4B1C-950C-0AD672D0FD72}" destId="{DB1E1617-C5DD-44BD-BE1B-0F53DD451B4C}" srcOrd="0" destOrd="0" presId="urn:microsoft.com/office/officeart/2005/8/layout/process1"/>
    <dgm:cxn modelId="{345B561E-404F-4888-BC68-353296E597C5}" type="presParOf" srcId="{E4D5C759-7C2D-4CF5-87EB-D6A11616B183}" destId="{71C20C1A-EEE8-4154-BA3A-748FE3F5D1D8}" srcOrd="2" destOrd="0" presId="urn:microsoft.com/office/officeart/2005/8/layout/process1"/>
    <dgm:cxn modelId="{9D7D869C-4E20-4FB6-9608-E14ED994F015}" type="presParOf" srcId="{E4D5C759-7C2D-4CF5-87EB-D6A11616B183}" destId="{171BD340-1162-4271-9305-8EBFC4D874E5}" srcOrd="3" destOrd="0" presId="urn:microsoft.com/office/officeart/2005/8/layout/process1"/>
    <dgm:cxn modelId="{AFC047FC-84D0-4FAE-8C3B-5DAC189A1B91}" type="presParOf" srcId="{171BD340-1162-4271-9305-8EBFC4D874E5}" destId="{DE6B20A8-7A44-4357-B539-2DF6683B2B09}" srcOrd="0" destOrd="0" presId="urn:microsoft.com/office/officeart/2005/8/layout/process1"/>
    <dgm:cxn modelId="{BDF24765-F448-4095-8047-2879C3B011CD}" type="presParOf" srcId="{E4D5C759-7C2D-4CF5-87EB-D6A11616B183}" destId="{AC46301A-C74F-48A7-8D46-045793945F7B}" srcOrd="4" destOrd="0" presId="urn:microsoft.com/office/officeart/2005/8/layout/process1"/>
    <dgm:cxn modelId="{DF85CB23-0F12-43EB-A3EE-1323CCE97B2F}" type="presParOf" srcId="{E4D5C759-7C2D-4CF5-87EB-D6A11616B183}" destId="{82811A63-D078-4EF6-B151-05FA761B5E3B}" srcOrd="5" destOrd="0" presId="urn:microsoft.com/office/officeart/2005/8/layout/process1"/>
    <dgm:cxn modelId="{C3C87C8D-D23C-43A2-AD7C-1F48310646D4}" type="presParOf" srcId="{82811A63-D078-4EF6-B151-05FA761B5E3B}" destId="{7F7312F4-642C-49B1-9934-018963F412F9}" srcOrd="0" destOrd="0" presId="urn:microsoft.com/office/officeart/2005/8/layout/process1"/>
    <dgm:cxn modelId="{41928828-B810-420E-A5E4-A4D073D2A1F4}" type="presParOf" srcId="{E4D5C759-7C2D-4CF5-87EB-D6A11616B183}" destId="{9FE05C4B-31E2-47C4-AB13-8973A2A8AEF2}" srcOrd="6" destOrd="0" presId="urn:microsoft.com/office/officeart/2005/8/layout/process1"/>
    <dgm:cxn modelId="{6A9D229A-0731-4A64-B30D-B7A041F4D7E4}" type="presParOf" srcId="{E4D5C759-7C2D-4CF5-87EB-D6A11616B183}" destId="{EF1871F7-9AA9-4530-A1D5-24DD0D4B6F9A}" srcOrd="7" destOrd="0" presId="urn:microsoft.com/office/officeart/2005/8/layout/process1"/>
    <dgm:cxn modelId="{F4EC81A7-4C29-4F52-9D1D-7B154B918375}" type="presParOf" srcId="{EF1871F7-9AA9-4530-A1D5-24DD0D4B6F9A}" destId="{B8A53D29-174C-4BB8-BA03-BFA9436A95F0}" srcOrd="0" destOrd="0" presId="urn:microsoft.com/office/officeart/2005/8/layout/process1"/>
    <dgm:cxn modelId="{0C791126-8DAD-4FC2-9125-A7487E8E6027}" type="presParOf" srcId="{E4D5C759-7C2D-4CF5-87EB-D6A11616B183}" destId="{B5B96C03-290A-4A27-BFAE-45FF110CF5DC}" srcOrd="8" destOrd="0" presId="urn:microsoft.com/office/officeart/2005/8/layout/process1"/>
  </dgm:cxnLst>
  <dgm:bg/>
  <dgm:whole/>
</dgm:dataModel>
</file>

<file path=word/diagrams/data2.xml><?xml version="1.0" encoding="utf-8"?>
<dgm:dataModel xmlns:dgm="http://schemas.openxmlformats.org/drawingml/2006/diagram" xmlns:a="http://schemas.openxmlformats.org/drawingml/2006/main">
  <dgm:ptLst>
    <dgm:pt modelId="{DAD4AA6D-CC91-4DCA-AFDF-F2B4357DC863}" type="doc">
      <dgm:prSet loTypeId="urn:microsoft.com/office/officeart/2005/8/layout/arrow2" loCatId="process" qsTypeId="urn:microsoft.com/office/officeart/2005/8/quickstyle/3d1" qsCatId="3D" csTypeId="urn:microsoft.com/office/officeart/2005/8/colors/accent1_2" csCatId="accent1" phldr="1"/>
      <dgm:spPr/>
    </dgm:pt>
    <dgm:pt modelId="{B87E2DDB-C3D7-4BD6-A7F1-B628CE619F78}">
      <dgm:prSet phldrT="[Texte]" custT="1"/>
      <dgm:spPr/>
      <dgm:t>
        <a:bodyPr/>
        <a:lstStyle/>
        <a:p>
          <a:r>
            <a:rPr lang="ar-DZ" sz="1600">
              <a:cs typeface="Arabic Transparent" pitchFamily="2" charset="-78"/>
            </a:rPr>
            <a:t>تحديد المشكلة</a:t>
          </a:r>
          <a:endParaRPr lang="fr-FR" sz="1600">
            <a:cs typeface="Arabic Transparent" pitchFamily="2" charset="-78"/>
          </a:endParaRPr>
        </a:p>
      </dgm:t>
    </dgm:pt>
    <dgm:pt modelId="{5354961D-F734-4CEE-A1F8-A73A01773B08}" type="parTrans" cxnId="{CB19D9E4-89D5-4808-906A-142665163986}">
      <dgm:prSet/>
      <dgm:spPr/>
      <dgm:t>
        <a:bodyPr/>
        <a:lstStyle/>
        <a:p>
          <a:endParaRPr lang="fr-FR"/>
        </a:p>
      </dgm:t>
    </dgm:pt>
    <dgm:pt modelId="{D284B6A0-1A6E-4D21-BC63-A45E8793C54A}" type="sibTrans" cxnId="{CB19D9E4-89D5-4808-906A-142665163986}">
      <dgm:prSet/>
      <dgm:spPr/>
      <dgm:t>
        <a:bodyPr/>
        <a:lstStyle/>
        <a:p>
          <a:endParaRPr lang="fr-FR"/>
        </a:p>
      </dgm:t>
    </dgm:pt>
    <dgm:pt modelId="{3B3E3B73-B3A9-4A70-BCBD-6E8105B573BF}">
      <dgm:prSet phldrT="[Texte]" custT="1"/>
      <dgm:spPr/>
      <dgm:t>
        <a:bodyPr/>
        <a:lstStyle/>
        <a:p>
          <a:pPr algn="r" rtl="1"/>
          <a:r>
            <a:rPr lang="ar-DZ" sz="1600">
              <a:cs typeface="Arabic Transparent" pitchFamily="2" charset="-78"/>
            </a:rPr>
            <a:t>     </a:t>
          </a:r>
        </a:p>
        <a:p>
          <a:pPr algn="r" rtl="1"/>
          <a:r>
            <a:rPr lang="ar-DZ" sz="1600">
              <a:cs typeface="Arabic Transparent" pitchFamily="2" charset="-78"/>
            </a:rPr>
            <a:t>      قرارالشراء </a:t>
          </a:r>
        </a:p>
        <a:p>
          <a:pPr algn="l"/>
          <a:endParaRPr lang="ar-DZ" sz="800"/>
        </a:p>
        <a:p>
          <a:pPr algn="l"/>
          <a:endParaRPr lang="ar-DZ" sz="800"/>
        </a:p>
        <a:p>
          <a:pPr algn="l"/>
          <a:endParaRPr lang="ar-DZ" sz="800"/>
        </a:p>
        <a:p>
          <a:pPr algn="l"/>
          <a:endParaRPr lang="ar-DZ" sz="800"/>
        </a:p>
        <a:p>
          <a:pPr algn="l"/>
          <a:endParaRPr lang="ar-DZ" sz="800"/>
        </a:p>
        <a:p>
          <a:pPr algn="ctr"/>
          <a:r>
            <a:rPr lang="ar-DZ" sz="1600">
              <a:cs typeface="Arabic Transparent" pitchFamily="2" charset="-78"/>
            </a:rPr>
            <a:t>حالة موقف سلبي   </a:t>
          </a:r>
          <a:endParaRPr lang="fr-FR" sz="1600">
            <a:cs typeface="Arabic Transparent" pitchFamily="2" charset="-78"/>
          </a:endParaRPr>
        </a:p>
      </dgm:t>
    </dgm:pt>
    <dgm:pt modelId="{F82815B3-7079-45A5-AEBA-8DED09207F5C}" type="parTrans" cxnId="{23695DD9-F93D-4EBD-8D7D-F67CE0362140}">
      <dgm:prSet/>
      <dgm:spPr/>
      <dgm:t>
        <a:bodyPr/>
        <a:lstStyle/>
        <a:p>
          <a:endParaRPr lang="fr-FR"/>
        </a:p>
      </dgm:t>
    </dgm:pt>
    <dgm:pt modelId="{08E58E68-94C3-4307-980A-38D77FB96608}" type="sibTrans" cxnId="{23695DD9-F93D-4EBD-8D7D-F67CE0362140}">
      <dgm:prSet/>
      <dgm:spPr/>
      <dgm:t>
        <a:bodyPr/>
        <a:lstStyle/>
        <a:p>
          <a:endParaRPr lang="fr-FR"/>
        </a:p>
      </dgm:t>
    </dgm:pt>
    <dgm:pt modelId="{F2210C74-1999-4561-87D4-9A9EF27512B0}">
      <dgm:prSet phldrT="[Texte]" custT="1"/>
      <dgm:spPr/>
      <dgm:t>
        <a:bodyPr/>
        <a:lstStyle/>
        <a:p>
          <a:pPr algn="ctr" rtl="1"/>
          <a:r>
            <a:rPr lang="ar-DZ" sz="1600">
              <a:cs typeface="Arabic Transparent" pitchFamily="2" charset="-78"/>
            </a:rPr>
            <a:t>سلوك ما بعد الشراء</a:t>
          </a:r>
          <a:endParaRPr lang="fr-FR" sz="1600">
            <a:cs typeface="Arabic Transparent" pitchFamily="2" charset="-78"/>
          </a:endParaRPr>
        </a:p>
      </dgm:t>
    </dgm:pt>
    <dgm:pt modelId="{EFF0B998-C5CB-42DD-ADF2-9C2413E0DDFC}" type="parTrans" cxnId="{7C1D5672-C5BD-4F2B-A2EC-C98EAF36E546}">
      <dgm:prSet/>
      <dgm:spPr/>
      <dgm:t>
        <a:bodyPr/>
        <a:lstStyle/>
        <a:p>
          <a:endParaRPr lang="fr-FR"/>
        </a:p>
      </dgm:t>
    </dgm:pt>
    <dgm:pt modelId="{28645217-0B44-4139-AC10-88B97CB2ADD8}" type="sibTrans" cxnId="{7C1D5672-C5BD-4F2B-A2EC-C98EAF36E546}">
      <dgm:prSet/>
      <dgm:spPr/>
      <dgm:t>
        <a:bodyPr/>
        <a:lstStyle/>
        <a:p>
          <a:endParaRPr lang="fr-FR"/>
        </a:p>
      </dgm:t>
    </dgm:pt>
    <dgm:pt modelId="{4AB72F8C-B69E-4673-B8EA-6E1E719B0F4A}">
      <dgm:prSet phldrT="[Texte]" custT="1"/>
      <dgm:spPr/>
      <dgm:t>
        <a:bodyPr/>
        <a:lstStyle/>
        <a:p>
          <a:pPr algn="r" rtl="1"/>
          <a:r>
            <a:rPr lang="ar-DZ" sz="1600">
              <a:cs typeface="Arabic Transparent" pitchFamily="2" charset="-78"/>
            </a:rPr>
            <a:t>     حالة موقف إيجابي</a:t>
          </a:r>
        </a:p>
        <a:p>
          <a:pPr algn="r" rtl="1"/>
          <a:endParaRPr lang="ar-DZ" sz="2500"/>
        </a:p>
        <a:p>
          <a:pPr algn="r" rtl="1"/>
          <a:r>
            <a:rPr lang="ar-DZ" sz="2500"/>
            <a:t>                                                      </a:t>
          </a:r>
        </a:p>
        <a:p>
          <a:pPr algn="r" rtl="1"/>
          <a:r>
            <a:rPr lang="ar-DZ" sz="1600">
              <a:cs typeface="Arabic Transparent" pitchFamily="2" charset="-78"/>
            </a:rPr>
            <a:t>                      </a:t>
          </a:r>
        </a:p>
        <a:p>
          <a:pPr algn="r" rtl="1"/>
          <a:r>
            <a:rPr lang="ar-DZ" sz="1600">
              <a:cs typeface="Arabic Transparent" pitchFamily="2" charset="-78"/>
            </a:rPr>
            <a:t>                          تقييم البدائل  </a:t>
          </a:r>
        </a:p>
        <a:p>
          <a:pPr algn="l"/>
          <a:endParaRPr lang="ar-DZ" sz="2500"/>
        </a:p>
        <a:p>
          <a:pPr algn="l"/>
          <a:endParaRPr lang="fr-FR" sz="2500"/>
        </a:p>
      </dgm:t>
    </dgm:pt>
    <dgm:pt modelId="{3624DD2F-C454-4CD8-88DA-61B9DF81FDCA}" type="parTrans" cxnId="{6AFD14BD-BE0E-4FB3-9CD5-444A4C557C5F}">
      <dgm:prSet/>
      <dgm:spPr/>
      <dgm:t>
        <a:bodyPr/>
        <a:lstStyle/>
        <a:p>
          <a:endParaRPr lang="fr-FR"/>
        </a:p>
      </dgm:t>
    </dgm:pt>
    <dgm:pt modelId="{3529D2BC-07E1-476E-8EC4-2CB422F74A70}" type="sibTrans" cxnId="{6AFD14BD-BE0E-4FB3-9CD5-444A4C557C5F}">
      <dgm:prSet/>
      <dgm:spPr/>
      <dgm:t>
        <a:bodyPr/>
        <a:lstStyle/>
        <a:p>
          <a:endParaRPr lang="fr-FR"/>
        </a:p>
      </dgm:t>
    </dgm:pt>
    <dgm:pt modelId="{85640AC7-534F-4904-A682-08BEDC1A5DAE}">
      <dgm:prSet phldrT="[Texte]" custT="1"/>
      <dgm:spPr/>
      <dgm:t>
        <a:bodyPr/>
        <a:lstStyle/>
        <a:p>
          <a:r>
            <a:rPr lang="ar-DZ" sz="1600">
              <a:cs typeface="Arabic Transparent" pitchFamily="2" charset="-78"/>
            </a:rPr>
            <a:t>البحث عن المعلومات</a:t>
          </a:r>
          <a:endParaRPr lang="fr-FR" sz="1600">
            <a:cs typeface="Arabic Transparent" pitchFamily="2" charset="-78"/>
          </a:endParaRPr>
        </a:p>
      </dgm:t>
    </dgm:pt>
    <dgm:pt modelId="{26CEAE74-5A55-4C71-B121-6060F12EB57E}" type="parTrans" cxnId="{3761197B-3083-4C21-B82D-A168BA2B9311}">
      <dgm:prSet/>
      <dgm:spPr/>
      <dgm:t>
        <a:bodyPr/>
        <a:lstStyle/>
        <a:p>
          <a:endParaRPr lang="fr-FR"/>
        </a:p>
      </dgm:t>
    </dgm:pt>
    <dgm:pt modelId="{ED2EB846-37CF-420D-B470-E0B594EF6B21}" type="sibTrans" cxnId="{3761197B-3083-4C21-B82D-A168BA2B9311}">
      <dgm:prSet/>
      <dgm:spPr/>
      <dgm:t>
        <a:bodyPr/>
        <a:lstStyle/>
        <a:p>
          <a:endParaRPr lang="fr-FR"/>
        </a:p>
      </dgm:t>
    </dgm:pt>
    <dgm:pt modelId="{FB18278E-9936-48B8-BA17-E26A699B00DC}" type="pres">
      <dgm:prSet presAssocID="{DAD4AA6D-CC91-4DCA-AFDF-F2B4357DC863}" presName="arrowDiagram" presStyleCnt="0">
        <dgm:presLayoutVars>
          <dgm:chMax val="5"/>
          <dgm:dir/>
          <dgm:resizeHandles val="exact"/>
        </dgm:presLayoutVars>
      </dgm:prSet>
      <dgm:spPr/>
    </dgm:pt>
    <dgm:pt modelId="{7348C677-E55A-4A5B-931A-DC5313D4C8A7}" type="pres">
      <dgm:prSet presAssocID="{DAD4AA6D-CC91-4DCA-AFDF-F2B4357DC863}" presName="arrow" presStyleLbl="bgShp" presStyleIdx="0" presStyleCnt="1" custScaleX="95981" custScaleY="106631"/>
      <dgm:spPr/>
    </dgm:pt>
    <dgm:pt modelId="{235D683E-7D04-4B65-9AFD-DA66EFFF0F99}" type="pres">
      <dgm:prSet presAssocID="{DAD4AA6D-CC91-4DCA-AFDF-F2B4357DC863}" presName="arrowDiagram5" presStyleCnt="0"/>
      <dgm:spPr/>
    </dgm:pt>
    <dgm:pt modelId="{7EF1D00A-AF1A-4F6E-9203-D37FAF98364E}" type="pres">
      <dgm:prSet presAssocID="{B87E2DDB-C3D7-4BD6-A7F1-B628CE619F78}" presName="bullet5a" presStyleLbl="node1" presStyleIdx="0" presStyleCnt="5" custLinFactY="71449" custLinFactNeighborX="85724" custLinFactNeighborY="100000"/>
      <dgm:spPr/>
    </dgm:pt>
    <dgm:pt modelId="{EEDEB340-2512-4030-BCCF-ACAAFE3C95B2}" type="pres">
      <dgm:prSet presAssocID="{B87E2DDB-C3D7-4BD6-A7F1-B628CE619F78}" presName="textBox5a" presStyleLbl="revTx" presStyleIdx="0" presStyleCnt="5" custLinFactNeighborX="21759" custLinFactNeighborY="27947">
        <dgm:presLayoutVars>
          <dgm:bulletEnabled val="1"/>
        </dgm:presLayoutVars>
      </dgm:prSet>
      <dgm:spPr/>
      <dgm:t>
        <a:bodyPr/>
        <a:lstStyle/>
        <a:p>
          <a:endParaRPr lang="fr-FR"/>
        </a:p>
      </dgm:t>
    </dgm:pt>
    <dgm:pt modelId="{8E1CB011-3455-4597-9085-2E52B938774C}" type="pres">
      <dgm:prSet presAssocID="{85640AC7-534F-4904-A682-08BEDC1A5DAE}" presName="bullet5b" presStyleLbl="node1" presStyleIdx="1" presStyleCnt="5" custLinFactNeighborX="-29491" custLinFactNeighborY="25278"/>
      <dgm:spPr/>
    </dgm:pt>
    <dgm:pt modelId="{E6C064FA-9EBA-4FDC-803F-36ED20942779}" type="pres">
      <dgm:prSet presAssocID="{85640AC7-534F-4904-A682-08BEDC1A5DAE}" presName="textBox5b" presStyleLbl="revTx" presStyleIdx="1" presStyleCnt="5" custLinFactNeighborX="-10135" custLinFactNeighborY="7138">
        <dgm:presLayoutVars>
          <dgm:bulletEnabled val="1"/>
        </dgm:presLayoutVars>
      </dgm:prSet>
      <dgm:spPr/>
      <dgm:t>
        <a:bodyPr/>
        <a:lstStyle/>
        <a:p>
          <a:endParaRPr lang="fr-FR"/>
        </a:p>
      </dgm:t>
    </dgm:pt>
    <dgm:pt modelId="{FEB641BE-D272-4A41-81F9-90388217BDB2}" type="pres">
      <dgm:prSet presAssocID="{4AB72F8C-B69E-4673-B8EA-6E1E719B0F4A}" presName="bullet5c" presStyleLbl="node1" presStyleIdx="2" presStyleCnt="5" custLinFactNeighborX="0" custLinFactNeighborY="-53715"/>
      <dgm:spPr/>
    </dgm:pt>
    <dgm:pt modelId="{3BC98195-0BAA-45AF-B1AF-27CB2FEBFED2}" type="pres">
      <dgm:prSet presAssocID="{4AB72F8C-B69E-4673-B8EA-6E1E719B0F4A}" presName="textBox5c" presStyleLbl="revTx" presStyleIdx="2" presStyleCnt="5" custScaleX="233518" custScaleY="253620" custLinFactNeighborX="66010" custLinFactNeighborY="864">
        <dgm:presLayoutVars>
          <dgm:bulletEnabled val="1"/>
        </dgm:presLayoutVars>
      </dgm:prSet>
      <dgm:spPr/>
      <dgm:t>
        <a:bodyPr/>
        <a:lstStyle/>
        <a:p>
          <a:endParaRPr lang="fr-FR"/>
        </a:p>
      </dgm:t>
    </dgm:pt>
    <dgm:pt modelId="{979B41F3-2A69-49A1-B444-E0E6E0B52AD7}" type="pres">
      <dgm:prSet presAssocID="{3B3E3B73-B3A9-4A70-BCBD-6E8105B573BF}" presName="bullet5d" presStyleLbl="node1" presStyleIdx="3" presStyleCnt="5" custLinFactNeighborX="-14014" custLinFactNeighborY="-56008"/>
      <dgm:spPr/>
    </dgm:pt>
    <dgm:pt modelId="{87B7B0D5-D5D2-4FFC-A68F-B2C9A60586D5}" type="pres">
      <dgm:prSet presAssocID="{3B3E3B73-B3A9-4A70-BCBD-6E8105B573BF}" presName="textBox5d" presStyleLbl="revTx" presStyleIdx="3" presStyleCnt="5" custScaleX="115636" custScaleY="130983">
        <dgm:presLayoutVars>
          <dgm:bulletEnabled val="1"/>
        </dgm:presLayoutVars>
      </dgm:prSet>
      <dgm:spPr/>
      <dgm:t>
        <a:bodyPr/>
        <a:lstStyle/>
        <a:p>
          <a:endParaRPr lang="fr-FR"/>
        </a:p>
      </dgm:t>
    </dgm:pt>
    <dgm:pt modelId="{969EB2D0-A95E-4259-8A0B-57A1DADDE9BD}" type="pres">
      <dgm:prSet presAssocID="{F2210C74-1999-4561-87D4-9A9EF27512B0}" presName="bullet5e" presStyleLbl="node1" presStyleIdx="4" presStyleCnt="5" custLinFactNeighborX="14621" custLinFactNeighborY="-26885"/>
      <dgm:spPr/>
    </dgm:pt>
    <dgm:pt modelId="{C829345B-A68A-44BB-8B81-8B8EE0761DEB}" type="pres">
      <dgm:prSet presAssocID="{F2210C74-1999-4561-87D4-9A9EF27512B0}" presName="textBox5e" presStyleLbl="revTx" presStyleIdx="4" presStyleCnt="5" custLinFactNeighborX="5028" custLinFactNeighborY="-15187">
        <dgm:presLayoutVars>
          <dgm:bulletEnabled val="1"/>
        </dgm:presLayoutVars>
      </dgm:prSet>
      <dgm:spPr/>
      <dgm:t>
        <a:bodyPr/>
        <a:lstStyle/>
        <a:p>
          <a:endParaRPr lang="fr-FR"/>
        </a:p>
      </dgm:t>
    </dgm:pt>
  </dgm:ptLst>
  <dgm:cxnLst>
    <dgm:cxn modelId="{0DB547B1-1BBA-4756-867E-216762A39C86}" type="presOf" srcId="{F2210C74-1999-4561-87D4-9A9EF27512B0}" destId="{C829345B-A68A-44BB-8B81-8B8EE0761DEB}" srcOrd="0" destOrd="0" presId="urn:microsoft.com/office/officeart/2005/8/layout/arrow2"/>
    <dgm:cxn modelId="{7C1D5672-C5BD-4F2B-A2EC-C98EAF36E546}" srcId="{DAD4AA6D-CC91-4DCA-AFDF-F2B4357DC863}" destId="{F2210C74-1999-4561-87D4-9A9EF27512B0}" srcOrd="4" destOrd="0" parTransId="{EFF0B998-C5CB-42DD-ADF2-9C2413E0DDFC}" sibTransId="{28645217-0B44-4139-AC10-88B97CB2ADD8}"/>
    <dgm:cxn modelId="{3761197B-3083-4C21-B82D-A168BA2B9311}" srcId="{DAD4AA6D-CC91-4DCA-AFDF-F2B4357DC863}" destId="{85640AC7-534F-4904-A682-08BEDC1A5DAE}" srcOrd="1" destOrd="0" parTransId="{26CEAE74-5A55-4C71-B121-6060F12EB57E}" sibTransId="{ED2EB846-37CF-420D-B470-E0B594EF6B21}"/>
    <dgm:cxn modelId="{5DBEE59D-3E60-49CA-A133-FCA72C15628A}" type="presOf" srcId="{4AB72F8C-B69E-4673-B8EA-6E1E719B0F4A}" destId="{3BC98195-0BAA-45AF-B1AF-27CB2FEBFED2}" srcOrd="0" destOrd="0" presId="urn:microsoft.com/office/officeart/2005/8/layout/arrow2"/>
    <dgm:cxn modelId="{6AFD14BD-BE0E-4FB3-9CD5-444A4C557C5F}" srcId="{DAD4AA6D-CC91-4DCA-AFDF-F2B4357DC863}" destId="{4AB72F8C-B69E-4673-B8EA-6E1E719B0F4A}" srcOrd="2" destOrd="0" parTransId="{3624DD2F-C454-4CD8-88DA-61B9DF81FDCA}" sibTransId="{3529D2BC-07E1-476E-8EC4-2CB422F74A70}"/>
    <dgm:cxn modelId="{0D49CF7D-77A5-49ED-8AA0-070E9D8BD319}" type="presOf" srcId="{DAD4AA6D-CC91-4DCA-AFDF-F2B4357DC863}" destId="{FB18278E-9936-48B8-BA17-E26A699B00DC}" srcOrd="0" destOrd="0" presId="urn:microsoft.com/office/officeart/2005/8/layout/arrow2"/>
    <dgm:cxn modelId="{CB19D9E4-89D5-4808-906A-142665163986}" srcId="{DAD4AA6D-CC91-4DCA-AFDF-F2B4357DC863}" destId="{B87E2DDB-C3D7-4BD6-A7F1-B628CE619F78}" srcOrd="0" destOrd="0" parTransId="{5354961D-F734-4CEE-A1F8-A73A01773B08}" sibTransId="{D284B6A0-1A6E-4D21-BC63-A45E8793C54A}"/>
    <dgm:cxn modelId="{23695DD9-F93D-4EBD-8D7D-F67CE0362140}" srcId="{DAD4AA6D-CC91-4DCA-AFDF-F2B4357DC863}" destId="{3B3E3B73-B3A9-4A70-BCBD-6E8105B573BF}" srcOrd="3" destOrd="0" parTransId="{F82815B3-7079-45A5-AEBA-8DED09207F5C}" sibTransId="{08E58E68-94C3-4307-980A-38D77FB96608}"/>
    <dgm:cxn modelId="{B85A8EA5-AD64-4A0B-B612-FBAE2965D9DD}" type="presOf" srcId="{85640AC7-534F-4904-A682-08BEDC1A5DAE}" destId="{E6C064FA-9EBA-4FDC-803F-36ED20942779}" srcOrd="0" destOrd="0" presId="urn:microsoft.com/office/officeart/2005/8/layout/arrow2"/>
    <dgm:cxn modelId="{FA6C82D5-19D4-41C0-B4BB-6666A653869A}" type="presOf" srcId="{B87E2DDB-C3D7-4BD6-A7F1-B628CE619F78}" destId="{EEDEB340-2512-4030-BCCF-ACAAFE3C95B2}" srcOrd="0" destOrd="0" presId="urn:microsoft.com/office/officeart/2005/8/layout/arrow2"/>
    <dgm:cxn modelId="{C98376A9-B847-42EA-B55F-A706886984D8}" type="presOf" srcId="{3B3E3B73-B3A9-4A70-BCBD-6E8105B573BF}" destId="{87B7B0D5-D5D2-4FFC-A68F-B2C9A60586D5}" srcOrd="0" destOrd="0" presId="urn:microsoft.com/office/officeart/2005/8/layout/arrow2"/>
    <dgm:cxn modelId="{E6F1347A-A304-4C30-8ADB-C69702E2D63C}" type="presParOf" srcId="{FB18278E-9936-48B8-BA17-E26A699B00DC}" destId="{7348C677-E55A-4A5B-931A-DC5313D4C8A7}" srcOrd="0" destOrd="0" presId="urn:microsoft.com/office/officeart/2005/8/layout/arrow2"/>
    <dgm:cxn modelId="{51B0C7F4-5C96-43BA-8B15-73475124C104}" type="presParOf" srcId="{FB18278E-9936-48B8-BA17-E26A699B00DC}" destId="{235D683E-7D04-4B65-9AFD-DA66EFFF0F99}" srcOrd="1" destOrd="0" presId="urn:microsoft.com/office/officeart/2005/8/layout/arrow2"/>
    <dgm:cxn modelId="{703056D6-9689-420B-AF83-78683C7BF4F2}" type="presParOf" srcId="{235D683E-7D04-4B65-9AFD-DA66EFFF0F99}" destId="{7EF1D00A-AF1A-4F6E-9203-D37FAF98364E}" srcOrd="0" destOrd="0" presId="urn:microsoft.com/office/officeart/2005/8/layout/arrow2"/>
    <dgm:cxn modelId="{5F696236-EC6D-4E9D-B6FA-EF2C86B1730C}" type="presParOf" srcId="{235D683E-7D04-4B65-9AFD-DA66EFFF0F99}" destId="{EEDEB340-2512-4030-BCCF-ACAAFE3C95B2}" srcOrd="1" destOrd="0" presId="urn:microsoft.com/office/officeart/2005/8/layout/arrow2"/>
    <dgm:cxn modelId="{FD25CAC9-8D88-427D-85DA-CB1731C808A1}" type="presParOf" srcId="{235D683E-7D04-4B65-9AFD-DA66EFFF0F99}" destId="{8E1CB011-3455-4597-9085-2E52B938774C}" srcOrd="2" destOrd="0" presId="urn:microsoft.com/office/officeart/2005/8/layout/arrow2"/>
    <dgm:cxn modelId="{4AFAB03F-397A-4E37-96B9-FD9A10921510}" type="presParOf" srcId="{235D683E-7D04-4B65-9AFD-DA66EFFF0F99}" destId="{E6C064FA-9EBA-4FDC-803F-36ED20942779}" srcOrd="3" destOrd="0" presId="urn:microsoft.com/office/officeart/2005/8/layout/arrow2"/>
    <dgm:cxn modelId="{038FE81F-C8E5-4532-8E6C-2BF44A4E57BF}" type="presParOf" srcId="{235D683E-7D04-4B65-9AFD-DA66EFFF0F99}" destId="{FEB641BE-D272-4A41-81F9-90388217BDB2}" srcOrd="4" destOrd="0" presId="urn:microsoft.com/office/officeart/2005/8/layout/arrow2"/>
    <dgm:cxn modelId="{D3709CD8-4892-4F99-A38C-F5F1CB3E63FC}" type="presParOf" srcId="{235D683E-7D04-4B65-9AFD-DA66EFFF0F99}" destId="{3BC98195-0BAA-45AF-B1AF-27CB2FEBFED2}" srcOrd="5" destOrd="0" presId="urn:microsoft.com/office/officeart/2005/8/layout/arrow2"/>
    <dgm:cxn modelId="{6E37F0E8-6DAF-47BC-A520-142F33E31CC7}" type="presParOf" srcId="{235D683E-7D04-4B65-9AFD-DA66EFFF0F99}" destId="{979B41F3-2A69-49A1-B444-E0E6E0B52AD7}" srcOrd="6" destOrd="0" presId="urn:microsoft.com/office/officeart/2005/8/layout/arrow2"/>
    <dgm:cxn modelId="{59A7A32E-519A-4926-B569-A306D0CD274C}" type="presParOf" srcId="{235D683E-7D04-4B65-9AFD-DA66EFFF0F99}" destId="{87B7B0D5-D5D2-4FFC-A68F-B2C9A60586D5}" srcOrd="7" destOrd="0" presId="urn:microsoft.com/office/officeart/2005/8/layout/arrow2"/>
    <dgm:cxn modelId="{2F339FCD-F881-4358-932F-69AA9F8EE25D}" type="presParOf" srcId="{235D683E-7D04-4B65-9AFD-DA66EFFF0F99}" destId="{969EB2D0-A95E-4259-8A0B-57A1DADDE9BD}" srcOrd="8" destOrd="0" presId="urn:microsoft.com/office/officeart/2005/8/layout/arrow2"/>
    <dgm:cxn modelId="{E64099D7-029B-4F30-AB02-8AD3BEED584E}" type="presParOf" srcId="{235D683E-7D04-4B65-9AFD-DA66EFFF0F99}" destId="{C829345B-A68A-44BB-8B81-8B8EE0761DEB}" srcOrd="9" destOrd="0" presId="urn:microsoft.com/office/officeart/2005/8/layout/arrow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372EDA6B2A45749C7EBAF102169180"/>
        <w:category>
          <w:name w:val="Général"/>
          <w:gallery w:val="placeholder"/>
        </w:category>
        <w:types>
          <w:type w:val="bbPlcHdr"/>
        </w:types>
        <w:behaviors>
          <w:behavior w:val="content"/>
        </w:behaviors>
        <w:guid w:val="{C56AEAE1-68A1-46BC-9748-1595472050EE}"/>
      </w:docPartPr>
      <w:docPartBody>
        <w:p w:rsidR="007F1243" w:rsidRDefault="00972D04" w:rsidP="00972D04">
          <w:pPr>
            <w:pStyle w:val="B0372EDA6B2A45749C7EBAF10216918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2D04"/>
    <w:rsid w:val="000363B4"/>
    <w:rsid w:val="002014C7"/>
    <w:rsid w:val="00215089"/>
    <w:rsid w:val="00577A5C"/>
    <w:rsid w:val="00611BF4"/>
    <w:rsid w:val="00646353"/>
    <w:rsid w:val="007062F1"/>
    <w:rsid w:val="00775F34"/>
    <w:rsid w:val="007A0F8A"/>
    <w:rsid w:val="007B1D50"/>
    <w:rsid w:val="007F1243"/>
    <w:rsid w:val="009027C9"/>
    <w:rsid w:val="00972D04"/>
    <w:rsid w:val="00AD6452"/>
    <w:rsid w:val="00BE49B0"/>
    <w:rsid w:val="00BF51A8"/>
    <w:rsid w:val="00D623CD"/>
    <w:rsid w:val="00DA2728"/>
    <w:rsid w:val="00DC2AF6"/>
    <w:rsid w:val="00DE3567"/>
    <w:rsid w:val="00FA17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4A40D85B67B4BB8B5344EE29B9DB7E8">
    <w:name w:val="44A40D85B67B4BB8B5344EE29B9DB7E8"/>
    <w:rsid w:val="00972D04"/>
  </w:style>
  <w:style w:type="paragraph" w:customStyle="1" w:styleId="B0372EDA6B2A45749C7EBAF102169180">
    <w:name w:val="B0372EDA6B2A45749C7EBAF102169180"/>
    <w:rsid w:val="00972D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AD20-F086-4DE5-9F4D-7362DDF6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33</Pages>
  <Words>5679</Words>
  <Characters>31237</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الفصـل الأول : مدخـل إلى السلـوك الشرائي</vt:lpstr>
    </vt:vector>
  </TitlesOfParts>
  <Company/>
  <LinksUpToDate>false</LinksUpToDate>
  <CharactersWithSpaces>36843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الفصـل الأول : مدخـل إلى السلـوك الشرائي</dc:title>
  <dc:subject/>
  <dc:creator>Slim.Info</dc:creator>
  <cp:keywords/>
  <cp:lastModifiedBy>mohammed</cp:lastModifiedBy>
  <cp:revision>36</cp:revision>
  <cp:lastPrinted>2008-04-27T13:50:00Z</cp:lastPrinted>
  <dcterms:created xsi:type="dcterms:W3CDTF">2008-12-12T12:07:00Z</dcterms:created>
  <dcterms:modified xsi:type="dcterms:W3CDTF">2009-06-11T10:29:00Z</dcterms:modified>
</cp:coreProperties>
</file>